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9429DD">
        <w:rPr>
          <w:b/>
        </w:rPr>
        <w:t xml:space="preserve"> с 1 января по 31 декабря 2014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9429DD">
              <w:t>ированный годовой доход за 2014</w:t>
            </w:r>
            <w:r w:rsidR="00966994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Лебедева </w:t>
            </w:r>
            <w:proofErr w:type="spellStart"/>
            <w:r>
              <w:t>Альвина</w:t>
            </w:r>
            <w:proofErr w:type="spellEnd"/>
            <w:r>
              <w:t xml:space="preserve"> Федоровна</w:t>
            </w:r>
          </w:p>
        </w:tc>
        <w:tc>
          <w:tcPr>
            <w:tcW w:w="1177" w:type="dxa"/>
          </w:tcPr>
          <w:p w:rsidR="00AC6D83" w:rsidRPr="00296BB4" w:rsidRDefault="009429D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351381,0</w:t>
            </w:r>
          </w:p>
        </w:tc>
        <w:tc>
          <w:tcPr>
            <w:tcW w:w="1941" w:type="dxa"/>
          </w:tcPr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966994" w:rsidRPr="00296BB4" w:rsidRDefault="00966994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966994" w:rsidRDefault="00966994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1300    ---    </w:t>
            </w:r>
          </w:p>
          <w:p w:rsidR="00AC6D83" w:rsidRPr="00296BB4" w:rsidRDefault="00966994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73,5                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6"/>
  <w:proofState w:spelling="clean" w:grammar="clean"/>
  <w:defaultTabStop w:val="708"/>
  <w:characterSpacingControl w:val="doNotCompress"/>
  <w:compat/>
  <w:rsids>
    <w:rsidRoot w:val="00AC6D83"/>
    <w:rsid w:val="00090A9E"/>
    <w:rsid w:val="0031766E"/>
    <w:rsid w:val="003938B4"/>
    <w:rsid w:val="0066583F"/>
    <w:rsid w:val="009429DD"/>
    <w:rsid w:val="00966994"/>
    <w:rsid w:val="00AC6D83"/>
    <w:rsid w:val="00AD00FE"/>
    <w:rsid w:val="00B17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2015-05-06T07:04:00Z</dcterms:created>
  <dcterms:modified xsi:type="dcterms:W3CDTF">2015-05-06T07:04:00Z</dcterms:modified>
</cp:coreProperties>
</file>