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83" w:rsidRDefault="00AC6D83" w:rsidP="00AC6D83">
      <w:pPr>
        <w:autoSpaceDE w:val="0"/>
        <w:autoSpaceDN w:val="0"/>
        <w:adjustRightInd w:val="0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4413B4">
        <w:rPr>
          <w:b/>
        </w:rPr>
        <w:t xml:space="preserve">ФОРМА 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предоставления сведений о доходах, об имуществе и обязательствах имущественного характера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8A0FFC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главы  администрации сельского поселения </w:t>
      </w:r>
      <w:proofErr w:type="spellStart"/>
      <w:r>
        <w:rPr>
          <w:b/>
        </w:rPr>
        <w:t>Хрящевка</w:t>
      </w:r>
      <w:proofErr w:type="spellEnd"/>
      <w:r>
        <w:rPr>
          <w:b/>
        </w:rPr>
        <w:t xml:space="preserve"> </w:t>
      </w:r>
      <w:r w:rsidR="00AC6D83">
        <w:rPr>
          <w:b/>
        </w:rPr>
        <w:t>и членов его семьи</w:t>
      </w:r>
    </w:p>
    <w:p w:rsidR="00AC6D83" w:rsidRPr="00296BB4" w:rsidRDefault="00AC6D83" w:rsidP="00AC6D83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296BB4">
        <w:rPr>
          <w:b/>
          <w:sz w:val="20"/>
          <w:szCs w:val="20"/>
        </w:rPr>
        <w:t>(полное наименование должности)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 период </w:t>
      </w:r>
      <w:r w:rsidR="00210E4E">
        <w:rPr>
          <w:b/>
        </w:rPr>
        <w:t>с 1 января по 31 декабря 2014</w:t>
      </w:r>
      <w:r w:rsidR="008A0FFC">
        <w:rPr>
          <w:b/>
        </w:rPr>
        <w:t xml:space="preserve"> </w:t>
      </w:r>
      <w:r>
        <w:rPr>
          <w:b/>
        </w:rPr>
        <w:t>года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177"/>
        <w:gridCol w:w="1941"/>
        <w:gridCol w:w="1134"/>
        <w:gridCol w:w="1701"/>
        <w:gridCol w:w="1701"/>
        <w:gridCol w:w="2410"/>
        <w:gridCol w:w="1418"/>
        <w:gridCol w:w="2268"/>
      </w:tblGrid>
      <w:tr w:rsidR="00AC6D83" w:rsidRPr="00C6634C" w:rsidTr="0031766E">
        <w:trPr>
          <w:trHeight w:val="513"/>
        </w:trPr>
        <w:tc>
          <w:tcPr>
            <w:tcW w:w="1526" w:type="dxa"/>
            <w:vMerge w:val="restart"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 w:val="restart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Деклар</w:t>
            </w:r>
            <w:r w:rsidR="00210E4E">
              <w:t>ированный годовой доход за 2014</w:t>
            </w:r>
            <w:r w:rsidR="008A0FFC">
              <w:t xml:space="preserve"> </w:t>
            </w:r>
            <w:r>
              <w:t>г.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477" w:type="dxa"/>
            <w:gridSpan w:val="4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6096" w:type="dxa"/>
            <w:gridSpan w:val="3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Перечень объектов</w:t>
            </w:r>
            <w:r>
              <w:t xml:space="preserve"> недвижимого имущества, находящихся в пользовании</w:t>
            </w:r>
          </w:p>
        </w:tc>
      </w:tr>
      <w:tr w:rsidR="00AC6D83" w:rsidRPr="00C6634C" w:rsidTr="0031766E">
        <w:tc>
          <w:tcPr>
            <w:tcW w:w="1526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Вид объектов недвижимости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Площадь 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Транспортные средства</w:t>
            </w:r>
          </w:p>
        </w:tc>
        <w:tc>
          <w:tcPr>
            <w:tcW w:w="2410" w:type="dxa"/>
          </w:tcPr>
          <w:p w:rsidR="00AC6D83" w:rsidRPr="00296BB4" w:rsidRDefault="00AC6D83" w:rsidP="00AC6D83">
            <w:pPr>
              <w:autoSpaceDE w:val="0"/>
              <w:autoSpaceDN w:val="0"/>
              <w:adjustRightInd w:val="0"/>
              <w:ind w:right="-108"/>
              <w:jc w:val="center"/>
              <w:outlineLvl w:val="0"/>
            </w:pPr>
            <w:r w:rsidRPr="00296BB4">
              <w:t>Вид объект</w:t>
            </w:r>
            <w:r>
              <w:t>ов</w:t>
            </w:r>
            <w:r w:rsidRPr="00296BB4">
              <w:t xml:space="preserve"> недвижимости</w:t>
            </w: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Гордеев Вячеслав Александрович</w:t>
            </w:r>
          </w:p>
        </w:tc>
        <w:tc>
          <w:tcPr>
            <w:tcW w:w="1177" w:type="dxa"/>
          </w:tcPr>
          <w:p w:rsidR="00AC6D83" w:rsidRPr="00296BB4" w:rsidRDefault="00210E4E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518557-52</w:t>
            </w:r>
          </w:p>
        </w:tc>
        <w:tc>
          <w:tcPr>
            <w:tcW w:w="1941" w:type="dxa"/>
          </w:tcPr>
          <w:p w:rsidR="00AC6D83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8A0FFC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2.Совхозный пай</w:t>
            </w:r>
          </w:p>
          <w:p w:rsidR="008A0FFC" w:rsidRPr="00296BB4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3.Квартира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8A0FFC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865</w:t>
            </w:r>
          </w:p>
          <w:p w:rsidR="008A0FFC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48912530</w:t>
            </w:r>
          </w:p>
          <w:p w:rsidR="008A0FFC" w:rsidRPr="00296BB4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84,3</w:t>
            </w:r>
          </w:p>
        </w:tc>
        <w:tc>
          <w:tcPr>
            <w:tcW w:w="1701" w:type="dxa"/>
          </w:tcPr>
          <w:p w:rsidR="00AC6D83" w:rsidRPr="00296BB4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AC6D83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1.ТОЙОТА</w:t>
            </w:r>
          </w:p>
          <w:p w:rsidR="008A0FFC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2.ВАЗ 21310</w:t>
            </w:r>
            <w:r w:rsidR="00210E4E">
              <w:t xml:space="preserve"> </w:t>
            </w:r>
          </w:p>
          <w:p w:rsidR="00210E4E" w:rsidRPr="00296BB4" w:rsidRDefault="00210E4E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3.Снегоход «</w:t>
            </w:r>
            <w:proofErr w:type="spellStart"/>
            <w:r>
              <w:t>Роларис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Супруг</w:t>
            </w:r>
            <w:r w:rsidR="008A0FFC">
              <w:t>а Гордеева Надежда Александровна</w:t>
            </w:r>
          </w:p>
        </w:tc>
        <w:tc>
          <w:tcPr>
            <w:tcW w:w="1177" w:type="dxa"/>
          </w:tcPr>
          <w:p w:rsidR="00AC6D83" w:rsidRDefault="00210E4E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87696</w:t>
            </w: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 Совхозный пай</w:t>
            </w:r>
          </w:p>
          <w:p w:rsidR="008A0FFC" w:rsidRPr="00296BB4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2.Квартира</w:t>
            </w:r>
          </w:p>
        </w:tc>
        <w:tc>
          <w:tcPr>
            <w:tcW w:w="1134" w:type="dxa"/>
          </w:tcPr>
          <w:p w:rsidR="008A0FFC" w:rsidRDefault="008A0FFC" w:rsidP="008A0FFC">
            <w:pPr>
              <w:autoSpaceDE w:val="0"/>
              <w:autoSpaceDN w:val="0"/>
              <w:adjustRightInd w:val="0"/>
              <w:outlineLvl w:val="0"/>
            </w:pPr>
            <w:r>
              <w:t>48912530</w:t>
            </w:r>
          </w:p>
          <w:p w:rsidR="008A0FFC" w:rsidRPr="00296BB4" w:rsidRDefault="008A0FFC" w:rsidP="008A0FFC">
            <w:pPr>
              <w:autoSpaceDE w:val="0"/>
              <w:autoSpaceDN w:val="0"/>
              <w:adjustRightInd w:val="0"/>
              <w:outlineLvl w:val="0"/>
            </w:pPr>
            <w:r>
              <w:t>84,3</w:t>
            </w:r>
          </w:p>
        </w:tc>
        <w:tc>
          <w:tcPr>
            <w:tcW w:w="1701" w:type="dxa"/>
          </w:tcPr>
          <w:p w:rsidR="00AC6D83" w:rsidRPr="00296BB4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AC6D83" w:rsidRPr="00296BB4" w:rsidRDefault="00210E4E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ДЭО «МАТИС»</w:t>
            </w: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AC6D83" w:rsidRPr="00296BB4" w:rsidTr="0031766E">
        <w:tc>
          <w:tcPr>
            <w:tcW w:w="1526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Дети</w:t>
            </w:r>
          </w:p>
        </w:tc>
        <w:tc>
          <w:tcPr>
            <w:tcW w:w="1177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134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</w:tbl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66583F" w:rsidRDefault="0066583F"/>
    <w:sectPr w:rsidR="0066583F" w:rsidSect="0031766E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6"/>
  <w:proofState w:spelling="clean" w:grammar="clean"/>
  <w:defaultTabStop w:val="708"/>
  <w:characterSpacingControl w:val="doNotCompress"/>
  <w:compat/>
  <w:rsids>
    <w:rsidRoot w:val="00AC6D83"/>
    <w:rsid w:val="000D5092"/>
    <w:rsid w:val="00210E4E"/>
    <w:rsid w:val="00301920"/>
    <w:rsid w:val="0031766E"/>
    <w:rsid w:val="003938B4"/>
    <w:rsid w:val="00416BC8"/>
    <w:rsid w:val="0066583F"/>
    <w:rsid w:val="008A0FFC"/>
    <w:rsid w:val="00AC6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2013-07-01T05:25:00Z</cp:lastPrinted>
  <dcterms:created xsi:type="dcterms:W3CDTF">2015-05-06T07:20:00Z</dcterms:created>
  <dcterms:modified xsi:type="dcterms:W3CDTF">2015-05-06T07:20:00Z</dcterms:modified>
</cp:coreProperties>
</file>