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8CF" w:rsidRDefault="00937505" w:rsidP="00161F1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58CF" w:rsidRDefault="00E658CF" w:rsidP="00E658CF">
      <w:pPr>
        <w:ind w:left="360"/>
        <w:rPr>
          <w:sz w:val="28"/>
          <w:szCs w:val="28"/>
        </w:rPr>
      </w:pPr>
    </w:p>
    <w:p w:rsidR="00E658CF" w:rsidRDefault="00E658CF" w:rsidP="00E658CF">
      <w:pPr>
        <w:ind w:left="360"/>
        <w:jc w:val="center"/>
      </w:pPr>
      <w:r>
        <w:rPr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5031" w:rsidRPr="00871B1A" w:rsidRDefault="00871B1A" w:rsidP="00871B1A">
      <w:pPr>
        <w:jc w:val="center"/>
        <w:rPr>
          <w:sz w:val="28"/>
        </w:rPr>
      </w:pPr>
      <w:r>
        <w:rPr>
          <w:sz w:val="28"/>
        </w:rPr>
        <w:t xml:space="preserve">     Российская Федерация  </w:t>
      </w:r>
      <w:r w:rsidR="00E658CF" w:rsidRPr="00871B1A">
        <w:rPr>
          <w:sz w:val="28"/>
        </w:rPr>
        <w:t>Самарская область</w:t>
      </w:r>
    </w:p>
    <w:p w:rsidR="00E658CF" w:rsidRPr="00871B1A" w:rsidRDefault="00E658CF" w:rsidP="00D15031">
      <w:pPr>
        <w:jc w:val="center"/>
        <w:rPr>
          <w:sz w:val="28"/>
        </w:rPr>
      </w:pPr>
      <w:r w:rsidRPr="00871B1A">
        <w:rPr>
          <w:rFonts w:ascii="Times New Roman" w:hAnsi="Times New Roman" w:cs="Times New Roman"/>
          <w:sz w:val="20"/>
        </w:rPr>
        <w:t xml:space="preserve"> АДМИНИСТРАЦИЯ СЕЛЬСКОГО ПОСЕЛЕНИЯ ХРЯЩЕВКА  МУНИЦИПАЛЬНОГО РАЙОНА </w:t>
      </w:r>
      <w:proofErr w:type="gramStart"/>
      <w:r w:rsidRPr="00871B1A">
        <w:rPr>
          <w:rFonts w:ascii="Times New Roman" w:hAnsi="Times New Roman" w:cs="Times New Roman"/>
          <w:sz w:val="20"/>
        </w:rPr>
        <w:t>СТАВРОПОЛЬСКИЙ</w:t>
      </w:r>
      <w:proofErr w:type="gramEnd"/>
      <w:r w:rsidRPr="00871B1A">
        <w:rPr>
          <w:rFonts w:ascii="Times New Roman" w:hAnsi="Times New Roman" w:cs="Times New Roman"/>
          <w:sz w:val="20"/>
        </w:rPr>
        <w:t xml:space="preserve">  САМАРСКОЙ ОБЛАСТИ</w:t>
      </w:r>
    </w:p>
    <w:p w:rsidR="00E658CF" w:rsidRPr="00871B1A" w:rsidRDefault="00871B1A" w:rsidP="00E658CF">
      <w:pPr>
        <w:rPr>
          <w:b/>
        </w:rPr>
      </w:pPr>
      <w:r>
        <w:rPr>
          <w:b/>
        </w:rPr>
        <w:t xml:space="preserve">                                                                            </w:t>
      </w:r>
      <w:proofErr w:type="gramStart"/>
      <w:r w:rsidR="00D15031" w:rsidRPr="00D15031">
        <w:rPr>
          <w:b/>
          <w:sz w:val="32"/>
        </w:rPr>
        <w:t>Р</w:t>
      </w:r>
      <w:proofErr w:type="gramEnd"/>
      <w:r w:rsidR="00D15031" w:rsidRPr="00D15031">
        <w:rPr>
          <w:b/>
          <w:sz w:val="32"/>
        </w:rPr>
        <w:t xml:space="preserve"> Е Ш Е Н И Е</w:t>
      </w:r>
    </w:p>
    <w:p w:rsidR="00E658CF" w:rsidRPr="00871B1A" w:rsidRDefault="00E658CF" w:rsidP="00D15031">
      <w:pPr>
        <w:rPr>
          <w:b/>
          <w:sz w:val="40"/>
          <w:szCs w:val="28"/>
        </w:rPr>
      </w:pPr>
      <w:r w:rsidRPr="00D15031">
        <w:rPr>
          <w:b/>
          <w:sz w:val="40"/>
          <w:szCs w:val="28"/>
        </w:rPr>
        <w:t xml:space="preserve">  </w:t>
      </w:r>
      <w:r w:rsidR="00CB0C85">
        <w:rPr>
          <w:b/>
          <w:sz w:val="28"/>
          <w:szCs w:val="28"/>
        </w:rPr>
        <w:t xml:space="preserve">От  07  марта  </w:t>
      </w:r>
      <w:r>
        <w:rPr>
          <w:b/>
          <w:sz w:val="28"/>
          <w:szCs w:val="28"/>
        </w:rPr>
        <w:t xml:space="preserve">2018 года                   </w:t>
      </w:r>
      <w:r w:rsidR="00D15031">
        <w:rPr>
          <w:b/>
          <w:sz w:val="28"/>
          <w:szCs w:val="28"/>
        </w:rPr>
        <w:t xml:space="preserve">                              </w:t>
      </w:r>
      <w:r w:rsidR="00CB0C85">
        <w:rPr>
          <w:b/>
          <w:sz w:val="28"/>
          <w:szCs w:val="28"/>
        </w:rPr>
        <w:t xml:space="preserve">        №  5</w:t>
      </w:r>
      <w:r w:rsidR="00D15031">
        <w:rPr>
          <w:b/>
          <w:sz w:val="28"/>
          <w:szCs w:val="28"/>
        </w:rPr>
        <w:t xml:space="preserve">      </w:t>
      </w:r>
    </w:p>
    <w:p w:rsidR="00161F1D" w:rsidRPr="00D15031" w:rsidRDefault="00161F1D" w:rsidP="00161F1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5031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Порядок организации и проведения публичных </w:t>
      </w:r>
      <w:r w:rsidR="00E658CF" w:rsidRPr="00D15031">
        <w:rPr>
          <w:rFonts w:ascii="Times New Roman" w:hAnsi="Times New Roman" w:cs="Times New Roman"/>
          <w:b/>
          <w:sz w:val="24"/>
          <w:szCs w:val="24"/>
        </w:rPr>
        <w:t>слушаний</w:t>
      </w:r>
      <w:r w:rsidR="00D15031">
        <w:rPr>
          <w:rFonts w:ascii="Times New Roman" w:hAnsi="Times New Roman" w:cs="Times New Roman"/>
          <w:b/>
          <w:sz w:val="24"/>
          <w:szCs w:val="24"/>
        </w:rPr>
        <w:t xml:space="preserve">  в сельском поселении </w:t>
      </w:r>
      <w:proofErr w:type="spellStart"/>
      <w:r w:rsidR="00D15031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Pr="00D15031">
        <w:rPr>
          <w:rFonts w:ascii="Times New Roman" w:hAnsi="Times New Roman" w:cs="Times New Roman"/>
          <w:b/>
          <w:sz w:val="24"/>
          <w:szCs w:val="24"/>
        </w:rPr>
        <w:t>, утвержденный Решением собрания пред</w:t>
      </w:r>
      <w:r w:rsidR="00D15031">
        <w:rPr>
          <w:rFonts w:ascii="Times New Roman" w:hAnsi="Times New Roman" w:cs="Times New Roman"/>
          <w:b/>
          <w:sz w:val="24"/>
          <w:szCs w:val="24"/>
        </w:rPr>
        <w:t xml:space="preserve">ставителей сельского поселения </w:t>
      </w:r>
      <w:proofErr w:type="spellStart"/>
      <w:r w:rsidR="00D15031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="00D1503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 Самарской  области  №  3  от  05  марта </w:t>
      </w:r>
      <w:r w:rsidRPr="00D15031">
        <w:rPr>
          <w:rFonts w:ascii="Times New Roman" w:hAnsi="Times New Roman" w:cs="Times New Roman"/>
          <w:b/>
          <w:sz w:val="24"/>
          <w:szCs w:val="24"/>
        </w:rPr>
        <w:t>2010 года.</w:t>
      </w:r>
    </w:p>
    <w:p w:rsidR="00871B1A" w:rsidRDefault="00871B1A" w:rsidP="00871B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161F1D" w:rsidRDefault="00871B1A" w:rsidP="00871B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161F1D">
        <w:rPr>
          <w:rFonts w:ascii="Times New Roman" w:hAnsi="Times New Roman" w:cs="Times New Roman"/>
          <w:sz w:val="24"/>
          <w:szCs w:val="24"/>
        </w:rPr>
        <w:t>В соответствии с Градостроительным кодексом РФ, Федеральным законом «Об общих принципах организации  местного самоуправления в РФ» от 06.10.2003 № 131-ФЗ, руководствуяс</w:t>
      </w:r>
      <w:r w:rsidR="00D15031">
        <w:rPr>
          <w:rFonts w:ascii="Times New Roman" w:hAnsi="Times New Roman" w:cs="Times New Roman"/>
          <w:sz w:val="24"/>
          <w:szCs w:val="24"/>
        </w:rPr>
        <w:t xml:space="preserve">ь Уставом сельского поселения </w:t>
      </w:r>
      <w:proofErr w:type="spellStart"/>
      <w:r w:rsidR="00D15031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D1503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161F1D"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</w:t>
      </w:r>
      <w:r w:rsidR="00D15031">
        <w:rPr>
          <w:rFonts w:ascii="Times New Roman" w:hAnsi="Times New Roman" w:cs="Times New Roman"/>
          <w:sz w:val="24"/>
          <w:szCs w:val="24"/>
        </w:rPr>
        <w:t xml:space="preserve"> от  25.01.2018 года № 07-17-2018 г</w:t>
      </w:r>
      <w:r w:rsidR="00161F1D">
        <w:rPr>
          <w:rFonts w:ascii="Times New Roman" w:hAnsi="Times New Roman" w:cs="Times New Roman"/>
          <w:sz w:val="24"/>
          <w:szCs w:val="24"/>
        </w:rPr>
        <w:t>, Собрание пред</w:t>
      </w:r>
      <w:r w:rsidR="00D15031">
        <w:rPr>
          <w:rFonts w:ascii="Times New Roman" w:hAnsi="Times New Roman" w:cs="Times New Roman"/>
          <w:sz w:val="24"/>
          <w:szCs w:val="24"/>
        </w:rPr>
        <w:t xml:space="preserve">ставителей сельского поселения  </w:t>
      </w:r>
      <w:proofErr w:type="spellStart"/>
      <w:r w:rsidR="00D15031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D15031">
        <w:rPr>
          <w:rFonts w:ascii="Times New Roman" w:hAnsi="Times New Roman" w:cs="Times New Roman"/>
          <w:sz w:val="24"/>
          <w:szCs w:val="24"/>
        </w:rPr>
        <w:t xml:space="preserve">, </w:t>
      </w:r>
      <w:r w:rsidR="00161F1D">
        <w:rPr>
          <w:rFonts w:ascii="Times New Roman" w:hAnsi="Times New Roman" w:cs="Times New Roman"/>
          <w:sz w:val="24"/>
          <w:szCs w:val="24"/>
        </w:rPr>
        <w:t xml:space="preserve"> </w:t>
      </w:r>
      <w:r w:rsidR="00161F1D" w:rsidRPr="00D15031">
        <w:rPr>
          <w:rFonts w:ascii="Times New Roman" w:hAnsi="Times New Roman" w:cs="Times New Roman"/>
          <w:b/>
          <w:sz w:val="36"/>
          <w:szCs w:val="24"/>
        </w:rPr>
        <w:t>решило</w:t>
      </w:r>
      <w:r w:rsidR="00161F1D">
        <w:rPr>
          <w:rFonts w:ascii="Times New Roman" w:hAnsi="Times New Roman" w:cs="Times New Roman"/>
          <w:sz w:val="24"/>
          <w:szCs w:val="24"/>
        </w:rPr>
        <w:t>:</w:t>
      </w:r>
    </w:p>
    <w:p w:rsidR="00871B1A" w:rsidRDefault="00871B1A" w:rsidP="00871B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Pr="00871B1A" w:rsidRDefault="00161F1D" w:rsidP="00871B1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1B1A">
        <w:rPr>
          <w:rFonts w:ascii="Times New Roman" w:hAnsi="Times New Roman" w:cs="Times New Roman"/>
          <w:sz w:val="24"/>
          <w:szCs w:val="24"/>
        </w:rPr>
        <w:t xml:space="preserve">Внести в Порядок организации  и проведения публичных </w:t>
      </w:r>
      <w:r w:rsidR="00D15031" w:rsidRPr="00871B1A">
        <w:rPr>
          <w:rFonts w:ascii="Times New Roman" w:hAnsi="Times New Roman" w:cs="Times New Roman"/>
          <w:sz w:val="24"/>
          <w:szCs w:val="24"/>
        </w:rPr>
        <w:t xml:space="preserve">слушаний в сельском поселении </w:t>
      </w:r>
      <w:proofErr w:type="spellStart"/>
      <w:r w:rsidR="00D15031" w:rsidRPr="00871B1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871B1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утвержденный решением Собрания пред</w:t>
      </w:r>
      <w:r w:rsidR="00D15031" w:rsidRPr="00871B1A">
        <w:rPr>
          <w:rFonts w:ascii="Times New Roman" w:hAnsi="Times New Roman" w:cs="Times New Roman"/>
          <w:sz w:val="24"/>
          <w:szCs w:val="24"/>
        </w:rPr>
        <w:t xml:space="preserve">ставителей сельского поселения </w:t>
      </w:r>
      <w:proofErr w:type="spellStart"/>
      <w:r w:rsidR="00D15031" w:rsidRPr="00871B1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D15031" w:rsidRPr="00871B1A">
        <w:rPr>
          <w:rFonts w:ascii="Times New Roman" w:hAnsi="Times New Roman" w:cs="Times New Roman"/>
          <w:sz w:val="24"/>
          <w:szCs w:val="24"/>
        </w:rPr>
        <w:t xml:space="preserve"> </w:t>
      </w:r>
      <w:r w:rsidR="001A725F" w:rsidRPr="00871B1A">
        <w:rPr>
          <w:rFonts w:ascii="Times New Roman" w:hAnsi="Times New Roman" w:cs="Times New Roman"/>
          <w:sz w:val="24"/>
          <w:szCs w:val="24"/>
        </w:rPr>
        <w:t xml:space="preserve"> </w:t>
      </w:r>
      <w:r w:rsidR="00D15031" w:rsidRPr="00871B1A">
        <w:rPr>
          <w:rFonts w:ascii="Times New Roman" w:hAnsi="Times New Roman" w:cs="Times New Roman"/>
          <w:sz w:val="24"/>
          <w:szCs w:val="24"/>
        </w:rPr>
        <w:t>от 05.03.2010 года №  3</w:t>
      </w:r>
      <w:r w:rsidRPr="00871B1A">
        <w:rPr>
          <w:rFonts w:ascii="Times New Roman" w:hAnsi="Times New Roman" w:cs="Times New Roman"/>
          <w:sz w:val="24"/>
          <w:szCs w:val="24"/>
        </w:rPr>
        <w:t>, следующие изменения:</w:t>
      </w:r>
    </w:p>
    <w:p w:rsidR="00161F1D" w:rsidRDefault="00161F1D" w:rsidP="00161F1D">
      <w:pPr>
        <w:pStyle w:val="a3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161F1D">
      <w:pPr>
        <w:pStyle w:val="a3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161F1D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161F1D" w:rsidRDefault="00161F1D" w:rsidP="00161F1D">
      <w:pPr>
        <w:pStyle w:val="a3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161F1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161F1D" w:rsidRDefault="00161F1D" w:rsidP="00161F1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161F1D" w:rsidRDefault="00161F1D" w:rsidP="00161F1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161F1D" w:rsidRDefault="00161F1D" w:rsidP="00161F1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161F1D" w:rsidRDefault="00161F1D" w:rsidP="00161F1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6" w:history="1">
        <w:r>
          <w:rPr>
            <w:rStyle w:val="a4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</w:p>
    <w:p w:rsidR="00161F1D" w:rsidRDefault="00161F1D" w:rsidP="00161F1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161F1D" w:rsidRDefault="00161F1D" w:rsidP="00161F1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</w:t>
      </w:r>
      <w:proofErr w:type="gramStart"/>
      <w:r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161F1D" w:rsidRDefault="00161F1D" w:rsidP="00161F1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7" w:history="1">
        <w:r>
          <w:rPr>
            <w:rStyle w:val="a4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</w:t>
      </w:r>
      <w:proofErr w:type="gramStart"/>
      <w:r>
        <w:rPr>
          <w:rFonts w:ascii="Times New Roman" w:hAnsi="Times New Roman" w:cs="Times New Roman"/>
          <w:sz w:val="24"/>
          <w:szCs w:val="24"/>
        </w:rPr>
        <w:t>голосования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либо на сходах граждан.</w:t>
      </w:r>
    </w:p>
    <w:p w:rsidR="005042AE" w:rsidRDefault="005042AE" w:rsidP="004A35F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A35F2" w:rsidRDefault="004A35F2" w:rsidP="005042A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</w:t>
      </w:r>
      <w:r w:rsidR="005042AE">
        <w:rPr>
          <w:rFonts w:ascii="Times New Roman" w:hAnsi="Times New Roman" w:cs="Times New Roman"/>
          <w:sz w:val="24"/>
          <w:szCs w:val="24"/>
        </w:rPr>
        <w:t xml:space="preserve">дятся общественные обсуждения  </w:t>
      </w:r>
      <w:r>
        <w:rPr>
          <w:rFonts w:ascii="Times New Roman" w:hAnsi="Times New Roman" w:cs="Times New Roman"/>
          <w:sz w:val="24"/>
          <w:szCs w:val="24"/>
        </w:rPr>
        <w:t>в порядке</w:t>
      </w:r>
      <w:r w:rsidR="005042A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установленном </w:t>
      </w:r>
      <w:r w:rsidR="005042AE">
        <w:rPr>
          <w:rFonts w:ascii="Times New Roman" w:hAnsi="Times New Roman" w:cs="Times New Roman"/>
          <w:sz w:val="24"/>
          <w:szCs w:val="24"/>
        </w:rPr>
        <w:t>соответствующим решением представительного органа или публичные слушания</w:t>
      </w:r>
      <w:r>
        <w:rPr>
          <w:rFonts w:ascii="Times New Roman" w:hAnsi="Times New Roman" w:cs="Times New Roman"/>
          <w:sz w:val="24"/>
          <w:szCs w:val="24"/>
        </w:rPr>
        <w:t xml:space="preserve">, порядок организации и проведения которых определяется </w:t>
      </w:r>
      <w:r w:rsidR="005042AE">
        <w:rPr>
          <w:rFonts w:ascii="Times New Roman" w:hAnsi="Times New Roman" w:cs="Times New Roman"/>
          <w:sz w:val="24"/>
          <w:szCs w:val="24"/>
        </w:rPr>
        <w:t>в соответствии                                  в пунктом 11 Решения С</w:t>
      </w:r>
      <w:r w:rsidR="00D15031">
        <w:rPr>
          <w:rFonts w:ascii="Times New Roman" w:hAnsi="Times New Roman" w:cs="Times New Roman"/>
          <w:sz w:val="24"/>
          <w:szCs w:val="24"/>
        </w:rPr>
        <w:t xml:space="preserve">обрания представителей сельского поселения </w:t>
      </w:r>
      <w:proofErr w:type="spellStart"/>
      <w:r w:rsidR="00D15031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D1503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proofErr w:type="gramEnd"/>
      <w:r w:rsidR="00D15031">
        <w:rPr>
          <w:rFonts w:ascii="Times New Roman" w:hAnsi="Times New Roman" w:cs="Times New Roman"/>
          <w:sz w:val="24"/>
          <w:szCs w:val="24"/>
        </w:rPr>
        <w:t xml:space="preserve"> №  3 от  05.03.2010 года «</w:t>
      </w:r>
      <w:r w:rsidR="005042AE">
        <w:rPr>
          <w:rFonts w:ascii="Times New Roman" w:hAnsi="Times New Roman" w:cs="Times New Roman"/>
          <w:sz w:val="24"/>
          <w:szCs w:val="24"/>
        </w:rPr>
        <w:t xml:space="preserve"> О порядке организации и проведения публичных слушаний в </w:t>
      </w:r>
      <w:r w:rsidR="00D15031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proofErr w:type="spellStart"/>
      <w:r w:rsidR="00D15031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9E5498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9E549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9E5498">
        <w:rPr>
          <w:rFonts w:ascii="Times New Roman" w:hAnsi="Times New Roman" w:cs="Times New Roman"/>
          <w:sz w:val="24"/>
          <w:szCs w:val="24"/>
        </w:rPr>
        <w:t xml:space="preserve"> Самарской области», </w:t>
      </w:r>
      <w:r>
        <w:rPr>
          <w:rFonts w:ascii="Times New Roman" w:hAnsi="Times New Roman" w:cs="Times New Roman"/>
          <w:sz w:val="24"/>
          <w:szCs w:val="24"/>
        </w:rPr>
        <w:t>с учетом положений законодательства о градостроите</w:t>
      </w:r>
      <w:r w:rsidR="009E5498">
        <w:rPr>
          <w:rFonts w:ascii="Times New Roman" w:hAnsi="Times New Roman" w:cs="Times New Roman"/>
          <w:sz w:val="24"/>
          <w:szCs w:val="24"/>
        </w:rPr>
        <w:t>льной деятельности.</w:t>
      </w:r>
    </w:p>
    <w:p w:rsidR="00161F1D" w:rsidRDefault="00161F1D" w:rsidP="00565BE6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161F1D" w:rsidRDefault="00161F1D" w:rsidP="00161F1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161F1D" w:rsidRDefault="005042AE" w:rsidP="00161F1D">
      <w:pPr>
        <w:pStyle w:val="a3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61F1D"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5731B7" w:rsidRDefault="005731B7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«В публичных слушаниях участвуют жители сельского поселения</w:t>
      </w:r>
      <w:r w:rsidR="004A35F2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042AE" w:rsidRDefault="005042AE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042AE" w:rsidRDefault="005042AE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</w:t>
      </w:r>
      <w:r w:rsidR="0012460B">
        <w:rPr>
          <w:rFonts w:ascii="Times New Roman" w:hAnsi="Times New Roman" w:cs="Times New Roman"/>
          <w:sz w:val="24"/>
          <w:szCs w:val="24"/>
        </w:rPr>
        <w:t>добавить пунктом 6 следующего содержания:</w:t>
      </w:r>
    </w:p>
    <w:p w:rsidR="0012460B" w:rsidRDefault="0012460B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2460B" w:rsidRDefault="0012460B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5731B7" w:rsidRDefault="005731B7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4041C1" w:rsidP="00161F1D">
      <w:pPr>
        <w:pStyle w:val="a3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</w:t>
      </w:r>
      <w:r w:rsidR="005042AE">
        <w:rPr>
          <w:rFonts w:ascii="Times New Roman" w:hAnsi="Times New Roman" w:cs="Times New Roman"/>
          <w:sz w:val="24"/>
          <w:szCs w:val="24"/>
        </w:rPr>
        <w:t xml:space="preserve">11.1 </w:t>
      </w:r>
      <w:r w:rsidR="00161F1D">
        <w:rPr>
          <w:rFonts w:ascii="Times New Roman" w:hAnsi="Times New Roman" w:cs="Times New Roman"/>
          <w:sz w:val="24"/>
          <w:szCs w:val="24"/>
        </w:rPr>
        <w:t xml:space="preserve">раздела 11 Порядка дополнить </w:t>
      </w:r>
      <w:r w:rsidR="001A725F">
        <w:rPr>
          <w:rFonts w:ascii="Times New Roman" w:hAnsi="Times New Roman" w:cs="Times New Roman"/>
          <w:sz w:val="24"/>
          <w:szCs w:val="24"/>
        </w:rPr>
        <w:t>вторым</w:t>
      </w:r>
      <w:r w:rsidR="00161F1D">
        <w:rPr>
          <w:rFonts w:ascii="Times New Roman" w:hAnsi="Times New Roman" w:cs="Times New Roman"/>
          <w:sz w:val="24"/>
          <w:szCs w:val="24"/>
        </w:rPr>
        <w:t xml:space="preserve"> абзацем следующего содержания:</w:t>
      </w:r>
    </w:p>
    <w:p w:rsidR="0012460B" w:rsidRDefault="0012460B" w:rsidP="0012460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</w:t>
      </w:r>
      <w:r>
        <w:rPr>
          <w:rFonts w:ascii="Times New Roman" w:hAnsi="Times New Roman" w:cs="Times New Roman"/>
          <w:sz w:val="24"/>
          <w:szCs w:val="24"/>
        </w:rPr>
        <w:lastRenderedPageBreak/>
        <w:t>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12460B" w:rsidRDefault="0012460B" w:rsidP="0012460B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BD34FE" w:rsidRDefault="00D25526" w:rsidP="0012460B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</w:t>
      </w:r>
      <w:r w:rsidR="00BD34FE">
        <w:rPr>
          <w:rFonts w:ascii="Times New Roman" w:hAnsi="Times New Roman" w:cs="Times New Roman"/>
          <w:sz w:val="24"/>
          <w:szCs w:val="24"/>
        </w:rPr>
        <w:t xml:space="preserve"> следующего содержания:</w:t>
      </w:r>
    </w:p>
    <w:p w:rsidR="00D25526" w:rsidRDefault="00D25526" w:rsidP="0012460B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D17EA4" w:rsidRDefault="00BD34FE" w:rsidP="00D17EA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D17EA4">
        <w:rPr>
          <w:rFonts w:ascii="Times New Roman" w:hAnsi="Times New Roman" w:cs="Times New Roman"/>
          <w:sz w:val="24"/>
          <w:szCs w:val="24"/>
        </w:rPr>
        <w:t>Процедура проведения публичных слушаний состоит из следующих этапов: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BD34FE" w:rsidRDefault="00BD34FE" w:rsidP="0012460B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D17EA4" w:rsidRDefault="00D17EA4" w:rsidP="0012460B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2460B" w:rsidRDefault="00BD34FE" w:rsidP="0012460B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BD34FE" w:rsidRDefault="00D17EA4" w:rsidP="0012460B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BD34FE">
        <w:rPr>
          <w:rFonts w:ascii="Times New Roman" w:hAnsi="Times New Roman" w:cs="Times New Roman"/>
          <w:sz w:val="24"/>
          <w:szCs w:val="24"/>
        </w:rPr>
        <w:t xml:space="preserve">6)  по проектам правил благоустройства  территории – один </w:t>
      </w:r>
      <w:r>
        <w:rPr>
          <w:rFonts w:ascii="Times New Roman" w:hAnsi="Times New Roman" w:cs="Times New Roman"/>
          <w:sz w:val="24"/>
          <w:szCs w:val="24"/>
        </w:rPr>
        <w:t>месяц»;</w:t>
      </w:r>
    </w:p>
    <w:p w:rsidR="00D17EA4" w:rsidRDefault="00D17EA4" w:rsidP="0012460B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D17EA4" w:rsidRDefault="00D17EA4" w:rsidP="0012460B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D87D8D" w:rsidRDefault="00D87D8D" w:rsidP="0012460B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D17EA4" w:rsidRDefault="00D17EA4" w:rsidP="0012460B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D17EA4" w:rsidRDefault="00D17EA4" w:rsidP="00D17EA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9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части 3</w:t>
        </w:r>
      </w:hyperlink>
      <w:r w:rsidR="00D255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статьи </w:t>
      </w:r>
      <w:r w:rsidR="00D25526">
        <w:rPr>
          <w:rFonts w:ascii="Times New Roman" w:hAnsi="Times New Roman" w:cs="Times New Roman"/>
          <w:sz w:val="24"/>
          <w:szCs w:val="24"/>
        </w:rPr>
        <w:t xml:space="preserve">5.1. Градостроительного кодекса РФ </w:t>
      </w:r>
      <w:r>
        <w:rPr>
          <w:rFonts w:ascii="Times New Roman" w:hAnsi="Times New Roman" w:cs="Times New Roman"/>
          <w:sz w:val="24"/>
          <w:szCs w:val="24"/>
        </w:rPr>
        <w:t>(далее - территория, в пределах которой провод</w:t>
      </w:r>
      <w:r w:rsidR="00D25526">
        <w:rPr>
          <w:rFonts w:ascii="Times New Roman" w:hAnsi="Times New Roman" w:cs="Times New Roman"/>
          <w:sz w:val="24"/>
          <w:szCs w:val="24"/>
        </w:rPr>
        <w:t xml:space="preserve">ятся </w:t>
      </w:r>
      <w:r>
        <w:rPr>
          <w:rFonts w:ascii="Times New Roman" w:hAnsi="Times New Roman" w:cs="Times New Roman"/>
          <w:sz w:val="24"/>
          <w:szCs w:val="24"/>
        </w:rPr>
        <w:t xml:space="preserve"> публичные слушания), иными способами, обесп</w:t>
      </w:r>
      <w:r w:rsidR="00D25526">
        <w:rPr>
          <w:rFonts w:ascii="Times New Roman" w:hAnsi="Times New Roman" w:cs="Times New Roman"/>
          <w:sz w:val="24"/>
          <w:szCs w:val="24"/>
        </w:rPr>
        <w:t xml:space="preserve">ечивающими доступ участников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к указанной информации.</w:t>
      </w:r>
    </w:p>
    <w:p w:rsidR="00D17EA4" w:rsidRDefault="00D87D8D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D17EA4">
        <w:rPr>
          <w:rFonts w:ascii="Times New Roman" w:hAnsi="Times New Roman" w:cs="Times New Roman"/>
          <w:sz w:val="24"/>
          <w:szCs w:val="24"/>
        </w:rPr>
        <w:t xml:space="preserve"> В течение всего периода размещения </w:t>
      </w:r>
      <w:r w:rsidR="00D25526">
        <w:rPr>
          <w:rFonts w:ascii="Times New Roman" w:hAnsi="Times New Roman" w:cs="Times New Roman"/>
          <w:sz w:val="24"/>
          <w:szCs w:val="24"/>
        </w:rPr>
        <w:t xml:space="preserve">проекта, подлежащего рассмотрению на публичных слушаниях, и информационных материалов к нему на официальном сайте </w:t>
      </w:r>
      <w:r w:rsidR="00D17EA4">
        <w:rPr>
          <w:rFonts w:ascii="Times New Roman" w:hAnsi="Times New Roman" w:cs="Times New Roman"/>
          <w:sz w:val="24"/>
          <w:szCs w:val="24"/>
        </w:rPr>
        <w:t>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</w:t>
      </w:r>
      <w:r w:rsidR="00D25526">
        <w:rPr>
          <w:rFonts w:ascii="Times New Roman" w:hAnsi="Times New Roman" w:cs="Times New Roman"/>
          <w:sz w:val="24"/>
          <w:szCs w:val="24"/>
        </w:rPr>
        <w:t xml:space="preserve"> на</w:t>
      </w:r>
      <w:r w:rsidR="00D17EA4">
        <w:rPr>
          <w:rFonts w:ascii="Times New Roman" w:hAnsi="Times New Roman" w:cs="Times New Roman"/>
          <w:sz w:val="24"/>
          <w:szCs w:val="24"/>
        </w:rPr>
        <w:t xml:space="preserve"> публичных слушаниях. Консультирование посетителей экспозиции осуществляется представителями уполномоченного на провед</w:t>
      </w:r>
      <w:r w:rsidR="00D25526">
        <w:rPr>
          <w:rFonts w:ascii="Times New Roman" w:hAnsi="Times New Roman" w:cs="Times New Roman"/>
          <w:sz w:val="24"/>
          <w:szCs w:val="24"/>
        </w:rPr>
        <w:t xml:space="preserve">ение </w:t>
      </w:r>
      <w:r w:rsidR="00D17EA4">
        <w:rPr>
          <w:rFonts w:ascii="Times New Roman" w:hAnsi="Times New Roman" w:cs="Times New Roman"/>
          <w:sz w:val="24"/>
          <w:szCs w:val="24"/>
        </w:rPr>
        <w:t xml:space="preserve"> публичных слушаний органа местного самоуправления или созданного им коллегиального совещательного органа (далее - организа</w:t>
      </w:r>
      <w:r w:rsidR="00D25526">
        <w:rPr>
          <w:rFonts w:ascii="Times New Roman" w:hAnsi="Times New Roman" w:cs="Times New Roman"/>
          <w:sz w:val="24"/>
          <w:szCs w:val="24"/>
        </w:rPr>
        <w:t xml:space="preserve">тор </w:t>
      </w:r>
      <w:r w:rsidR="00D17EA4">
        <w:rPr>
          <w:rFonts w:ascii="Times New Roman" w:hAnsi="Times New Roman" w:cs="Times New Roman"/>
          <w:sz w:val="24"/>
          <w:szCs w:val="24"/>
        </w:rPr>
        <w:t xml:space="preserve">публичных слушаний) и (или) разработчика проекта, подлежащего рассмотрению </w:t>
      </w:r>
      <w:r w:rsidR="00D25526">
        <w:rPr>
          <w:rFonts w:ascii="Times New Roman" w:hAnsi="Times New Roman" w:cs="Times New Roman"/>
          <w:sz w:val="24"/>
          <w:szCs w:val="24"/>
        </w:rPr>
        <w:t xml:space="preserve">на </w:t>
      </w:r>
      <w:r w:rsidR="00D17EA4">
        <w:rPr>
          <w:rFonts w:ascii="Times New Roman" w:hAnsi="Times New Roman" w:cs="Times New Roman"/>
          <w:sz w:val="24"/>
          <w:szCs w:val="24"/>
        </w:rPr>
        <w:t>публичных слушаниях.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период размещения </w:t>
      </w:r>
      <w:r w:rsidR="00D25526">
        <w:rPr>
          <w:rFonts w:ascii="Times New Roman" w:hAnsi="Times New Roman" w:cs="Times New Roman"/>
          <w:sz w:val="24"/>
          <w:szCs w:val="24"/>
        </w:rPr>
        <w:t xml:space="preserve">проекта, подлежащего рассмотрению на публичных слушаниях, и информационных материалов к нему на официальном сайте </w:t>
      </w:r>
      <w:r>
        <w:rPr>
          <w:rFonts w:ascii="Times New Roman" w:hAnsi="Times New Roman" w:cs="Times New Roman"/>
          <w:sz w:val="24"/>
          <w:szCs w:val="24"/>
        </w:rPr>
        <w:t>и проведения экспозиции или экспозиций такого проекта участн</w:t>
      </w:r>
      <w:r w:rsidR="00D25526">
        <w:rPr>
          <w:rFonts w:ascii="Times New Roman" w:hAnsi="Times New Roman" w:cs="Times New Roman"/>
          <w:sz w:val="24"/>
          <w:szCs w:val="24"/>
        </w:rPr>
        <w:t xml:space="preserve">ики </w:t>
      </w:r>
      <w:r>
        <w:rPr>
          <w:rFonts w:ascii="Times New Roman" w:hAnsi="Times New Roman" w:cs="Times New Roman"/>
          <w:sz w:val="24"/>
          <w:szCs w:val="24"/>
        </w:rPr>
        <w:t>публичных слушаний, прошедшие</w:t>
      </w:r>
      <w:r w:rsidR="00D255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идентификацию, имеют право вносить предложения и замечания, касающиеся такого проекта:</w:t>
      </w:r>
    </w:p>
    <w:p w:rsidR="00D17EA4" w:rsidRDefault="00D17EA4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D17EA4" w:rsidRDefault="00D25526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17EA4">
        <w:rPr>
          <w:rFonts w:ascii="Times New Roman" w:hAnsi="Times New Roman" w:cs="Times New Roman"/>
          <w:sz w:val="24"/>
          <w:szCs w:val="24"/>
        </w:rPr>
        <w:t>) в письменной форме в адрес организат</w:t>
      </w:r>
      <w:r>
        <w:rPr>
          <w:rFonts w:ascii="Times New Roman" w:hAnsi="Times New Roman" w:cs="Times New Roman"/>
          <w:sz w:val="24"/>
          <w:szCs w:val="24"/>
        </w:rPr>
        <w:t xml:space="preserve">ора </w:t>
      </w:r>
      <w:r w:rsidR="00D17EA4">
        <w:rPr>
          <w:rFonts w:ascii="Times New Roman" w:hAnsi="Times New Roman" w:cs="Times New Roman"/>
          <w:sz w:val="24"/>
          <w:szCs w:val="24"/>
        </w:rPr>
        <w:t>публичных слушаний;</w:t>
      </w:r>
    </w:p>
    <w:p w:rsidR="00D17EA4" w:rsidRDefault="00D25526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D17EA4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</w:t>
      </w:r>
      <w:r>
        <w:rPr>
          <w:rFonts w:ascii="Times New Roman" w:hAnsi="Times New Roman" w:cs="Times New Roman"/>
          <w:sz w:val="24"/>
          <w:szCs w:val="24"/>
        </w:rPr>
        <w:t xml:space="preserve"> на </w:t>
      </w:r>
      <w:r w:rsidR="00D17EA4">
        <w:rPr>
          <w:rFonts w:ascii="Times New Roman" w:hAnsi="Times New Roman" w:cs="Times New Roman"/>
          <w:sz w:val="24"/>
          <w:szCs w:val="24"/>
        </w:rPr>
        <w:t xml:space="preserve"> публичных слушаниях.</w:t>
      </w:r>
    </w:p>
    <w:p w:rsidR="00D25526" w:rsidRDefault="00D25526" w:rsidP="00D2552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25526" w:rsidRDefault="00D87D8D" w:rsidP="00D2552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 w:rsidR="00D25526">
        <w:rPr>
          <w:rFonts w:ascii="Times New Roman" w:hAnsi="Times New Roman" w:cs="Times New Roman"/>
          <w:sz w:val="24"/>
          <w:szCs w:val="24"/>
        </w:rPr>
        <w:t>В целях идентификации</w:t>
      </w:r>
      <w:r w:rsidR="00D25526" w:rsidRPr="00D25526">
        <w:rPr>
          <w:rFonts w:ascii="Times New Roman" w:hAnsi="Times New Roman" w:cs="Times New Roman"/>
          <w:sz w:val="24"/>
          <w:szCs w:val="24"/>
        </w:rPr>
        <w:t xml:space="preserve"> </w:t>
      </w:r>
      <w:r w:rsidR="00D25526"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="00D2552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25526">
        <w:rPr>
          <w:rFonts w:ascii="Times New Roman" w:hAnsi="Times New Roman" w:cs="Times New Roman"/>
          <w:sz w:val="24"/>
          <w:szCs w:val="24"/>
        </w:rPr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="00D2552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D25526" w:rsidRDefault="00D87D8D" w:rsidP="00D87D8D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D25526">
        <w:rPr>
          <w:rFonts w:ascii="Times New Roman" w:hAnsi="Times New Roman" w:cs="Times New Roman"/>
          <w:sz w:val="24"/>
          <w:szCs w:val="24"/>
        </w:rPr>
        <w:t>Обработка персональных данных участни</w:t>
      </w:r>
      <w:r>
        <w:rPr>
          <w:rFonts w:ascii="Times New Roman" w:hAnsi="Times New Roman" w:cs="Times New Roman"/>
          <w:sz w:val="24"/>
          <w:szCs w:val="24"/>
        </w:rPr>
        <w:t xml:space="preserve">ков </w:t>
      </w:r>
      <w:r w:rsidR="00D25526">
        <w:rPr>
          <w:rFonts w:ascii="Times New Roman" w:hAnsi="Times New Roman" w:cs="Times New Roman"/>
          <w:sz w:val="24"/>
          <w:szCs w:val="24"/>
        </w:rPr>
        <w:t xml:space="preserve">публичных слушаний осуществляется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D25526">
        <w:rPr>
          <w:rFonts w:ascii="Times New Roman" w:hAnsi="Times New Roman" w:cs="Times New Roman"/>
          <w:sz w:val="24"/>
          <w:szCs w:val="24"/>
        </w:rPr>
        <w:t xml:space="preserve">с учетом требований, установленных Федеральным </w:t>
      </w:r>
      <w:hyperlink r:id="rId10" w:history="1">
        <w:r w:rsidR="00D2552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D2552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D87D8D" w:rsidRDefault="00D87D8D" w:rsidP="00D87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</w:t>
      </w:r>
      <w:r w:rsidRPr="00D87D8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D87D8D" w:rsidRDefault="00D87D8D" w:rsidP="00D17EA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D87D8D" w:rsidRDefault="00D87D8D" w:rsidP="00D87D8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</w:t>
      </w:r>
      <w:r w:rsidR="006D35F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D87D8D" w:rsidRDefault="006D35F4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</w:t>
      </w:r>
      <w:r w:rsidR="00D87D8D">
        <w:rPr>
          <w:rFonts w:ascii="Times New Roman" w:hAnsi="Times New Roman" w:cs="Times New Roman"/>
          <w:sz w:val="24"/>
          <w:szCs w:val="24"/>
        </w:rPr>
        <w:t xml:space="preserve"> следующей редакции: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6D35F4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Организ</w:t>
      </w:r>
      <w:r w:rsidR="006D35F4">
        <w:rPr>
          <w:rFonts w:ascii="Times New Roman" w:hAnsi="Times New Roman" w:cs="Times New Roman"/>
          <w:sz w:val="24"/>
          <w:szCs w:val="24"/>
        </w:rPr>
        <w:t>атор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подготавливает и оформляет прот</w:t>
      </w:r>
      <w:r w:rsidR="00834202">
        <w:rPr>
          <w:rFonts w:ascii="Times New Roman" w:hAnsi="Times New Roman" w:cs="Times New Roman"/>
          <w:sz w:val="24"/>
          <w:szCs w:val="24"/>
        </w:rPr>
        <w:t xml:space="preserve">окол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слушаний, в котором указываются: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</w:t>
      </w:r>
      <w:r w:rsidR="006D35F4">
        <w:rPr>
          <w:rFonts w:ascii="Times New Roman" w:hAnsi="Times New Roman" w:cs="Times New Roman"/>
          <w:sz w:val="24"/>
          <w:szCs w:val="24"/>
        </w:rPr>
        <w:t xml:space="preserve">ления протокола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слушаний;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</w:t>
      </w:r>
      <w:r w:rsidR="006D35F4">
        <w:rPr>
          <w:rFonts w:ascii="Times New Roman" w:hAnsi="Times New Roman" w:cs="Times New Roman"/>
          <w:sz w:val="24"/>
          <w:szCs w:val="24"/>
        </w:rPr>
        <w:t xml:space="preserve">оре </w:t>
      </w:r>
      <w:r>
        <w:rPr>
          <w:rFonts w:ascii="Times New Roman" w:hAnsi="Times New Roman" w:cs="Times New Roman"/>
          <w:sz w:val="24"/>
          <w:szCs w:val="24"/>
        </w:rPr>
        <w:t>публичных слушаний;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</w:t>
      </w:r>
      <w:r w:rsidR="006D35F4">
        <w:rPr>
          <w:rFonts w:ascii="Times New Roman" w:hAnsi="Times New Roman" w:cs="Times New Roman"/>
          <w:sz w:val="24"/>
          <w:szCs w:val="24"/>
        </w:rPr>
        <w:t xml:space="preserve">але </w:t>
      </w:r>
      <w:r>
        <w:rPr>
          <w:rFonts w:ascii="Times New Roman" w:hAnsi="Times New Roman" w:cs="Times New Roman"/>
          <w:sz w:val="24"/>
          <w:szCs w:val="24"/>
        </w:rPr>
        <w:t>публичных слушаний, дата и источник его опубликования;</w:t>
      </w:r>
    </w:p>
    <w:p w:rsidR="00D87D8D" w:rsidRDefault="00871B1A" w:rsidP="00871B1A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</w:t>
      </w:r>
      <w:r w:rsidR="00D87D8D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</w:t>
      </w:r>
      <w:r w:rsidR="006D35F4">
        <w:rPr>
          <w:rFonts w:ascii="Times New Roman" w:hAnsi="Times New Roman" w:cs="Times New Roman"/>
          <w:sz w:val="24"/>
          <w:szCs w:val="24"/>
        </w:rPr>
        <w:t xml:space="preserve">иков 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слушаний, о территории, в пределах которой провод</w:t>
      </w:r>
      <w:r w:rsidR="006D35F4">
        <w:rPr>
          <w:rFonts w:ascii="Times New Roman" w:hAnsi="Times New Roman" w:cs="Times New Roman"/>
          <w:sz w:val="24"/>
          <w:szCs w:val="24"/>
        </w:rPr>
        <w:t xml:space="preserve">ятся 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публичные слушания;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</w:t>
      </w:r>
      <w:r w:rsidR="006D35F4">
        <w:rPr>
          <w:rFonts w:ascii="Times New Roman" w:hAnsi="Times New Roman" w:cs="Times New Roman"/>
          <w:sz w:val="24"/>
          <w:szCs w:val="24"/>
        </w:rPr>
        <w:t xml:space="preserve">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с разделением на предложения и замечания граждан, являющихся участник</w:t>
      </w:r>
      <w:r w:rsidR="006D35F4">
        <w:rPr>
          <w:rFonts w:ascii="Times New Roman" w:hAnsi="Times New Roman" w:cs="Times New Roman"/>
          <w:sz w:val="24"/>
          <w:szCs w:val="24"/>
        </w:rPr>
        <w:t xml:space="preserve">ами </w:t>
      </w:r>
      <w:r>
        <w:rPr>
          <w:rFonts w:ascii="Times New Roman" w:hAnsi="Times New Roman" w:cs="Times New Roman"/>
          <w:sz w:val="24"/>
          <w:szCs w:val="24"/>
        </w:rPr>
        <w:t>публичных слушаний и постоянно проживающих на территории, в</w:t>
      </w:r>
      <w:r w:rsidR="006D35F4">
        <w:rPr>
          <w:rFonts w:ascii="Times New Roman" w:hAnsi="Times New Roman" w:cs="Times New Roman"/>
          <w:sz w:val="24"/>
          <w:szCs w:val="24"/>
        </w:rPr>
        <w:t xml:space="preserve"> пределах которой проводятся </w:t>
      </w:r>
      <w:r>
        <w:rPr>
          <w:rFonts w:ascii="Times New Roman" w:hAnsi="Times New Roman" w:cs="Times New Roman"/>
          <w:sz w:val="24"/>
          <w:szCs w:val="24"/>
        </w:rPr>
        <w:t>публичные слушания, и предложения и замечания иных участн</w:t>
      </w:r>
      <w:r w:rsidR="006D35F4">
        <w:rPr>
          <w:rFonts w:ascii="Times New Roman" w:hAnsi="Times New Roman" w:cs="Times New Roman"/>
          <w:sz w:val="24"/>
          <w:szCs w:val="24"/>
        </w:rPr>
        <w:t>иков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слушаний.</w:t>
      </w:r>
    </w:p>
    <w:p w:rsidR="00D87D8D" w:rsidRDefault="006D35F4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D87D8D">
        <w:rPr>
          <w:rFonts w:ascii="Times New Roman" w:hAnsi="Times New Roman" w:cs="Times New Roman"/>
          <w:sz w:val="24"/>
          <w:szCs w:val="24"/>
        </w:rPr>
        <w:t xml:space="preserve"> К проток</w:t>
      </w:r>
      <w:r>
        <w:rPr>
          <w:rFonts w:ascii="Times New Roman" w:hAnsi="Times New Roman" w:cs="Times New Roman"/>
          <w:sz w:val="24"/>
          <w:szCs w:val="24"/>
        </w:rPr>
        <w:t xml:space="preserve">олу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прилагается перечень принявших участие в рассмотрении проекта участн</w:t>
      </w:r>
      <w:r>
        <w:rPr>
          <w:rFonts w:ascii="Times New Roman" w:hAnsi="Times New Roman" w:cs="Times New Roman"/>
          <w:sz w:val="24"/>
          <w:szCs w:val="24"/>
        </w:rPr>
        <w:t xml:space="preserve">иков 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слушаний, включающий в себя сведения об участн</w:t>
      </w:r>
      <w:r>
        <w:rPr>
          <w:rFonts w:ascii="Times New Roman" w:hAnsi="Times New Roman" w:cs="Times New Roman"/>
          <w:sz w:val="24"/>
          <w:szCs w:val="24"/>
        </w:rPr>
        <w:t xml:space="preserve">иках 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D87D8D" w:rsidRDefault="006D35F4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87D8D">
        <w:rPr>
          <w:rFonts w:ascii="Times New Roman" w:hAnsi="Times New Roman" w:cs="Times New Roman"/>
          <w:sz w:val="24"/>
          <w:szCs w:val="24"/>
        </w:rPr>
        <w:t xml:space="preserve"> Участ</w:t>
      </w:r>
      <w:r>
        <w:rPr>
          <w:rFonts w:ascii="Times New Roman" w:hAnsi="Times New Roman" w:cs="Times New Roman"/>
          <w:sz w:val="24"/>
          <w:szCs w:val="24"/>
        </w:rPr>
        <w:t xml:space="preserve">ник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слушаний, который внес предложения и замечания, касающ</w:t>
      </w:r>
      <w:r>
        <w:rPr>
          <w:rFonts w:ascii="Times New Roman" w:hAnsi="Times New Roman" w:cs="Times New Roman"/>
          <w:sz w:val="24"/>
          <w:szCs w:val="24"/>
        </w:rPr>
        <w:t>иеся проекта, рассмотренного на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слушаниях, имеет право получить выписку из проток</w:t>
      </w:r>
      <w:r>
        <w:rPr>
          <w:rFonts w:ascii="Times New Roman" w:hAnsi="Times New Roman" w:cs="Times New Roman"/>
          <w:sz w:val="24"/>
          <w:szCs w:val="24"/>
        </w:rPr>
        <w:t xml:space="preserve">ола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слушаний, содержащую внесенные этим участником предложения и замечания.</w:t>
      </w:r>
    </w:p>
    <w:p w:rsidR="00D87D8D" w:rsidRDefault="006D35F4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D87D8D">
        <w:rPr>
          <w:rFonts w:ascii="Times New Roman" w:hAnsi="Times New Roman" w:cs="Times New Roman"/>
          <w:sz w:val="24"/>
          <w:szCs w:val="24"/>
        </w:rPr>
        <w:t xml:space="preserve"> На основании прото</w:t>
      </w:r>
      <w:r>
        <w:rPr>
          <w:rFonts w:ascii="Times New Roman" w:hAnsi="Times New Roman" w:cs="Times New Roman"/>
          <w:sz w:val="24"/>
          <w:szCs w:val="24"/>
        </w:rPr>
        <w:t xml:space="preserve">кола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организа</w:t>
      </w:r>
      <w:r>
        <w:rPr>
          <w:rFonts w:ascii="Times New Roman" w:hAnsi="Times New Roman" w:cs="Times New Roman"/>
          <w:sz w:val="24"/>
          <w:szCs w:val="24"/>
        </w:rPr>
        <w:t xml:space="preserve">тор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осуществляет подготовку заключения о результа</w:t>
      </w:r>
      <w:r>
        <w:rPr>
          <w:rFonts w:ascii="Times New Roman" w:hAnsi="Times New Roman" w:cs="Times New Roman"/>
          <w:sz w:val="24"/>
          <w:szCs w:val="24"/>
        </w:rPr>
        <w:t xml:space="preserve">тах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слушаний.</w:t>
      </w:r>
    </w:p>
    <w:p w:rsidR="00D87D8D" w:rsidRDefault="006D35F4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D87D8D">
        <w:rPr>
          <w:rFonts w:ascii="Times New Roman" w:hAnsi="Times New Roman" w:cs="Times New Roman"/>
          <w:sz w:val="24"/>
          <w:szCs w:val="24"/>
        </w:rPr>
        <w:t xml:space="preserve"> В заключении о результа</w:t>
      </w:r>
      <w:r>
        <w:rPr>
          <w:rFonts w:ascii="Times New Roman" w:hAnsi="Times New Roman" w:cs="Times New Roman"/>
          <w:sz w:val="24"/>
          <w:szCs w:val="24"/>
        </w:rPr>
        <w:t xml:space="preserve">тах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должны быть указаны: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</w:t>
      </w:r>
      <w:r w:rsidR="006D35F4">
        <w:rPr>
          <w:rFonts w:ascii="Times New Roman" w:hAnsi="Times New Roman" w:cs="Times New Roman"/>
          <w:sz w:val="24"/>
          <w:szCs w:val="24"/>
        </w:rPr>
        <w:t xml:space="preserve">льтатах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слушаний;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наименование проекта, рассмотренного </w:t>
      </w:r>
      <w:r w:rsidR="006D35F4">
        <w:rPr>
          <w:rFonts w:ascii="Times New Roman" w:hAnsi="Times New Roman" w:cs="Times New Roman"/>
          <w:sz w:val="24"/>
          <w:szCs w:val="24"/>
        </w:rPr>
        <w:t xml:space="preserve">на </w:t>
      </w:r>
      <w:r>
        <w:rPr>
          <w:rFonts w:ascii="Times New Roman" w:hAnsi="Times New Roman" w:cs="Times New Roman"/>
          <w:sz w:val="24"/>
          <w:szCs w:val="24"/>
        </w:rPr>
        <w:t>публичных слушаниях, сведения о количеств</w:t>
      </w:r>
      <w:r w:rsidR="006D35F4">
        <w:rPr>
          <w:rFonts w:ascii="Times New Roman" w:hAnsi="Times New Roman" w:cs="Times New Roman"/>
          <w:sz w:val="24"/>
          <w:szCs w:val="24"/>
        </w:rPr>
        <w:t xml:space="preserve">е участников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слушаний, которые приняли участи</w:t>
      </w:r>
      <w:r w:rsidR="006D35F4">
        <w:rPr>
          <w:rFonts w:ascii="Times New Roman" w:hAnsi="Times New Roman" w:cs="Times New Roman"/>
          <w:sz w:val="24"/>
          <w:szCs w:val="24"/>
        </w:rPr>
        <w:t>е в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слушаниях;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</w:t>
      </w:r>
      <w:r w:rsidR="006D35F4">
        <w:rPr>
          <w:rFonts w:ascii="Times New Roman" w:hAnsi="Times New Roman" w:cs="Times New Roman"/>
          <w:sz w:val="24"/>
          <w:szCs w:val="24"/>
        </w:rPr>
        <w:t xml:space="preserve">кола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слушаний, на основании которого подготовлено заключение о </w:t>
      </w:r>
      <w:r w:rsidR="006D35F4">
        <w:rPr>
          <w:rFonts w:ascii="Times New Roman" w:hAnsi="Times New Roman" w:cs="Times New Roman"/>
          <w:sz w:val="24"/>
          <w:szCs w:val="24"/>
        </w:rPr>
        <w:t xml:space="preserve">результатах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слушаний;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</w:t>
      </w:r>
      <w:r w:rsidR="006D35F4">
        <w:rPr>
          <w:rFonts w:ascii="Times New Roman" w:hAnsi="Times New Roman" w:cs="Times New Roman"/>
          <w:sz w:val="24"/>
          <w:szCs w:val="24"/>
        </w:rPr>
        <w:t xml:space="preserve">ков </w:t>
      </w:r>
      <w:r>
        <w:rPr>
          <w:rFonts w:ascii="Times New Roman" w:hAnsi="Times New Roman" w:cs="Times New Roman"/>
          <w:sz w:val="24"/>
          <w:szCs w:val="24"/>
        </w:rPr>
        <w:t>публичных слушаний с разделением на предложения и замечания граждан, являющихся участни</w:t>
      </w:r>
      <w:r w:rsidR="006D35F4">
        <w:rPr>
          <w:rFonts w:ascii="Times New Roman" w:hAnsi="Times New Roman" w:cs="Times New Roman"/>
          <w:sz w:val="24"/>
          <w:szCs w:val="24"/>
        </w:rPr>
        <w:t xml:space="preserve">ками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и постоянно проживающих на территории, в пределах которой провод</w:t>
      </w:r>
      <w:r w:rsidR="006D35F4">
        <w:rPr>
          <w:rFonts w:ascii="Times New Roman" w:hAnsi="Times New Roman" w:cs="Times New Roman"/>
          <w:sz w:val="24"/>
          <w:szCs w:val="24"/>
        </w:rPr>
        <w:t xml:space="preserve">ятся </w:t>
      </w:r>
      <w:r>
        <w:rPr>
          <w:rFonts w:ascii="Times New Roman" w:hAnsi="Times New Roman" w:cs="Times New Roman"/>
          <w:sz w:val="24"/>
          <w:szCs w:val="24"/>
        </w:rPr>
        <w:t xml:space="preserve"> публичные слушания, и предложения и замечания иных участн</w:t>
      </w:r>
      <w:r w:rsidR="006D35F4">
        <w:rPr>
          <w:rFonts w:ascii="Times New Roman" w:hAnsi="Times New Roman" w:cs="Times New Roman"/>
          <w:sz w:val="24"/>
          <w:szCs w:val="24"/>
        </w:rPr>
        <w:t xml:space="preserve">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слушаний. В случае внесения н</w:t>
      </w:r>
      <w:r w:rsidR="006D35F4">
        <w:rPr>
          <w:rFonts w:ascii="Times New Roman" w:hAnsi="Times New Roman" w:cs="Times New Roman"/>
          <w:sz w:val="24"/>
          <w:szCs w:val="24"/>
        </w:rPr>
        <w:t>есколькими участниками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одинаковых предложений и замечаний допускается обобщение таких предложений и замечаний;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</w:t>
      </w:r>
      <w:r w:rsidR="006D35F4">
        <w:rPr>
          <w:rFonts w:ascii="Times New Roman" w:hAnsi="Times New Roman" w:cs="Times New Roman"/>
          <w:sz w:val="24"/>
          <w:szCs w:val="24"/>
        </w:rPr>
        <w:t>тора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о целесообразности или нецелесообразности учета внесенных участни</w:t>
      </w:r>
      <w:r w:rsidR="006D35F4">
        <w:rPr>
          <w:rFonts w:ascii="Times New Roman" w:hAnsi="Times New Roman" w:cs="Times New Roman"/>
          <w:sz w:val="24"/>
          <w:szCs w:val="24"/>
        </w:rPr>
        <w:t>ками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предложений и замечаний и выводы по результ</w:t>
      </w:r>
      <w:r w:rsidR="006D35F4">
        <w:rPr>
          <w:rFonts w:ascii="Times New Roman" w:hAnsi="Times New Roman" w:cs="Times New Roman"/>
          <w:sz w:val="24"/>
          <w:szCs w:val="24"/>
        </w:rPr>
        <w:t>атам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слушаний.</w:t>
      </w:r>
    </w:p>
    <w:p w:rsidR="00D87D8D" w:rsidRDefault="007706E5" w:rsidP="00D87D8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6).</w:t>
      </w:r>
      <w:r w:rsidR="006D35F4">
        <w:rPr>
          <w:rFonts w:ascii="Times New Roman" w:hAnsi="Times New Roman" w:cs="Times New Roman"/>
          <w:sz w:val="24"/>
          <w:szCs w:val="24"/>
        </w:rPr>
        <w:t xml:space="preserve"> </w:t>
      </w:r>
      <w:r w:rsidR="00D87D8D">
        <w:rPr>
          <w:rFonts w:ascii="Times New Roman" w:hAnsi="Times New Roman" w:cs="Times New Roman"/>
          <w:sz w:val="24"/>
          <w:szCs w:val="24"/>
        </w:rPr>
        <w:t>Заключение о результ</w:t>
      </w:r>
      <w:r w:rsidR="006D35F4">
        <w:rPr>
          <w:rFonts w:ascii="Times New Roman" w:hAnsi="Times New Roman" w:cs="Times New Roman"/>
          <w:sz w:val="24"/>
          <w:szCs w:val="24"/>
        </w:rPr>
        <w:t>атах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</w:t>
      </w:r>
      <w:r w:rsidR="006D35F4">
        <w:rPr>
          <w:rFonts w:ascii="Times New Roman" w:hAnsi="Times New Roman" w:cs="Times New Roman"/>
          <w:sz w:val="24"/>
          <w:szCs w:val="24"/>
        </w:rPr>
        <w:t>(или) в информационных системах».</w:t>
      </w:r>
    </w:p>
    <w:p w:rsidR="00871B1A" w:rsidRDefault="00871B1A" w:rsidP="007706E5">
      <w:pPr>
        <w:ind w:right="-14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:rsidR="007706E5" w:rsidRPr="007706E5" w:rsidRDefault="00871B1A" w:rsidP="007706E5">
      <w:pPr>
        <w:ind w:right="-143"/>
        <w:rPr>
          <w:sz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</w:t>
      </w:r>
      <w:r w:rsidR="007706E5" w:rsidRPr="007706E5">
        <w:rPr>
          <w:rFonts w:ascii="Times New Roman" w:hAnsi="Times New Roman" w:cs="Times New Roman"/>
          <w:sz w:val="24"/>
          <w:szCs w:val="24"/>
        </w:rPr>
        <w:t xml:space="preserve">  </w:t>
      </w:r>
      <w:r w:rsidR="007706E5" w:rsidRPr="007706E5">
        <w:rPr>
          <w:rFonts w:ascii="Times New Roman" w:hAnsi="Times New Roman" w:cs="Times New Roman"/>
          <w:b/>
          <w:sz w:val="24"/>
          <w:szCs w:val="24"/>
        </w:rPr>
        <w:t>2</w:t>
      </w:r>
      <w:r w:rsidR="007706E5" w:rsidRPr="007706E5">
        <w:rPr>
          <w:rFonts w:ascii="Times New Roman" w:hAnsi="Times New Roman" w:cs="Times New Roman"/>
          <w:sz w:val="24"/>
          <w:szCs w:val="24"/>
        </w:rPr>
        <w:t>.</w:t>
      </w:r>
      <w:r w:rsidR="007706E5">
        <w:rPr>
          <w:rFonts w:ascii="Times New Roman" w:hAnsi="Times New Roman" w:cs="Times New Roman"/>
          <w:sz w:val="24"/>
          <w:szCs w:val="24"/>
        </w:rPr>
        <w:t xml:space="preserve">  </w:t>
      </w:r>
      <w:r w:rsidR="00161F1D" w:rsidRPr="007706E5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«Ставрополь-на-Волге»</w:t>
      </w:r>
      <w:r w:rsidR="007706E5" w:rsidRPr="007706E5">
        <w:rPr>
          <w:sz w:val="28"/>
        </w:rPr>
        <w:t xml:space="preserve"> </w:t>
      </w:r>
      <w:r w:rsidR="007706E5" w:rsidRPr="007706E5">
        <w:rPr>
          <w:sz w:val="24"/>
        </w:rPr>
        <w:t xml:space="preserve">и на официальном сайте сельского поселения </w:t>
      </w:r>
      <w:proofErr w:type="spellStart"/>
      <w:r w:rsidR="007706E5" w:rsidRPr="007706E5">
        <w:rPr>
          <w:sz w:val="24"/>
        </w:rPr>
        <w:t>Хрящевка</w:t>
      </w:r>
      <w:proofErr w:type="spellEnd"/>
      <w:r w:rsidR="007706E5" w:rsidRPr="007706E5">
        <w:rPr>
          <w:sz w:val="24"/>
        </w:rPr>
        <w:t xml:space="preserve">:   </w:t>
      </w:r>
      <w:r w:rsidR="007706E5" w:rsidRPr="007706E5">
        <w:rPr>
          <w:sz w:val="24"/>
          <w:lang w:val="en-US"/>
        </w:rPr>
        <w:t>http</w:t>
      </w:r>
      <w:r w:rsidR="007706E5" w:rsidRPr="007706E5">
        <w:rPr>
          <w:sz w:val="24"/>
        </w:rPr>
        <w:t>://</w:t>
      </w:r>
      <w:proofErr w:type="spellStart"/>
      <w:r w:rsidR="007706E5" w:rsidRPr="007706E5">
        <w:rPr>
          <w:sz w:val="24"/>
          <w:lang w:val="en-US"/>
        </w:rPr>
        <w:t>hryashevka</w:t>
      </w:r>
      <w:proofErr w:type="spellEnd"/>
      <w:r w:rsidR="007706E5" w:rsidRPr="007706E5">
        <w:rPr>
          <w:sz w:val="24"/>
        </w:rPr>
        <w:t>.</w:t>
      </w:r>
      <w:proofErr w:type="spellStart"/>
      <w:r w:rsidR="007706E5" w:rsidRPr="007706E5">
        <w:rPr>
          <w:sz w:val="24"/>
          <w:lang w:val="en-US"/>
        </w:rPr>
        <w:t>stavrsp</w:t>
      </w:r>
      <w:proofErr w:type="spellEnd"/>
      <w:r w:rsidR="007706E5" w:rsidRPr="007706E5">
        <w:rPr>
          <w:sz w:val="24"/>
        </w:rPr>
        <w:t>.</w:t>
      </w:r>
      <w:proofErr w:type="spellStart"/>
      <w:r w:rsidR="007706E5" w:rsidRPr="007706E5">
        <w:rPr>
          <w:sz w:val="24"/>
          <w:lang w:val="en-US"/>
        </w:rPr>
        <w:t>ru</w:t>
      </w:r>
      <w:proofErr w:type="spellEnd"/>
    </w:p>
    <w:p w:rsidR="00391786" w:rsidRPr="005E32F2" w:rsidRDefault="00391786" w:rsidP="007706E5"/>
    <w:p w:rsidR="00391786" w:rsidRPr="007706E5" w:rsidRDefault="00391786" w:rsidP="007706E5">
      <w:pPr>
        <w:pStyle w:val="a3"/>
        <w:ind w:left="360"/>
        <w:rPr>
          <w:sz w:val="24"/>
        </w:rPr>
      </w:pPr>
      <w:r w:rsidRPr="007706E5">
        <w:rPr>
          <w:sz w:val="24"/>
        </w:rPr>
        <w:t xml:space="preserve">Председатель </w:t>
      </w:r>
      <w:r w:rsidRPr="007706E5">
        <w:rPr>
          <w:sz w:val="24"/>
        </w:rPr>
        <w:tab/>
      </w:r>
      <w:r w:rsidRPr="007706E5">
        <w:rPr>
          <w:sz w:val="24"/>
        </w:rPr>
        <w:tab/>
      </w:r>
      <w:r w:rsidRPr="007706E5">
        <w:rPr>
          <w:sz w:val="24"/>
        </w:rPr>
        <w:tab/>
        <w:t xml:space="preserve">                Глава сельского поселения </w:t>
      </w:r>
      <w:proofErr w:type="spellStart"/>
      <w:r w:rsidRPr="007706E5">
        <w:rPr>
          <w:sz w:val="24"/>
        </w:rPr>
        <w:t>Хрящевка</w:t>
      </w:r>
      <w:proofErr w:type="spellEnd"/>
    </w:p>
    <w:p w:rsidR="00391786" w:rsidRPr="007706E5" w:rsidRDefault="00391786" w:rsidP="007706E5">
      <w:pPr>
        <w:pStyle w:val="a3"/>
        <w:ind w:left="360"/>
        <w:rPr>
          <w:sz w:val="24"/>
        </w:rPr>
      </w:pPr>
      <w:r w:rsidRPr="007706E5">
        <w:rPr>
          <w:sz w:val="24"/>
        </w:rPr>
        <w:t xml:space="preserve">Собрания представителей   </w:t>
      </w:r>
      <w:r w:rsidRPr="007706E5">
        <w:rPr>
          <w:sz w:val="24"/>
        </w:rPr>
        <w:tab/>
      </w:r>
      <w:r w:rsidRPr="007706E5">
        <w:rPr>
          <w:sz w:val="24"/>
        </w:rPr>
        <w:tab/>
      </w:r>
      <w:r w:rsidRPr="007706E5">
        <w:rPr>
          <w:sz w:val="24"/>
        </w:rPr>
        <w:tab/>
        <w:t xml:space="preserve">   муниципального района </w:t>
      </w:r>
    </w:p>
    <w:p w:rsidR="00391786" w:rsidRPr="007706E5" w:rsidRDefault="00391786" w:rsidP="007706E5">
      <w:pPr>
        <w:pStyle w:val="a3"/>
        <w:ind w:left="360"/>
        <w:rPr>
          <w:sz w:val="24"/>
        </w:rPr>
      </w:pPr>
      <w:r w:rsidRPr="007706E5">
        <w:rPr>
          <w:sz w:val="24"/>
        </w:rPr>
        <w:t xml:space="preserve">сельского поселения  </w:t>
      </w:r>
      <w:proofErr w:type="spellStart"/>
      <w:r w:rsidRPr="007706E5">
        <w:rPr>
          <w:sz w:val="24"/>
        </w:rPr>
        <w:t>Хрящевка</w:t>
      </w:r>
      <w:proofErr w:type="spellEnd"/>
      <w:r w:rsidRPr="007706E5">
        <w:rPr>
          <w:sz w:val="24"/>
        </w:rPr>
        <w:t xml:space="preserve">                           </w:t>
      </w:r>
      <w:proofErr w:type="gramStart"/>
      <w:r w:rsidRPr="007706E5">
        <w:rPr>
          <w:sz w:val="24"/>
        </w:rPr>
        <w:t>Ставропольский</w:t>
      </w:r>
      <w:proofErr w:type="gramEnd"/>
      <w:r w:rsidRPr="007706E5">
        <w:rPr>
          <w:sz w:val="24"/>
        </w:rPr>
        <w:t xml:space="preserve"> </w:t>
      </w:r>
    </w:p>
    <w:p w:rsidR="00391786" w:rsidRPr="007706E5" w:rsidRDefault="00391786" w:rsidP="007706E5">
      <w:pPr>
        <w:pStyle w:val="a3"/>
        <w:ind w:left="360"/>
        <w:rPr>
          <w:sz w:val="24"/>
        </w:rPr>
      </w:pPr>
      <w:r w:rsidRPr="007706E5">
        <w:rPr>
          <w:sz w:val="24"/>
        </w:rPr>
        <w:t xml:space="preserve">муниципального района </w:t>
      </w:r>
      <w:proofErr w:type="gramStart"/>
      <w:r w:rsidRPr="007706E5">
        <w:rPr>
          <w:sz w:val="24"/>
        </w:rPr>
        <w:t>Ставропольский</w:t>
      </w:r>
      <w:proofErr w:type="gramEnd"/>
      <w:r w:rsidRPr="007706E5">
        <w:rPr>
          <w:sz w:val="24"/>
        </w:rPr>
        <w:t xml:space="preserve">      Самарской области </w:t>
      </w:r>
    </w:p>
    <w:p w:rsidR="00391786" w:rsidRPr="007706E5" w:rsidRDefault="00391786" w:rsidP="007706E5">
      <w:pPr>
        <w:pStyle w:val="a3"/>
        <w:ind w:left="360"/>
        <w:rPr>
          <w:sz w:val="24"/>
        </w:rPr>
      </w:pPr>
      <w:r w:rsidRPr="007706E5">
        <w:rPr>
          <w:sz w:val="24"/>
        </w:rPr>
        <w:t>Самарской области</w:t>
      </w:r>
    </w:p>
    <w:p w:rsidR="00391786" w:rsidRPr="007706E5" w:rsidRDefault="00391786" w:rsidP="007706E5">
      <w:pPr>
        <w:pStyle w:val="a3"/>
        <w:ind w:left="360"/>
        <w:rPr>
          <w:b/>
          <w:sz w:val="24"/>
        </w:rPr>
      </w:pPr>
      <w:r w:rsidRPr="007706E5">
        <w:rPr>
          <w:sz w:val="24"/>
        </w:rPr>
        <w:t>_____________________  Т.Н.Доронина             ______________   В.А.Гордеев</w:t>
      </w:r>
    </w:p>
    <w:p w:rsidR="00161F1D" w:rsidRPr="007706E5" w:rsidRDefault="00161F1D" w:rsidP="007706E5">
      <w:pPr>
        <w:rPr>
          <w:rFonts w:ascii="Times New Roman" w:hAnsi="Times New Roman" w:cs="Times New Roman"/>
          <w:sz w:val="24"/>
          <w:szCs w:val="24"/>
        </w:rPr>
      </w:pPr>
    </w:p>
    <w:p w:rsidR="000F3332" w:rsidRDefault="000F3332"/>
    <w:sectPr w:rsidR="000F3332" w:rsidSect="00CF2E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E175F"/>
    <w:multiLevelType w:val="hybridMultilevel"/>
    <w:tmpl w:val="E878F9AC"/>
    <w:lvl w:ilvl="0" w:tplc="99C0CA50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2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61F1D"/>
    <w:rsid w:val="000D1D3C"/>
    <w:rsid w:val="000F3332"/>
    <w:rsid w:val="0012460B"/>
    <w:rsid w:val="00161F1D"/>
    <w:rsid w:val="001A725F"/>
    <w:rsid w:val="00391786"/>
    <w:rsid w:val="004041C1"/>
    <w:rsid w:val="004A35F2"/>
    <w:rsid w:val="005042AE"/>
    <w:rsid w:val="00565BE6"/>
    <w:rsid w:val="005731B7"/>
    <w:rsid w:val="0064446E"/>
    <w:rsid w:val="00696CDC"/>
    <w:rsid w:val="006D35F4"/>
    <w:rsid w:val="006F7287"/>
    <w:rsid w:val="00706E11"/>
    <w:rsid w:val="00730074"/>
    <w:rsid w:val="0074517E"/>
    <w:rsid w:val="007706E5"/>
    <w:rsid w:val="00801F16"/>
    <w:rsid w:val="00834202"/>
    <w:rsid w:val="00871B1A"/>
    <w:rsid w:val="00937505"/>
    <w:rsid w:val="00986C45"/>
    <w:rsid w:val="00994538"/>
    <w:rsid w:val="009E5498"/>
    <w:rsid w:val="00A66EF4"/>
    <w:rsid w:val="00AA467A"/>
    <w:rsid w:val="00AD7EC1"/>
    <w:rsid w:val="00B910BA"/>
    <w:rsid w:val="00BB5152"/>
    <w:rsid w:val="00BD209E"/>
    <w:rsid w:val="00BD34FE"/>
    <w:rsid w:val="00C60DE9"/>
    <w:rsid w:val="00CA6F8E"/>
    <w:rsid w:val="00CB0C85"/>
    <w:rsid w:val="00CC6BEB"/>
    <w:rsid w:val="00CC6E45"/>
    <w:rsid w:val="00CF2E13"/>
    <w:rsid w:val="00D15031"/>
    <w:rsid w:val="00D17EA4"/>
    <w:rsid w:val="00D25526"/>
    <w:rsid w:val="00D87D8D"/>
    <w:rsid w:val="00DC2719"/>
    <w:rsid w:val="00E439AB"/>
    <w:rsid w:val="00E658CF"/>
    <w:rsid w:val="00F23815"/>
    <w:rsid w:val="00FF14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E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1F1D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161F1D"/>
    <w:rPr>
      <w:color w:val="0000FF"/>
      <w:u w:val="single"/>
    </w:rPr>
  </w:style>
  <w:style w:type="paragraph" w:customStyle="1" w:styleId="ConsPlusTitle">
    <w:name w:val="ConsPlusTitle"/>
    <w:rsid w:val="00E658C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65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658C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230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E26978FB237D99CA2E48CD9F6B00093FAD86431F76721B0D727D87CB23C4C64FE80D0C02DA257CFK46F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E26978FB237D99CA2E48CD9F6B00093FAD86434FC3176B28672D6K769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9E8B0C66CF3B6FCDE7154447CB4B349511F559FFCA1AB070548C3B7972q412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78B3E2B3E846CBF2D5240DD716FE91CC643046790023F4EC3B6612221E343355664EAAC265741Ao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2550</Words>
  <Characters>14536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Админ</cp:lastModifiedBy>
  <cp:revision>30</cp:revision>
  <cp:lastPrinted>2018-03-12T12:12:00Z</cp:lastPrinted>
  <dcterms:created xsi:type="dcterms:W3CDTF">2018-02-14T11:02:00Z</dcterms:created>
  <dcterms:modified xsi:type="dcterms:W3CDTF">2018-03-12T12:22:00Z</dcterms:modified>
</cp:coreProperties>
</file>