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848" w:rsidRDefault="00260848" w:rsidP="00260848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</w:t>
      </w:r>
    </w:p>
    <w:p w:rsidR="00260848" w:rsidRDefault="00260848" w:rsidP="00260848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</w:p>
    <w:p w:rsidR="00260848" w:rsidRDefault="00640B28" w:rsidP="00260848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</w:t>
      </w:r>
    </w:p>
    <w:p w:rsidR="00260848" w:rsidRDefault="00260848" w:rsidP="00260848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</w:t>
      </w:r>
      <w:r>
        <w:rPr>
          <w:b/>
          <w:noProof/>
        </w:rPr>
        <w:drawing>
          <wp:inline distT="0" distB="0" distL="0" distR="0">
            <wp:extent cx="819150" cy="103822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848" w:rsidRDefault="00260848" w:rsidP="00260848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</w:p>
    <w:p w:rsidR="00640B28" w:rsidRDefault="00640B28" w:rsidP="00260848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</w:p>
    <w:p w:rsidR="00640B28" w:rsidRDefault="00640B28" w:rsidP="00640B28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640B28" w:rsidRDefault="00640B28" w:rsidP="00260848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</w:p>
    <w:p w:rsidR="00640B28" w:rsidRDefault="00640B28" w:rsidP="00260848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</w:p>
    <w:p w:rsidR="005B30F1" w:rsidRPr="00152D59" w:rsidRDefault="00640B28" w:rsidP="00260848">
      <w:pPr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</w:t>
      </w:r>
      <w:r w:rsidR="005B30F1"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0144FA">
        <w:rPr>
          <w:rFonts w:ascii="Times New Roman" w:hAnsi="Times New Roman"/>
          <w:b/>
          <w:bCs/>
          <w:caps/>
          <w:sz w:val="28"/>
          <w:szCs w:val="28"/>
        </w:rPr>
        <w:t xml:space="preserve">Хрящевка </w:t>
      </w: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0144FA">
        <w:rPr>
          <w:rFonts w:ascii="Times New Roman" w:hAnsi="Times New Roman"/>
          <w:b/>
          <w:bCs/>
          <w:caps/>
          <w:sz w:val="28"/>
          <w:szCs w:val="28"/>
        </w:rPr>
        <w:t xml:space="preserve">Ставропольский </w:t>
      </w:r>
      <w:r w:rsidRPr="00152D59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B30F1" w:rsidRPr="00152D59" w:rsidRDefault="005B30F1" w:rsidP="005B30F1">
      <w:pPr>
        <w:rPr>
          <w:rFonts w:ascii="Times New Roman" w:hAnsi="Times New Roman"/>
          <w:sz w:val="28"/>
          <w:szCs w:val="28"/>
        </w:rPr>
      </w:pPr>
    </w:p>
    <w:p w:rsidR="005B30F1" w:rsidRPr="00152D59" w:rsidRDefault="005B30F1" w:rsidP="005B30F1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5B30F1" w:rsidRPr="00152D59" w:rsidRDefault="00964A47" w:rsidP="00964A47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  13  марта  2015  года                                                                    №    3</w:t>
      </w:r>
    </w:p>
    <w:p w:rsidR="005B30F1" w:rsidRPr="00152D59" w:rsidRDefault="005B30F1" w:rsidP="005B30F1">
      <w:pPr>
        <w:jc w:val="both"/>
        <w:rPr>
          <w:rFonts w:ascii="Times New Roman" w:hAnsi="Times New Roman"/>
          <w:sz w:val="28"/>
          <w:szCs w:val="28"/>
        </w:rPr>
      </w:pPr>
    </w:p>
    <w:p w:rsidR="005B30F1" w:rsidRPr="00152D59" w:rsidRDefault="005B30F1" w:rsidP="005B30F1">
      <w:pPr>
        <w:jc w:val="both"/>
        <w:rPr>
          <w:rFonts w:ascii="Times New Roman" w:hAnsi="Times New Roman"/>
          <w:sz w:val="28"/>
          <w:szCs w:val="28"/>
        </w:rPr>
      </w:pPr>
    </w:p>
    <w:p w:rsidR="005B30F1" w:rsidRPr="006107B3" w:rsidRDefault="005B30F1" w:rsidP="005B30F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="00964A4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</w:t>
      </w:r>
      <w:r w:rsidR="00964A4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Pr="005201E8">
        <w:rPr>
          <w:rFonts w:ascii="Times New Roman" w:hAnsi="Times New Roman"/>
          <w:b/>
          <w:sz w:val="28"/>
          <w:szCs w:val="28"/>
        </w:rPr>
        <w:t xml:space="preserve"> сельского </w:t>
      </w:r>
      <w:r w:rsidRPr="006107B3">
        <w:rPr>
          <w:rFonts w:ascii="Times New Roman" w:hAnsi="Times New Roman"/>
          <w:b/>
          <w:sz w:val="28"/>
          <w:szCs w:val="28"/>
        </w:rPr>
        <w:t xml:space="preserve">поселения </w:t>
      </w:r>
      <w:r w:rsidR="000144FA">
        <w:rPr>
          <w:rFonts w:ascii="Times New Roman" w:hAnsi="Times New Roman"/>
          <w:b/>
          <w:sz w:val="28"/>
          <w:szCs w:val="28"/>
        </w:rPr>
        <w:t xml:space="preserve">Хрящевка </w:t>
      </w:r>
      <w:r w:rsidRPr="006107B3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="000144FA">
        <w:rPr>
          <w:rFonts w:ascii="Times New Roman" w:hAnsi="Times New Roman"/>
          <w:b/>
          <w:sz w:val="28"/>
          <w:szCs w:val="28"/>
        </w:rPr>
        <w:t xml:space="preserve">Ставропольский </w:t>
      </w:r>
      <w:r w:rsidRPr="006107B3">
        <w:rPr>
          <w:rFonts w:ascii="Times New Roman" w:hAnsi="Times New Roman"/>
          <w:b/>
          <w:sz w:val="28"/>
          <w:szCs w:val="28"/>
        </w:rPr>
        <w:t xml:space="preserve">Самарской области, утвержденные Решением Собрания представителей сельского поселения </w:t>
      </w:r>
      <w:r w:rsidR="000144FA">
        <w:rPr>
          <w:rFonts w:ascii="Times New Roman" w:hAnsi="Times New Roman"/>
          <w:b/>
          <w:sz w:val="28"/>
          <w:szCs w:val="28"/>
        </w:rPr>
        <w:t xml:space="preserve">Хрящевка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6107B3">
        <w:rPr>
          <w:rFonts w:ascii="Times New Roman" w:hAnsi="Times New Roman"/>
          <w:b/>
          <w:sz w:val="28"/>
          <w:szCs w:val="28"/>
        </w:rPr>
        <w:t xml:space="preserve">района </w:t>
      </w:r>
      <w:r w:rsidR="000144FA">
        <w:rPr>
          <w:rFonts w:ascii="Times New Roman" w:hAnsi="Times New Roman"/>
          <w:b/>
          <w:sz w:val="28"/>
          <w:szCs w:val="28"/>
        </w:rPr>
        <w:t xml:space="preserve">Ставропольский </w:t>
      </w:r>
      <w:r>
        <w:rPr>
          <w:rFonts w:ascii="Times New Roman" w:hAnsi="Times New Roman"/>
          <w:b/>
          <w:sz w:val="28"/>
          <w:szCs w:val="28"/>
        </w:rPr>
        <w:t xml:space="preserve">Самарской области </w:t>
      </w:r>
      <w:r w:rsidR="000144FA">
        <w:rPr>
          <w:rFonts w:ascii="Times New Roman" w:hAnsi="Times New Roman"/>
          <w:b/>
          <w:bCs/>
          <w:sz w:val="28"/>
          <w:szCs w:val="28"/>
        </w:rPr>
        <w:t>от 30.12.2013 № 31</w:t>
      </w:r>
    </w:p>
    <w:p w:rsidR="005B30F1" w:rsidRPr="006107B3" w:rsidRDefault="005B30F1" w:rsidP="005B30F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B30F1" w:rsidRDefault="005B30F1" w:rsidP="005B30F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30F1" w:rsidRDefault="005B30F1" w:rsidP="005B30F1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32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</w:t>
      </w:r>
      <w:r w:rsidRPr="006107B3">
        <w:rPr>
          <w:rFonts w:ascii="Times New Roman" w:hAnsi="Times New Roman"/>
          <w:sz w:val="28"/>
          <w:szCs w:val="28"/>
        </w:rPr>
        <w:t xml:space="preserve">изменений в Правила землепользования и застройки сельского поселения </w:t>
      </w:r>
      <w:r w:rsidR="000144FA">
        <w:rPr>
          <w:rFonts w:ascii="Times New Roman" w:hAnsi="Times New Roman"/>
          <w:sz w:val="28"/>
          <w:szCs w:val="28"/>
        </w:rPr>
        <w:t xml:space="preserve">Хрящевка </w:t>
      </w:r>
      <w:r w:rsidRPr="006107B3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0144FA">
        <w:rPr>
          <w:rFonts w:ascii="Times New Roman" w:hAnsi="Times New Roman"/>
          <w:sz w:val="28"/>
          <w:szCs w:val="28"/>
        </w:rPr>
        <w:t xml:space="preserve"> Ставропольский </w:t>
      </w:r>
      <w:r w:rsidRPr="006107B3">
        <w:rPr>
          <w:rFonts w:ascii="Times New Roman" w:hAnsi="Times New Roman"/>
          <w:sz w:val="28"/>
          <w:szCs w:val="28"/>
        </w:rPr>
        <w:t xml:space="preserve">Самарской области </w:t>
      </w:r>
      <w:r w:rsidR="000144FA">
        <w:rPr>
          <w:rFonts w:ascii="Times New Roman" w:hAnsi="Times New Roman"/>
          <w:sz w:val="28"/>
          <w:szCs w:val="28"/>
        </w:rPr>
        <w:t>от   05.03.2015 года.</w:t>
      </w:r>
    </w:p>
    <w:p w:rsidR="005B30F1" w:rsidRDefault="005B30F1" w:rsidP="005B30F1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Собрание представителей сельского поселения </w:t>
      </w:r>
      <w:r w:rsidR="000144FA">
        <w:rPr>
          <w:rFonts w:ascii="Times New Roman" w:hAnsi="Times New Roman"/>
          <w:sz w:val="28"/>
          <w:szCs w:val="28"/>
        </w:rPr>
        <w:t xml:space="preserve">Хрящевка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0144FA">
        <w:rPr>
          <w:rFonts w:ascii="Times New Roman" w:hAnsi="Times New Roman"/>
          <w:sz w:val="28"/>
          <w:szCs w:val="28"/>
        </w:rPr>
        <w:t xml:space="preserve"> Ставропольский </w:t>
      </w:r>
      <w:r>
        <w:rPr>
          <w:rFonts w:ascii="Times New Roman" w:hAnsi="Times New Roman"/>
          <w:sz w:val="28"/>
          <w:szCs w:val="28"/>
        </w:rPr>
        <w:t>Самарской области решило:</w:t>
      </w:r>
    </w:p>
    <w:p w:rsidR="005B30F1" w:rsidRPr="00BC4C0D" w:rsidRDefault="005B30F1" w:rsidP="005B30F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BC4C0D">
        <w:rPr>
          <w:rFonts w:ascii="Times New Roman" w:hAnsi="Times New Roman"/>
          <w:sz w:val="28"/>
          <w:szCs w:val="28"/>
        </w:rPr>
        <w:t xml:space="preserve">1. Внести следующие изменения в Правила землепользования и застройки сельского поселения </w:t>
      </w:r>
      <w:r w:rsidR="000144FA">
        <w:rPr>
          <w:rFonts w:ascii="Times New Roman" w:hAnsi="Times New Roman"/>
          <w:sz w:val="28"/>
          <w:szCs w:val="28"/>
        </w:rPr>
        <w:t xml:space="preserve">Хрящевка </w:t>
      </w:r>
      <w:r w:rsidRPr="00BC4C0D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0144FA">
        <w:rPr>
          <w:rFonts w:ascii="Times New Roman" w:hAnsi="Times New Roman"/>
          <w:sz w:val="28"/>
          <w:szCs w:val="28"/>
        </w:rPr>
        <w:t xml:space="preserve">Ставропольский </w:t>
      </w:r>
      <w:r w:rsidRPr="00BC4C0D">
        <w:rPr>
          <w:rFonts w:ascii="Times New Roman" w:hAnsi="Times New Roman"/>
          <w:sz w:val="28"/>
          <w:szCs w:val="28"/>
        </w:rPr>
        <w:t>Самарской области, утвержденные решением Собрания представителей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BC4C0D">
        <w:rPr>
          <w:rFonts w:ascii="Times New Roman" w:hAnsi="Times New Roman"/>
          <w:sz w:val="28"/>
          <w:szCs w:val="28"/>
        </w:rPr>
        <w:t xml:space="preserve"> </w:t>
      </w:r>
      <w:r w:rsidR="000144FA">
        <w:rPr>
          <w:rFonts w:ascii="Times New Roman" w:hAnsi="Times New Roman"/>
          <w:sz w:val="28"/>
          <w:szCs w:val="28"/>
        </w:rPr>
        <w:t xml:space="preserve">Хрящевка </w:t>
      </w:r>
      <w:r w:rsidRPr="00BC4C0D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0144FA">
        <w:rPr>
          <w:rFonts w:ascii="Times New Roman" w:hAnsi="Times New Roman"/>
          <w:sz w:val="28"/>
          <w:szCs w:val="28"/>
        </w:rPr>
        <w:t xml:space="preserve">Ставропольский </w:t>
      </w:r>
      <w:r w:rsidRPr="00BC4C0D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0144FA">
        <w:rPr>
          <w:rFonts w:ascii="Times New Roman" w:hAnsi="Times New Roman"/>
          <w:bCs/>
          <w:sz w:val="28"/>
          <w:szCs w:val="28"/>
        </w:rPr>
        <w:t>30.12.2013 № 31</w:t>
      </w:r>
      <w:r w:rsidRPr="00BC4C0D">
        <w:rPr>
          <w:rFonts w:ascii="Times New Roman" w:hAnsi="Times New Roman"/>
          <w:sz w:val="28"/>
          <w:szCs w:val="28"/>
        </w:rPr>
        <w:t xml:space="preserve"> (далее также – Правила):</w:t>
      </w:r>
    </w:p>
    <w:p w:rsidR="000144FA" w:rsidRDefault="000144FA" w:rsidP="000144FA">
      <w:pPr>
        <w:jc w:val="both"/>
        <w:rPr>
          <w:rFonts w:ascii="Times New Roman" w:hAnsi="Times New Roman"/>
          <w:sz w:val="28"/>
        </w:rPr>
      </w:pPr>
      <w:bookmarkStart w:id="0" w:name="_GoBack"/>
      <w:bookmarkEnd w:id="0"/>
      <w:r w:rsidRPr="00E232E1">
        <w:rPr>
          <w:rFonts w:ascii="Times New Roman" w:hAnsi="Times New Roman"/>
          <w:sz w:val="28"/>
        </w:rPr>
        <w:t>. Статью 19  главы 6 дополнить пунктом 17:</w:t>
      </w:r>
    </w:p>
    <w:p w:rsidR="000144FA" w:rsidRPr="00E232E1" w:rsidRDefault="000144FA" w:rsidP="000144FA">
      <w:pPr>
        <w:jc w:val="both"/>
        <w:rPr>
          <w:rFonts w:ascii="Times New Roman" w:hAnsi="Times New Roman"/>
          <w:sz w:val="28"/>
        </w:rPr>
      </w:pPr>
    </w:p>
    <w:p w:rsidR="000144FA" w:rsidRPr="00E232E1" w:rsidRDefault="000144FA" w:rsidP="000144FA">
      <w:pPr>
        <w:spacing w:line="360" w:lineRule="auto"/>
        <w:jc w:val="both"/>
        <w:rPr>
          <w:rFonts w:ascii="Times New Roman" w:hAnsi="Times New Roman"/>
          <w:sz w:val="28"/>
        </w:rPr>
      </w:pPr>
      <w:r w:rsidRPr="00E232E1">
        <w:rPr>
          <w:rFonts w:ascii="Times New Roman" w:hAnsi="Times New Roman"/>
          <w:sz w:val="28"/>
        </w:rPr>
        <w:t>«17. Установленные Правилами градостроительные регламенты не являются препятствием для формирования земельного участка (излишков) с условно-разрешенным видом использования «ведение личного подсобного хозяйства», имеющего общую границу с основным земельным участком с видом разрешенного использования «ведение личного подсобного хозяйства» и использующегося собственником (собственниками) основного земельного участка до утверждения Правил землепользования и застройки с целью их последующего объединения. Площадь такого земельного участка должна быть не более установленного регламентом зоны предельного минимального размера.»</w:t>
      </w:r>
    </w:p>
    <w:p w:rsidR="000144FA" w:rsidRPr="00E232E1" w:rsidRDefault="000144FA" w:rsidP="000144FA">
      <w:pPr>
        <w:spacing w:line="360" w:lineRule="auto"/>
        <w:jc w:val="both"/>
        <w:rPr>
          <w:rFonts w:ascii="Times New Roman" w:hAnsi="Times New Roman"/>
          <w:sz w:val="28"/>
        </w:rPr>
      </w:pPr>
      <w:r w:rsidRPr="00E232E1">
        <w:rPr>
          <w:rFonts w:ascii="Times New Roman" w:hAnsi="Times New Roman"/>
          <w:sz w:val="28"/>
        </w:rPr>
        <w:t>2.  В статье 29 главы 9 вместо слов «Минимальная площадь земель</w:t>
      </w:r>
      <w:r>
        <w:rPr>
          <w:rFonts w:ascii="Times New Roman" w:hAnsi="Times New Roman"/>
        </w:rPr>
        <w:t xml:space="preserve">ного участка </w:t>
      </w:r>
      <w:r w:rsidRPr="00E232E1">
        <w:rPr>
          <w:rFonts w:ascii="Times New Roman" w:hAnsi="Times New Roman"/>
          <w:sz w:val="28"/>
        </w:rPr>
        <w:t>для индивидуальной жилой застройки – 1200 кв.м.» читать: «Минимальная площадь земельного участка для индивидуальной жилой застройки – 600 кв.м.»</w:t>
      </w:r>
    </w:p>
    <w:p w:rsidR="005B30F1" w:rsidRDefault="000144FA" w:rsidP="000144F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B30F1">
        <w:rPr>
          <w:rFonts w:ascii="Times New Roman" w:hAnsi="Times New Roman"/>
          <w:sz w:val="28"/>
          <w:szCs w:val="28"/>
        </w:rPr>
        <w:t>2. Опубликовать</w:t>
      </w:r>
      <w:r w:rsidR="00964A47">
        <w:rPr>
          <w:rFonts w:ascii="Times New Roman" w:hAnsi="Times New Roman"/>
          <w:sz w:val="28"/>
          <w:szCs w:val="28"/>
        </w:rPr>
        <w:t xml:space="preserve"> </w:t>
      </w:r>
      <w:r w:rsidR="005B30F1">
        <w:rPr>
          <w:rFonts w:ascii="Times New Roman" w:hAnsi="Times New Roman"/>
          <w:sz w:val="28"/>
          <w:szCs w:val="28"/>
        </w:rPr>
        <w:t>настоящее решение в газете «</w:t>
      </w:r>
      <w:r>
        <w:rPr>
          <w:rFonts w:ascii="Times New Roman" w:hAnsi="Times New Roman"/>
          <w:sz w:val="28"/>
          <w:szCs w:val="28"/>
        </w:rPr>
        <w:t>Ставрополь-на-Волге»</w:t>
      </w:r>
    </w:p>
    <w:p w:rsidR="005B30F1" w:rsidRDefault="005B30F1" w:rsidP="005B30F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5B30F1" w:rsidRDefault="005B30F1" w:rsidP="005B30F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30F1" w:rsidRDefault="005B30F1" w:rsidP="005B30F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 w:rsidR="000144FA">
        <w:rPr>
          <w:rFonts w:ascii="Times New Roman" w:hAnsi="Times New Roman"/>
          <w:sz w:val="28"/>
          <w:szCs w:val="28"/>
        </w:rPr>
        <w:t>Хрящевка                                   В.А.Гордеев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D94236" w:rsidRDefault="00D94236"/>
    <w:sectPr w:rsidR="00D94236" w:rsidSect="006238F7">
      <w:headerReference w:type="even" r:id="rId9"/>
      <w:head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708" w:rsidRDefault="00FB4708" w:rsidP="007C06FC">
      <w:r>
        <w:separator/>
      </w:r>
    </w:p>
  </w:endnote>
  <w:endnote w:type="continuationSeparator" w:id="1">
    <w:p w:rsidR="00FB4708" w:rsidRDefault="00FB4708" w:rsidP="007C06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708" w:rsidRDefault="00FB4708" w:rsidP="007C06FC">
      <w:r>
        <w:separator/>
      </w:r>
    </w:p>
  </w:footnote>
  <w:footnote w:type="continuationSeparator" w:id="1">
    <w:p w:rsidR="00FB4708" w:rsidRDefault="00FB4708" w:rsidP="007C06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AF" w:rsidRDefault="00D22148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D4A7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6EAF" w:rsidRDefault="00FB470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AF" w:rsidRPr="006238F7" w:rsidRDefault="00D22148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0D4A79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964A47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C76EAF" w:rsidRDefault="00FB470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17F67"/>
    <w:multiLevelType w:val="hybridMultilevel"/>
    <w:tmpl w:val="0DBA1E54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5B30F1"/>
    <w:rsid w:val="000144FA"/>
    <w:rsid w:val="000D4A79"/>
    <w:rsid w:val="001E116F"/>
    <w:rsid w:val="00260848"/>
    <w:rsid w:val="005B30F1"/>
    <w:rsid w:val="00640B28"/>
    <w:rsid w:val="007C06FC"/>
    <w:rsid w:val="00964A47"/>
    <w:rsid w:val="00D22148"/>
    <w:rsid w:val="00D94236"/>
    <w:rsid w:val="00FB4708"/>
    <w:rsid w:val="00FD4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F1"/>
    <w:rPr>
      <w:rFonts w:ascii="Cambria" w:eastAsia="MS Mincho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0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30F1"/>
    <w:rPr>
      <w:rFonts w:ascii="Cambria" w:eastAsia="MS Mincho" w:hAnsi="Cambria" w:cs="Times New Roman"/>
    </w:rPr>
  </w:style>
  <w:style w:type="character" w:styleId="a5">
    <w:name w:val="page number"/>
    <w:uiPriority w:val="99"/>
    <w:semiHidden/>
    <w:unhideWhenUsed/>
    <w:rsid w:val="005B30F1"/>
  </w:style>
  <w:style w:type="paragraph" w:styleId="a6">
    <w:name w:val="List Paragraph"/>
    <w:basedOn w:val="a"/>
    <w:uiPriority w:val="34"/>
    <w:qFormat/>
    <w:rsid w:val="005B30F1"/>
    <w:pPr>
      <w:ind w:left="720"/>
      <w:contextualSpacing/>
    </w:pPr>
    <w:rPr>
      <w:rFonts w:ascii="Times New Roman" w:eastAsia="Times New Roman" w:hAnsi="Times New Roman"/>
    </w:rPr>
  </w:style>
  <w:style w:type="paragraph" w:styleId="a7">
    <w:name w:val="Document Map"/>
    <w:basedOn w:val="a"/>
    <w:link w:val="a8"/>
    <w:uiPriority w:val="99"/>
    <w:semiHidden/>
    <w:unhideWhenUsed/>
    <w:rsid w:val="005B30F1"/>
    <w:rPr>
      <w:rFonts w:ascii="Lucida Grande CY" w:hAnsi="Lucida Grande CY" w:cs="Lucida Grande CY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B30F1"/>
    <w:rPr>
      <w:rFonts w:ascii="Lucida Grande CY" w:eastAsia="MS Mincho" w:hAnsi="Lucida Grande CY" w:cs="Lucida Grande CY"/>
    </w:rPr>
  </w:style>
  <w:style w:type="paragraph" w:customStyle="1" w:styleId="ConsPlusNormal">
    <w:name w:val="ConsPlusNormal"/>
    <w:rsid w:val="002608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6084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0848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F1"/>
    <w:rPr>
      <w:rFonts w:ascii="Cambria" w:eastAsia="MS Mincho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0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30F1"/>
    <w:rPr>
      <w:rFonts w:ascii="Cambria" w:eastAsia="MS Mincho" w:hAnsi="Cambria" w:cs="Times New Roman"/>
    </w:rPr>
  </w:style>
  <w:style w:type="character" w:styleId="a5">
    <w:name w:val="page number"/>
    <w:uiPriority w:val="99"/>
    <w:semiHidden/>
    <w:unhideWhenUsed/>
    <w:rsid w:val="005B30F1"/>
  </w:style>
  <w:style w:type="paragraph" w:styleId="a6">
    <w:name w:val="List Paragraph"/>
    <w:basedOn w:val="a"/>
    <w:uiPriority w:val="34"/>
    <w:qFormat/>
    <w:rsid w:val="005B30F1"/>
    <w:pPr>
      <w:ind w:left="720"/>
      <w:contextualSpacing/>
    </w:pPr>
    <w:rPr>
      <w:rFonts w:ascii="Times New Roman" w:eastAsia="Times New Roman" w:hAnsi="Times New Roman"/>
    </w:rPr>
  </w:style>
  <w:style w:type="paragraph" w:styleId="a7">
    <w:name w:val="Document Map"/>
    <w:basedOn w:val="a"/>
    <w:link w:val="a8"/>
    <w:uiPriority w:val="99"/>
    <w:semiHidden/>
    <w:unhideWhenUsed/>
    <w:rsid w:val="005B30F1"/>
    <w:rPr>
      <w:rFonts w:ascii="Lucida Grande CY" w:hAnsi="Lucida Grande CY" w:cs="Lucida Grande CY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B30F1"/>
    <w:rPr>
      <w:rFonts w:ascii="Lucida Grande CY" w:eastAsia="MS Mincho" w:hAnsi="Lucida Grande CY" w:cs="Lucida Grande C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A99AB-4AA2-4A3D-9EDB-53B726DAF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24</vt:i4>
      </vt:variant>
    </vt:vector>
  </HeadingPairs>
  <TitlesOfParts>
    <vt:vector size="25" baseType="lpstr">
      <vt:lpstr/>
      <vt:lpstr/>
      <vt:lpstr/>
      <vt:lpstr/>
      <vt:lpstr>/</vt:lpstr>
      <vt:lpstr/>
      <vt:lpstr/>
      <vt:lpstr/>
      <vt:lpstr>Приложение</vt:lpstr>
      <vt:lpstr>к постановлению Главы сельского поселения Хрящевка муниципального района Ставроп</vt:lpstr>
      <vt:lpstr>от   2014 № ___</vt:lpstr>
      <vt:lpstr/>
      <vt:lpstr/>
      <vt:lpstr/>
      <vt:lpstr>ПРОЕКТ</vt:lpstr>
      <vt:lpstr/>
      <vt:lpstr/>
      <vt:lpstr/>
      <vt:lpstr>СОБРАНИЕ ПРЕДСТАВИТЕЛЕЙ </vt:lpstr>
      <vt:lpstr>СЕЛЬСКОГО ПОСЕЛЕНИЯ Кошки</vt:lpstr>
      <vt:lpstr>МУНИЦИПАЛЬНОГО РАЙОНА Кошкинский</vt:lpstr>
      <vt:lpstr>САМАРСКОЙ ОБЛАСТИ</vt:lpstr>
      <vt:lpstr/>
      <vt:lpstr>РЕШЕНИЕ</vt:lpstr>
      <vt:lpstr>от __________________ № ________</vt:lpstr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Админ</cp:lastModifiedBy>
  <cp:revision>6</cp:revision>
  <cp:lastPrinted>2015-02-25T09:31:00Z</cp:lastPrinted>
  <dcterms:created xsi:type="dcterms:W3CDTF">2015-02-20T04:16:00Z</dcterms:created>
  <dcterms:modified xsi:type="dcterms:W3CDTF">2015-02-25T09:33:00Z</dcterms:modified>
</cp:coreProperties>
</file>