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Е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>нормативно-правовых  актов по администрации сельского поселения Хрящевка</w:t>
      </w:r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75478">
        <w:rPr>
          <w:sz w:val="24"/>
        </w:rPr>
        <w:t xml:space="preserve">р.Ставропольский за ноябрь </w:t>
      </w:r>
      <w:r w:rsidR="004E31A2">
        <w:rPr>
          <w:sz w:val="24"/>
        </w:rPr>
        <w:t xml:space="preserve"> </w:t>
      </w:r>
      <w:r w:rsidR="00B06307">
        <w:rPr>
          <w:sz w:val="24"/>
        </w:rPr>
        <w:t xml:space="preserve">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№ п/п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875478" w:rsidP="00875478">
            <w:pPr>
              <w:rPr>
                <w:sz w:val="24"/>
              </w:rPr>
            </w:pPr>
            <w:r>
              <w:rPr>
                <w:sz w:val="24"/>
              </w:rPr>
              <w:t>Решение № 28</w:t>
            </w:r>
            <w:r w:rsidR="005731DE">
              <w:rPr>
                <w:sz w:val="24"/>
              </w:rPr>
              <w:t xml:space="preserve"> « О </w:t>
            </w:r>
            <w:r>
              <w:rPr>
                <w:sz w:val="24"/>
              </w:rPr>
              <w:t>налоге на имущество физических лиц на территории сельского поселения Хрящевка м.р.Ставропольский</w:t>
            </w:r>
            <w:r w:rsidR="00384DC6">
              <w:rPr>
                <w:sz w:val="24"/>
              </w:rPr>
              <w:t>….</w:t>
            </w:r>
          </w:p>
        </w:tc>
        <w:tc>
          <w:tcPr>
            <w:tcW w:w="1842" w:type="dxa"/>
          </w:tcPr>
          <w:p w:rsidR="005731DE" w:rsidRDefault="00875478">
            <w:pPr>
              <w:rPr>
                <w:sz w:val="24"/>
              </w:rPr>
            </w:pPr>
            <w:r>
              <w:rPr>
                <w:sz w:val="24"/>
              </w:rPr>
              <w:t>11.11</w:t>
            </w:r>
            <w:r w:rsidR="005731D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384DC6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60583C" w:rsidP="00D52A06">
            <w:pPr>
              <w:rPr>
                <w:sz w:val="24"/>
              </w:rPr>
            </w:pPr>
            <w:r>
              <w:rPr>
                <w:sz w:val="24"/>
              </w:rPr>
              <w:t>Решение № 29</w:t>
            </w:r>
            <w:r w:rsidR="00384DC6">
              <w:rPr>
                <w:sz w:val="24"/>
              </w:rPr>
              <w:t xml:space="preserve"> «О делегировании полномочий с уровня с/п Хрящевка на  уровень м.р.Ставропольский»</w:t>
            </w:r>
          </w:p>
        </w:tc>
        <w:tc>
          <w:tcPr>
            <w:tcW w:w="1842" w:type="dxa"/>
          </w:tcPr>
          <w:p w:rsidR="00384DC6" w:rsidRDefault="00875478">
            <w:pPr>
              <w:rPr>
                <w:sz w:val="24"/>
              </w:rPr>
            </w:pPr>
            <w:r>
              <w:rPr>
                <w:sz w:val="24"/>
              </w:rPr>
              <w:t>21.11</w:t>
            </w:r>
            <w:r w:rsidR="00384DC6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795A75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542C0D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875478" w:rsidP="00BD4D67">
            <w:pPr>
              <w:rPr>
                <w:sz w:val="24"/>
              </w:rPr>
            </w:pPr>
            <w:r>
              <w:rPr>
                <w:sz w:val="24"/>
              </w:rPr>
              <w:t>Постановление № 41</w:t>
            </w:r>
            <w:r w:rsidR="00542C0D">
              <w:rPr>
                <w:sz w:val="24"/>
              </w:rPr>
              <w:t xml:space="preserve"> « О</w:t>
            </w:r>
            <w:r w:rsidR="00384DC6">
              <w:rPr>
                <w:sz w:val="24"/>
              </w:rPr>
              <w:t xml:space="preserve"> проведении публи</w:t>
            </w:r>
            <w:r>
              <w:rPr>
                <w:sz w:val="24"/>
              </w:rPr>
              <w:t xml:space="preserve">чных слушаний  по проекту планировки территории с/п Хрящевка </w:t>
            </w:r>
            <w:r w:rsidR="00384DC6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542C0D" w:rsidRDefault="00875478">
            <w:pPr>
              <w:rPr>
                <w:sz w:val="24"/>
              </w:rPr>
            </w:pPr>
            <w:r>
              <w:rPr>
                <w:sz w:val="24"/>
              </w:rPr>
              <w:t>19.11</w:t>
            </w:r>
            <w:r w:rsidR="00542C0D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795A75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1E5ED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875478" w:rsidP="00875478">
            <w:pPr>
              <w:rPr>
                <w:sz w:val="24"/>
              </w:rPr>
            </w:pPr>
            <w:r>
              <w:rPr>
                <w:sz w:val="24"/>
              </w:rPr>
              <w:t>Постановление № 42</w:t>
            </w:r>
            <w:r w:rsidR="00384DC6">
              <w:rPr>
                <w:sz w:val="24"/>
              </w:rPr>
              <w:t xml:space="preserve"> «О внесении изменений в Постановление администрации с/п</w:t>
            </w:r>
            <w:r>
              <w:rPr>
                <w:sz w:val="24"/>
              </w:rPr>
              <w:t xml:space="preserve"> Хрящевка от 08.10.2013 г № 25</w:t>
            </w:r>
            <w:r w:rsidR="00384DC6">
              <w:rPr>
                <w:sz w:val="24"/>
              </w:rPr>
              <w:t xml:space="preserve"> «О </w:t>
            </w:r>
            <w:r>
              <w:rPr>
                <w:sz w:val="24"/>
              </w:rPr>
              <w:t>подготовке проекта ПЗЗ с/п Хрящевка»</w:t>
            </w:r>
          </w:p>
        </w:tc>
        <w:tc>
          <w:tcPr>
            <w:tcW w:w="1842" w:type="dxa"/>
          </w:tcPr>
          <w:p w:rsidR="00384DC6" w:rsidRDefault="00875478">
            <w:pPr>
              <w:rPr>
                <w:sz w:val="24"/>
              </w:rPr>
            </w:pPr>
            <w:r>
              <w:rPr>
                <w:sz w:val="24"/>
              </w:rPr>
              <w:t>25.11</w:t>
            </w:r>
            <w:r w:rsidR="00384DC6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542C0D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42C0D" w:rsidRDefault="00795A75">
            <w:pPr>
              <w:rPr>
                <w:sz w:val="24"/>
              </w:rPr>
            </w:pPr>
            <w:r>
              <w:rPr>
                <w:sz w:val="24"/>
              </w:rPr>
              <w:t>5</w:t>
            </w:r>
            <w:r w:rsidR="001E5ED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42C0D" w:rsidRDefault="00BD4D67" w:rsidP="00875478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</w:t>
            </w:r>
            <w:r w:rsidR="00875478">
              <w:rPr>
                <w:sz w:val="24"/>
              </w:rPr>
              <w:t>№ 43</w:t>
            </w:r>
            <w:r w:rsidR="00542C0D">
              <w:rPr>
                <w:sz w:val="24"/>
              </w:rPr>
              <w:t xml:space="preserve"> «</w:t>
            </w:r>
            <w:r w:rsidR="00875478">
              <w:rPr>
                <w:sz w:val="24"/>
              </w:rPr>
              <w:t>О подготовке пр</w:t>
            </w:r>
            <w:r w:rsidR="00FA4922">
              <w:rPr>
                <w:sz w:val="24"/>
              </w:rPr>
              <w:t>о</w:t>
            </w:r>
            <w:r w:rsidR="00875478">
              <w:rPr>
                <w:sz w:val="24"/>
              </w:rPr>
              <w:t xml:space="preserve">екта решения Собрания представителей с/п Хрящевка о внесении изменений в Генплан с/п Хрящевка, утвержденный решением Собрания </w:t>
            </w:r>
            <w:r w:rsidR="00D87A5C">
              <w:rPr>
                <w:sz w:val="24"/>
              </w:rPr>
              <w:t>представителей с/п Хрящевка № 28 от 16</w:t>
            </w:r>
            <w:r w:rsidR="00875478">
              <w:rPr>
                <w:sz w:val="24"/>
              </w:rPr>
              <w:t>.12.2013 года»</w:t>
            </w:r>
          </w:p>
        </w:tc>
        <w:tc>
          <w:tcPr>
            <w:tcW w:w="1842" w:type="dxa"/>
          </w:tcPr>
          <w:p w:rsidR="00542C0D" w:rsidRDefault="00D87A5C">
            <w:pPr>
              <w:rPr>
                <w:sz w:val="24"/>
              </w:rPr>
            </w:pPr>
            <w:r>
              <w:rPr>
                <w:sz w:val="24"/>
              </w:rPr>
              <w:t>25.11</w:t>
            </w:r>
            <w:r w:rsidR="00C50C6C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42C0D" w:rsidRDefault="00542C0D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795A75">
            <w:pPr>
              <w:rPr>
                <w:sz w:val="24"/>
              </w:rPr>
            </w:pPr>
            <w:r>
              <w:rPr>
                <w:sz w:val="24"/>
              </w:rPr>
              <w:t>6</w:t>
            </w:r>
            <w:r w:rsidR="001E5ED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FA4922" w:rsidP="00014EA2">
            <w:pPr>
              <w:rPr>
                <w:sz w:val="24"/>
              </w:rPr>
            </w:pPr>
            <w:r>
              <w:rPr>
                <w:sz w:val="24"/>
              </w:rPr>
              <w:t>Постановление № 44</w:t>
            </w:r>
            <w:r w:rsidR="00A3292E">
              <w:rPr>
                <w:sz w:val="24"/>
              </w:rPr>
              <w:t xml:space="preserve"> «Об установлении отдельных расходных обязательств с/п</w:t>
            </w:r>
            <w:r>
              <w:rPr>
                <w:sz w:val="24"/>
              </w:rPr>
              <w:t xml:space="preserve"> Хрящевка </w:t>
            </w:r>
            <w:r w:rsidR="00A3292E">
              <w:rPr>
                <w:sz w:val="24"/>
              </w:rPr>
              <w:t>"</w:t>
            </w:r>
          </w:p>
          <w:p w:rsidR="00A3292E" w:rsidRDefault="00A3292E" w:rsidP="00014EA2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A3292E" w:rsidRDefault="00FA4922" w:rsidP="00014EA2">
            <w:pPr>
              <w:rPr>
                <w:sz w:val="24"/>
              </w:rPr>
            </w:pPr>
            <w:r>
              <w:rPr>
                <w:sz w:val="24"/>
              </w:rPr>
              <w:t>27.11</w:t>
            </w:r>
            <w:r w:rsidR="00A3292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A3292E" w:rsidRDefault="00A3292E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795A75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1E5ED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FA4922" w:rsidP="00014EA2">
            <w:pPr>
              <w:rPr>
                <w:sz w:val="24"/>
              </w:rPr>
            </w:pPr>
            <w:r>
              <w:rPr>
                <w:sz w:val="24"/>
              </w:rPr>
              <w:t>Постановление № 45</w:t>
            </w:r>
            <w:r w:rsidR="00A3292E">
              <w:rPr>
                <w:sz w:val="24"/>
              </w:rPr>
              <w:t xml:space="preserve">  «Об установлении отдельных расходных обязательств</w:t>
            </w:r>
            <w:r>
              <w:rPr>
                <w:sz w:val="24"/>
              </w:rPr>
              <w:t xml:space="preserve"> с/п Хрящевка</w:t>
            </w:r>
            <w:r w:rsidR="00A3292E">
              <w:rPr>
                <w:sz w:val="24"/>
              </w:rPr>
              <w:t>"</w:t>
            </w:r>
          </w:p>
          <w:p w:rsidR="00A3292E" w:rsidRDefault="00A3292E" w:rsidP="00014EA2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A3292E" w:rsidRDefault="00FA4922" w:rsidP="00014EA2">
            <w:pPr>
              <w:rPr>
                <w:sz w:val="24"/>
              </w:rPr>
            </w:pPr>
            <w:r>
              <w:rPr>
                <w:sz w:val="24"/>
              </w:rPr>
              <w:t>27.11</w:t>
            </w:r>
            <w:r w:rsidR="00A3292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A3292E" w:rsidRDefault="00A3292E">
            <w:pPr>
              <w:rPr>
                <w:sz w:val="24"/>
              </w:rPr>
            </w:pPr>
          </w:p>
        </w:tc>
      </w:tr>
      <w:tr w:rsidR="00EA26DA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EA26DA" w:rsidRDefault="00EA26DA">
            <w:pPr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EA26DA" w:rsidRDefault="00EA26DA" w:rsidP="00014EA2">
            <w:pPr>
              <w:rPr>
                <w:sz w:val="24"/>
              </w:rPr>
            </w:pPr>
            <w:r>
              <w:rPr>
                <w:sz w:val="24"/>
              </w:rPr>
              <w:t>Постановление № 46 «О создании антинаркотической комиссии на территории с/п Хрящевка»</w:t>
            </w:r>
          </w:p>
        </w:tc>
        <w:tc>
          <w:tcPr>
            <w:tcW w:w="1842" w:type="dxa"/>
          </w:tcPr>
          <w:p w:rsidR="00EA26DA" w:rsidRDefault="00EA26DA" w:rsidP="00014EA2">
            <w:pPr>
              <w:rPr>
                <w:sz w:val="24"/>
              </w:rPr>
            </w:pPr>
            <w:r>
              <w:rPr>
                <w:sz w:val="24"/>
              </w:rPr>
              <w:t>27.11.2014 г</w:t>
            </w:r>
          </w:p>
        </w:tc>
        <w:tc>
          <w:tcPr>
            <w:tcW w:w="1633" w:type="dxa"/>
          </w:tcPr>
          <w:p w:rsidR="00EA26DA" w:rsidRDefault="00EA26DA">
            <w:pPr>
              <w:rPr>
                <w:sz w:val="24"/>
              </w:rPr>
            </w:pPr>
          </w:p>
        </w:tc>
      </w:tr>
      <w:tr w:rsidR="00A3292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3292E" w:rsidRDefault="00EA26DA">
            <w:pPr>
              <w:rPr>
                <w:sz w:val="24"/>
              </w:rPr>
            </w:pPr>
            <w:r>
              <w:rPr>
                <w:sz w:val="24"/>
              </w:rPr>
              <w:t>9</w:t>
            </w:r>
            <w:r w:rsidR="001E5ED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3292E" w:rsidRDefault="00FA4922" w:rsidP="001E5ED5">
            <w:pPr>
              <w:rPr>
                <w:sz w:val="24"/>
              </w:rPr>
            </w:pPr>
            <w:r>
              <w:rPr>
                <w:sz w:val="24"/>
              </w:rPr>
              <w:t>Распоряжение № 162</w:t>
            </w:r>
            <w:r w:rsidR="00A3292E">
              <w:rPr>
                <w:sz w:val="24"/>
              </w:rPr>
              <w:t xml:space="preserve"> «О </w:t>
            </w:r>
            <w:r>
              <w:rPr>
                <w:sz w:val="24"/>
              </w:rPr>
              <w:t>подготовке документации по планировке территории</w:t>
            </w:r>
            <w:r w:rsidR="001E5ED5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A3292E" w:rsidRDefault="003C1CFC">
            <w:pPr>
              <w:rPr>
                <w:sz w:val="24"/>
              </w:rPr>
            </w:pPr>
            <w:r>
              <w:rPr>
                <w:sz w:val="24"/>
              </w:rPr>
              <w:t>13.11</w:t>
            </w:r>
            <w:r w:rsidR="00A3292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A3292E" w:rsidRDefault="00A3292E">
            <w:pPr>
              <w:rPr>
                <w:sz w:val="24"/>
              </w:rPr>
            </w:pPr>
          </w:p>
        </w:tc>
      </w:tr>
      <w:tr w:rsidR="003C1CFC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C1CFC" w:rsidRDefault="00EA26DA">
            <w:pPr>
              <w:rPr>
                <w:sz w:val="24"/>
              </w:rPr>
            </w:pPr>
            <w:r>
              <w:rPr>
                <w:sz w:val="24"/>
              </w:rPr>
              <w:t>10</w:t>
            </w:r>
            <w:r w:rsidR="003C1CFC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C1CFC" w:rsidRDefault="003C1CFC" w:rsidP="001E5ED5">
            <w:pPr>
              <w:rPr>
                <w:sz w:val="24"/>
              </w:rPr>
            </w:pPr>
            <w:r>
              <w:rPr>
                <w:sz w:val="24"/>
              </w:rPr>
              <w:t>Распоряжение № 172 «О возврате части  субсидии бюджетам поселений на строительство, модернизацию,ремонт и содержание автомобильных дорог общего пользования…»</w:t>
            </w:r>
          </w:p>
        </w:tc>
        <w:tc>
          <w:tcPr>
            <w:tcW w:w="1842" w:type="dxa"/>
          </w:tcPr>
          <w:p w:rsidR="003C1CFC" w:rsidRDefault="003C1CFC">
            <w:pPr>
              <w:rPr>
                <w:sz w:val="24"/>
              </w:rPr>
            </w:pPr>
            <w:r>
              <w:rPr>
                <w:sz w:val="24"/>
              </w:rPr>
              <w:t>24.11.2014 г</w:t>
            </w:r>
          </w:p>
        </w:tc>
        <w:tc>
          <w:tcPr>
            <w:tcW w:w="1633" w:type="dxa"/>
          </w:tcPr>
          <w:p w:rsidR="003C1CFC" w:rsidRDefault="003C1CFC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93623"/>
    <w:rsid w:val="001E5ED5"/>
    <w:rsid w:val="00224726"/>
    <w:rsid w:val="002305B1"/>
    <w:rsid w:val="00266425"/>
    <w:rsid w:val="002763F9"/>
    <w:rsid w:val="00290058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C1CFC"/>
    <w:rsid w:val="00405CB3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6E37"/>
    <w:rsid w:val="00665D30"/>
    <w:rsid w:val="006708ED"/>
    <w:rsid w:val="006A00C6"/>
    <w:rsid w:val="006D08E6"/>
    <w:rsid w:val="0070732A"/>
    <w:rsid w:val="00744393"/>
    <w:rsid w:val="0075051B"/>
    <w:rsid w:val="00795A75"/>
    <w:rsid w:val="007B3F4C"/>
    <w:rsid w:val="007C5F36"/>
    <w:rsid w:val="007F1DA2"/>
    <w:rsid w:val="00805362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3292E"/>
    <w:rsid w:val="00A501C5"/>
    <w:rsid w:val="00A636E7"/>
    <w:rsid w:val="00AD0B02"/>
    <w:rsid w:val="00AD46E9"/>
    <w:rsid w:val="00B01312"/>
    <w:rsid w:val="00B06307"/>
    <w:rsid w:val="00B06D3A"/>
    <w:rsid w:val="00B309A5"/>
    <w:rsid w:val="00B34404"/>
    <w:rsid w:val="00B640EC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410EA"/>
    <w:rsid w:val="00E454E7"/>
    <w:rsid w:val="00E802AA"/>
    <w:rsid w:val="00E91627"/>
    <w:rsid w:val="00EA094B"/>
    <w:rsid w:val="00EA26DA"/>
    <w:rsid w:val="00EA543D"/>
    <w:rsid w:val="00F10C2E"/>
    <w:rsid w:val="00F918FD"/>
    <w:rsid w:val="00FA4922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2014-12-09T05:44:00Z</cp:lastPrinted>
  <dcterms:created xsi:type="dcterms:W3CDTF">2014-12-04T10:30:00Z</dcterms:created>
  <dcterms:modified xsi:type="dcterms:W3CDTF">2014-12-10T04:15:00Z</dcterms:modified>
</cp:coreProperties>
</file>