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4C1BE780" w14:textId="77777777" w:rsidR="00101454" w:rsidRDefault="00101454" w:rsidP="00101454">
      <w:pPr>
        <w:spacing w:line="240" w:lineRule="auto"/>
        <w:jc w:val="both"/>
        <w:rPr>
          <w:szCs w:val="28"/>
        </w:rPr>
      </w:pPr>
    </w:p>
    <w:p w14:paraId="010FF494" w14:textId="1F68139C" w:rsidR="00AE429D" w:rsidRPr="00586657" w:rsidRDefault="00AE429D" w:rsidP="00AE429D">
      <w:pPr>
        <w:pStyle w:val="1"/>
        <w:ind w:left="5400" w:hanging="5684"/>
        <w:jc w:val="center"/>
        <w:rPr>
          <w:rFonts w:ascii="Bookman Old Style" w:hAnsi="Bookman Old Style"/>
          <w:noProof/>
          <w:sz w:val="24"/>
          <w:szCs w:val="24"/>
        </w:rPr>
      </w:pPr>
      <w:r w:rsidRPr="002F0812">
        <w:rPr>
          <w:rFonts w:ascii="Bookman Old Style" w:hAnsi="Bookman Old Style"/>
          <w:noProof/>
          <w:sz w:val="24"/>
          <w:szCs w:val="24"/>
          <w:lang w:eastAsia="ru-RU"/>
        </w:rPr>
        <w:drawing>
          <wp:inline distT="0" distB="0" distL="0" distR="0" wp14:anchorId="2033DF73" wp14:editId="63967DE1">
            <wp:extent cx="1057275" cy="67627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269546" w14:textId="77777777" w:rsidR="00AE429D" w:rsidRPr="00586657" w:rsidRDefault="00AE429D" w:rsidP="00AE429D">
      <w:pPr>
        <w:pStyle w:val="ac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Российская Федерация</w:t>
      </w:r>
      <w:r>
        <w:rPr>
          <w:rFonts w:ascii="Times New Roman" w:hAnsi="Times New Roman"/>
          <w:sz w:val="24"/>
          <w:szCs w:val="24"/>
        </w:rPr>
        <w:t xml:space="preserve">                     </w:t>
      </w:r>
    </w:p>
    <w:p w14:paraId="4F399185" w14:textId="77777777" w:rsidR="00AE429D" w:rsidRPr="00586657" w:rsidRDefault="00AE429D" w:rsidP="00AE429D">
      <w:pPr>
        <w:pStyle w:val="ac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                                           </w:t>
      </w: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14:paraId="6E90809E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</w:p>
    <w:p w14:paraId="38A31D6B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14:paraId="64AC5AA0" w14:textId="6516CBBB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</w:t>
      </w:r>
      <w:r w:rsidR="00F80712">
        <w:rPr>
          <w:rFonts w:ascii="Times New Roman" w:hAnsi="Times New Roman"/>
          <w:sz w:val="24"/>
          <w:szCs w:val="24"/>
        </w:rPr>
        <w:t>ХРЯЩЕВКА</w:t>
      </w:r>
    </w:p>
    <w:p w14:paraId="431D9447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586657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14:paraId="60CE2DB3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14:paraId="60BC17EC" w14:textId="77777777" w:rsidR="00AE429D" w:rsidRPr="00586657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</w:p>
    <w:p w14:paraId="2AEEA828" w14:textId="7E56791A" w:rsidR="00AE429D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>ПОСТАНОВ</w:t>
      </w:r>
      <w:r w:rsidR="00F80712">
        <w:rPr>
          <w:rFonts w:ascii="Times New Roman" w:hAnsi="Times New Roman"/>
          <w:b/>
          <w:sz w:val="24"/>
          <w:szCs w:val="24"/>
        </w:rPr>
        <w:t xml:space="preserve">ЛЕНИЕ </w:t>
      </w:r>
    </w:p>
    <w:p w14:paraId="5670D720" w14:textId="41F9CA0E" w:rsidR="00F80712" w:rsidRPr="00327A5A" w:rsidRDefault="00F80712" w:rsidP="00F80712">
      <w:pPr>
        <w:pStyle w:val="ac"/>
        <w:jc w:val="right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ПРОЕКТ</w:t>
      </w:r>
    </w:p>
    <w:p w14:paraId="20B5BDD5" w14:textId="77777777" w:rsidR="00AE429D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</w:p>
    <w:p w14:paraId="7E96510F" w14:textId="678405CA" w:rsidR="000E5BFB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от _____________  </w:t>
      </w:r>
      <w:r w:rsidRPr="00F825F6">
        <w:rPr>
          <w:rFonts w:ascii="Times New Roman" w:hAnsi="Times New Roman"/>
          <w:b/>
          <w:sz w:val="24"/>
          <w:szCs w:val="24"/>
        </w:rPr>
        <w:t xml:space="preserve">                     </w:t>
      </w:r>
      <w:r>
        <w:rPr>
          <w:rFonts w:ascii="Times New Roman" w:hAnsi="Times New Roman"/>
          <w:b/>
          <w:sz w:val="24"/>
          <w:szCs w:val="24"/>
        </w:rPr>
        <w:tab/>
      </w:r>
      <w:r w:rsidR="00695AD6">
        <w:rPr>
          <w:rFonts w:ascii="Times New Roman" w:hAnsi="Times New Roman"/>
          <w:b/>
          <w:sz w:val="24"/>
          <w:szCs w:val="24"/>
        </w:rPr>
        <w:t xml:space="preserve">   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 w:rsidR="00695AD6">
        <w:rPr>
          <w:rFonts w:ascii="Times New Roman" w:hAnsi="Times New Roman"/>
          <w:b/>
          <w:sz w:val="24"/>
          <w:szCs w:val="24"/>
        </w:rPr>
        <w:t xml:space="preserve">                     </w:t>
      </w:r>
      <w:r w:rsidRPr="00F825F6">
        <w:rPr>
          <w:rFonts w:ascii="Times New Roman" w:hAnsi="Times New Roman"/>
          <w:b/>
          <w:sz w:val="24"/>
          <w:szCs w:val="24"/>
        </w:rPr>
        <w:t xml:space="preserve"> №</w:t>
      </w:r>
      <w:r>
        <w:rPr>
          <w:rFonts w:ascii="Times New Roman" w:hAnsi="Times New Roman"/>
          <w:b/>
          <w:sz w:val="24"/>
          <w:szCs w:val="24"/>
        </w:rPr>
        <w:t xml:space="preserve"> _____</w:t>
      </w:r>
      <w:r w:rsidRPr="00F825F6">
        <w:rPr>
          <w:rFonts w:ascii="Times New Roman" w:hAnsi="Times New Roman"/>
          <w:b/>
          <w:sz w:val="24"/>
          <w:szCs w:val="24"/>
        </w:rPr>
        <w:t xml:space="preserve">    </w:t>
      </w:r>
    </w:p>
    <w:p w14:paraId="774049CD" w14:textId="4649217B" w:rsidR="00AE429D" w:rsidRPr="0003412D" w:rsidRDefault="00AE429D" w:rsidP="00AE429D">
      <w:pPr>
        <w:pStyle w:val="ac"/>
        <w:jc w:val="center"/>
        <w:rPr>
          <w:rFonts w:ascii="Times New Roman" w:hAnsi="Times New Roman"/>
          <w:b/>
          <w:sz w:val="24"/>
          <w:szCs w:val="24"/>
        </w:rPr>
      </w:pPr>
      <w:r w:rsidRPr="00F825F6">
        <w:rPr>
          <w:rFonts w:ascii="Times New Roman" w:hAnsi="Times New Roman"/>
          <w:b/>
          <w:sz w:val="24"/>
          <w:szCs w:val="24"/>
        </w:rPr>
        <w:t xml:space="preserve">                                                                  </w:t>
      </w:r>
    </w:p>
    <w:p w14:paraId="56AFFAFD" w14:textId="35F554A8" w:rsidR="009E4884" w:rsidRPr="00F80712" w:rsidRDefault="00853996" w:rsidP="00F80712">
      <w:pPr>
        <w:pStyle w:val="ConsPlusTitle"/>
        <w:jc w:val="center"/>
        <w:rPr>
          <w:rFonts w:ascii="Times New Roman" w:hAnsi="Times New Roman" w:cs="Times New Roman"/>
          <w:bCs w:val="0"/>
          <w:sz w:val="28"/>
          <w:szCs w:val="28"/>
        </w:rPr>
      </w:pPr>
      <w:bookmarkStart w:id="0" w:name="_GoBack"/>
      <w:r w:rsidRPr="00F80712">
        <w:rPr>
          <w:rFonts w:ascii="Times New Roman" w:hAnsi="Times New Roman" w:cs="Times New Roman"/>
          <w:bCs w:val="0"/>
          <w:sz w:val="28"/>
          <w:szCs w:val="28"/>
        </w:rPr>
        <w:t>О</w:t>
      </w:r>
      <w:r w:rsidR="00E85B27" w:rsidRPr="00F80712">
        <w:rPr>
          <w:rFonts w:ascii="Times New Roman" w:hAnsi="Times New Roman" w:cs="Times New Roman"/>
          <w:bCs w:val="0"/>
          <w:sz w:val="28"/>
          <w:szCs w:val="28"/>
        </w:rPr>
        <w:t xml:space="preserve"> </w:t>
      </w:r>
      <w:r w:rsidR="009E4884" w:rsidRPr="00F80712">
        <w:rPr>
          <w:rFonts w:ascii="Times New Roman" w:hAnsi="Times New Roman" w:cs="Times New Roman"/>
          <w:bCs w:val="0"/>
          <w:sz w:val="28"/>
          <w:szCs w:val="28"/>
        </w:rPr>
        <w:t xml:space="preserve">возмещении вреда, причиняемого тяжеловесными транспортными средствами, при их движении по автомобильным дорогам местного значения сельского поселения </w:t>
      </w:r>
      <w:proofErr w:type="spellStart"/>
      <w:r w:rsidR="00F80712" w:rsidRPr="00F80712">
        <w:rPr>
          <w:rFonts w:ascii="Times New Roman" w:hAnsi="Times New Roman" w:cs="Times New Roman"/>
          <w:bCs w:val="0"/>
          <w:sz w:val="28"/>
          <w:szCs w:val="28"/>
        </w:rPr>
        <w:t>Хрящевка</w:t>
      </w:r>
      <w:proofErr w:type="spellEnd"/>
      <w:r w:rsidR="00AE429D" w:rsidRPr="00F80712">
        <w:rPr>
          <w:rFonts w:ascii="Times New Roman" w:hAnsi="Times New Roman" w:cs="Times New Roman"/>
          <w:bCs w:val="0"/>
          <w:sz w:val="28"/>
          <w:szCs w:val="28"/>
        </w:rPr>
        <w:t xml:space="preserve"> </w:t>
      </w:r>
      <w:r w:rsidR="009E4884" w:rsidRPr="00F80712">
        <w:rPr>
          <w:rFonts w:ascii="Times New Roman" w:hAnsi="Times New Roman" w:cs="Times New Roman"/>
          <w:bCs w:val="0"/>
          <w:sz w:val="28"/>
          <w:szCs w:val="28"/>
        </w:rPr>
        <w:t xml:space="preserve">муниципального района </w:t>
      </w:r>
      <w:proofErr w:type="gramStart"/>
      <w:r w:rsidR="00AE429D" w:rsidRPr="00F80712">
        <w:rPr>
          <w:rFonts w:ascii="Times New Roman" w:hAnsi="Times New Roman" w:cs="Times New Roman"/>
          <w:bCs w:val="0"/>
          <w:sz w:val="28"/>
          <w:szCs w:val="28"/>
        </w:rPr>
        <w:t>Ставропольский</w:t>
      </w:r>
      <w:proofErr w:type="gramEnd"/>
      <w:r w:rsidR="00AE429D" w:rsidRPr="00F80712">
        <w:rPr>
          <w:rFonts w:ascii="Times New Roman" w:hAnsi="Times New Roman" w:cs="Times New Roman"/>
          <w:bCs w:val="0"/>
          <w:sz w:val="28"/>
          <w:szCs w:val="28"/>
        </w:rPr>
        <w:t xml:space="preserve"> </w:t>
      </w:r>
      <w:r w:rsidR="009E4884" w:rsidRPr="00F80712">
        <w:rPr>
          <w:rFonts w:ascii="Times New Roman" w:hAnsi="Times New Roman" w:cs="Times New Roman"/>
          <w:bCs w:val="0"/>
          <w:sz w:val="28"/>
          <w:szCs w:val="28"/>
        </w:rPr>
        <w:t>Самарской области</w:t>
      </w:r>
      <w:bookmarkEnd w:id="0"/>
    </w:p>
    <w:p w14:paraId="383C9B72" w14:textId="77777777" w:rsidR="009E4884" w:rsidRPr="00575DC8" w:rsidRDefault="009E4884" w:rsidP="009E4884">
      <w:pPr>
        <w:pStyle w:val="ConsPlusTitle"/>
        <w:jc w:val="both"/>
        <w:rPr>
          <w:sz w:val="28"/>
          <w:szCs w:val="28"/>
        </w:rPr>
      </w:pPr>
    </w:p>
    <w:p w14:paraId="795E0EC5" w14:textId="69473958" w:rsidR="00AE429D" w:rsidRPr="00114AB4" w:rsidRDefault="009E4884" w:rsidP="009E4884">
      <w:pPr>
        <w:pStyle w:val="ConsPlusNormal"/>
        <w:ind w:firstLine="540"/>
        <w:jc w:val="both"/>
        <w:rPr>
          <w:sz w:val="28"/>
          <w:szCs w:val="28"/>
        </w:rPr>
      </w:pPr>
      <w:proofErr w:type="gramStart"/>
      <w:r w:rsidRPr="00114AB4">
        <w:rPr>
          <w:sz w:val="28"/>
          <w:szCs w:val="28"/>
        </w:rPr>
        <w:t xml:space="preserve">В соответствии с Федеральным </w:t>
      </w:r>
      <w:hyperlink r:id="rId10" w:tooltip="Федеральный закон от 06.10.2003 N 131-ФЗ (ред. от 14.07.2022) &quot;Об общих принципах организации местного самоуправления в Российской Федерации&quot; (с изм. и доп., вступ. в силу с 11.01.2023) {КонсультантПлюс}">
        <w:r w:rsidRPr="00114AB4">
          <w:rPr>
            <w:sz w:val="28"/>
            <w:szCs w:val="28"/>
          </w:rPr>
          <w:t>законом</w:t>
        </w:r>
      </w:hyperlink>
      <w:r w:rsidRPr="00114AB4">
        <w:rPr>
          <w:sz w:val="28"/>
          <w:szCs w:val="28"/>
        </w:rPr>
        <w:t xml:space="preserve"> от 06.10.2003 </w:t>
      </w:r>
      <w:r w:rsidR="009B24A2" w:rsidRPr="00114AB4">
        <w:rPr>
          <w:sz w:val="28"/>
          <w:szCs w:val="28"/>
        </w:rPr>
        <w:t>№</w:t>
      </w:r>
      <w:r w:rsidRPr="00114AB4">
        <w:rPr>
          <w:sz w:val="28"/>
          <w:szCs w:val="28"/>
        </w:rPr>
        <w:t xml:space="preserve"> 131-ФЗ </w:t>
      </w:r>
      <w:r w:rsidR="009B24A2" w:rsidRPr="00114AB4">
        <w:rPr>
          <w:sz w:val="28"/>
          <w:szCs w:val="28"/>
        </w:rPr>
        <w:t>«</w:t>
      </w:r>
      <w:r w:rsidRPr="00114AB4">
        <w:rPr>
          <w:sz w:val="28"/>
          <w:szCs w:val="28"/>
        </w:rPr>
        <w:t>Об общих принципах организации местного самоуправления в Российской Федерации</w:t>
      </w:r>
      <w:r w:rsidR="009B24A2" w:rsidRPr="00114AB4">
        <w:rPr>
          <w:sz w:val="28"/>
          <w:szCs w:val="28"/>
        </w:rPr>
        <w:t>»</w:t>
      </w:r>
      <w:r w:rsidRPr="00114AB4">
        <w:rPr>
          <w:sz w:val="28"/>
          <w:szCs w:val="28"/>
        </w:rPr>
        <w:t xml:space="preserve">, </w:t>
      </w:r>
      <w:r w:rsidR="009B24A2" w:rsidRPr="00114AB4">
        <w:rPr>
          <w:sz w:val="28"/>
          <w:szCs w:val="28"/>
        </w:rPr>
        <w:t xml:space="preserve">ч. 13 </w:t>
      </w:r>
      <w:hyperlink r:id="rId11" w:tooltip="Федеральный закон от 08.11.2007 N 257-ФЗ (ред. от 14.07.2022) &quot;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&quot; (с изм. и доп., вступ. в силу с 11.01.2023) {">
        <w:r w:rsidRPr="00114AB4">
          <w:rPr>
            <w:sz w:val="28"/>
            <w:szCs w:val="28"/>
          </w:rPr>
          <w:t>статьи 31</w:t>
        </w:r>
      </w:hyperlink>
      <w:r w:rsidRPr="00114AB4">
        <w:rPr>
          <w:sz w:val="28"/>
          <w:szCs w:val="28"/>
        </w:rPr>
        <w:t xml:space="preserve"> Федерального закона от 08.11.2007</w:t>
      </w:r>
      <w:r w:rsidR="00114AB4" w:rsidRPr="00114AB4">
        <w:rPr>
          <w:sz w:val="28"/>
          <w:szCs w:val="28"/>
        </w:rPr>
        <w:t xml:space="preserve"> №</w:t>
      </w:r>
      <w:r w:rsidRPr="00114AB4">
        <w:rPr>
          <w:sz w:val="28"/>
          <w:szCs w:val="28"/>
        </w:rPr>
        <w:t xml:space="preserve"> 257-ФЗ </w:t>
      </w:r>
      <w:r w:rsidR="009B24A2" w:rsidRPr="00114AB4">
        <w:rPr>
          <w:sz w:val="28"/>
          <w:szCs w:val="28"/>
        </w:rPr>
        <w:t>«</w:t>
      </w:r>
      <w:r w:rsidRPr="00114AB4">
        <w:rPr>
          <w:sz w:val="28"/>
          <w:szCs w:val="28"/>
        </w:rPr>
        <w:t>Об автомобильных дорогах и о дорожной деятельности в Российской Федерации и о внесении изменений в отдельные законодательные акты Российской Федерации</w:t>
      </w:r>
      <w:r w:rsidR="009B24A2" w:rsidRPr="00114AB4">
        <w:rPr>
          <w:sz w:val="28"/>
          <w:szCs w:val="28"/>
        </w:rPr>
        <w:t>»</w:t>
      </w:r>
      <w:r w:rsidRPr="00114AB4">
        <w:rPr>
          <w:sz w:val="28"/>
          <w:szCs w:val="28"/>
        </w:rPr>
        <w:t xml:space="preserve">, </w:t>
      </w:r>
      <w:hyperlink r:id="rId12" w:tooltip="Постановление Правительства РФ от 31.01.2020 N 67 (ред. от 26.10.2020) &quot;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&quot; {">
        <w:r w:rsidRPr="00114AB4">
          <w:rPr>
            <w:sz w:val="28"/>
            <w:szCs w:val="28"/>
          </w:rPr>
          <w:t>постановлением</w:t>
        </w:r>
      </w:hyperlink>
      <w:r w:rsidRPr="00114AB4">
        <w:rPr>
          <w:sz w:val="28"/>
          <w:szCs w:val="28"/>
        </w:rPr>
        <w:t xml:space="preserve"> Правительства Российской Федерации от 31.01.2020 </w:t>
      </w:r>
      <w:r w:rsidR="009B24A2" w:rsidRPr="00114AB4">
        <w:rPr>
          <w:sz w:val="28"/>
          <w:szCs w:val="28"/>
        </w:rPr>
        <w:t>№</w:t>
      </w:r>
      <w:r w:rsidRPr="00114AB4">
        <w:rPr>
          <w:sz w:val="28"/>
          <w:szCs w:val="28"/>
        </w:rPr>
        <w:t xml:space="preserve"> 67 </w:t>
      </w:r>
      <w:r w:rsidR="009B24A2" w:rsidRPr="00114AB4">
        <w:rPr>
          <w:sz w:val="28"/>
          <w:szCs w:val="28"/>
        </w:rPr>
        <w:t>«</w:t>
      </w:r>
      <w:r w:rsidRPr="00114AB4">
        <w:rPr>
          <w:sz w:val="28"/>
          <w:szCs w:val="28"/>
        </w:rPr>
        <w:t>Об утверждении Правил возмещения вреда, причиняемого тяжеловесными</w:t>
      </w:r>
      <w:proofErr w:type="gramEnd"/>
      <w:r w:rsidRPr="00114AB4">
        <w:rPr>
          <w:sz w:val="28"/>
          <w:szCs w:val="28"/>
        </w:rPr>
        <w:t xml:space="preserve"> транспортными средствами, об изменении и признании утратившими силу некоторых актов Правительства Российской Федерации</w:t>
      </w:r>
      <w:r w:rsidR="009B24A2" w:rsidRPr="00114AB4">
        <w:rPr>
          <w:sz w:val="28"/>
          <w:szCs w:val="28"/>
        </w:rPr>
        <w:t>»</w:t>
      </w:r>
      <w:r w:rsidRPr="00114AB4">
        <w:rPr>
          <w:sz w:val="28"/>
          <w:szCs w:val="28"/>
        </w:rPr>
        <w:t xml:space="preserve">, </w:t>
      </w:r>
      <w:hyperlink r:id="rId13" w:tooltip="Постановление Новокуйбышевской городской Думы Самарской области от 19.05.2005 N 102 (ред. от 19.05.2022) &quot;О принятии Устава городского округа Новокуйбышевск Самарской области в новой редакции&quot; (Зарегистрировано Главным правовым управлением аппарата Правительст">
        <w:r w:rsidRPr="00114AB4">
          <w:rPr>
            <w:sz w:val="28"/>
            <w:szCs w:val="28"/>
          </w:rPr>
          <w:t>Уставом</w:t>
        </w:r>
      </w:hyperlink>
      <w:r w:rsidRPr="00114AB4">
        <w:rPr>
          <w:sz w:val="28"/>
          <w:szCs w:val="28"/>
        </w:rPr>
        <w:t xml:space="preserve"> </w:t>
      </w:r>
      <w:r w:rsidR="009B24A2" w:rsidRPr="00114AB4">
        <w:rPr>
          <w:sz w:val="28"/>
          <w:szCs w:val="28"/>
        </w:rPr>
        <w:t xml:space="preserve">сельского поселения </w:t>
      </w:r>
      <w:proofErr w:type="spellStart"/>
      <w:r w:rsidR="00F80712">
        <w:rPr>
          <w:sz w:val="28"/>
          <w:szCs w:val="28"/>
        </w:rPr>
        <w:t>Хрящевка</w:t>
      </w:r>
      <w:proofErr w:type="spellEnd"/>
      <w:r w:rsidR="00AE429D" w:rsidRPr="00114AB4">
        <w:rPr>
          <w:sz w:val="28"/>
          <w:szCs w:val="28"/>
        </w:rPr>
        <w:t xml:space="preserve"> </w:t>
      </w:r>
      <w:r w:rsidR="009B24A2" w:rsidRPr="00114AB4">
        <w:rPr>
          <w:sz w:val="28"/>
          <w:szCs w:val="28"/>
        </w:rPr>
        <w:t xml:space="preserve">муниципального района </w:t>
      </w:r>
      <w:proofErr w:type="gramStart"/>
      <w:r w:rsidR="00AE429D" w:rsidRPr="00114AB4">
        <w:rPr>
          <w:sz w:val="28"/>
          <w:szCs w:val="28"/>
        </w:rPr>
        <w:t>Ставропольский</w:t>
      </w:r>
      <w:proofErr w:type="gramEnd"/>
      <w:r w:rsidR="00AE429D" w:rsidRPr="00114AB4">
        <w:rPr>
          <w:sz w:val="28"/>
          <w:szCs w:val="28"/>
        </w:rPr>
        <w:t xml:space="preserve"> </w:t>
      </w:r>
      <w:r w:rsidR="009B24A2" w:rsidRPr="00114AB4">
        <w:rPr>
          <w:sz w:val="28"/>
          <w:szCs w:val="28"/>
        </w:rPr>
        <w:t>Самарской области</w:t>
      </w:r>
      <w:r w:rsidR="00AE429D" w:rsidRPr="00114AB4">
        <w:rPr>
          <w:sz w:val="28"/>
          <w:szCs w:val="28"/>
        </w:rPr>
        <w:t xml:space="preserve">, администрация сельского поселения </w:t>
      </w:r>
      <w:proofErr w:type="spellStart"/>
      <w:r w:rsidR="00F80712">
        <w:rPr>
          <w:sz w:val="28"/>
          <w:szCs w:val="28"/>
        </w:rPr>
        <w:t>Хрящевка</w:t>
      </w:r>
      <w:proofErr w:type="spellEnd"/>
      <w:r w:rsidR="009B24A2" w:rsidRPr="00114AB4">
        <w:rPr>
          <w:sz w:val="28"/>
          <w:szCs w:val="28"/>
        </w:rPr>
        <w:t xml:space="preserve"> </w:t>
      </w:r>
      <w:r w:rsidRPr="00114AB4">
        <w:rPr>
          <w:sz w:val="28"/>
          <w:szCs w:val="28"/>
        </w:rPr>
        <w:t xml:space="preserve"> </w:t>
      </w:r>
    </w:p>
    <w:p w14:paraId="08242E99" w14:textId="17C9AC2D" w:rsidR="009E4884" w:rsidRPr="00575DC8" w:rsidRDefault="00AE429D" w:rsidP="009E4884">
      <w:pPr>
        <w:pStyle w:val="ConsPlusNormal"/>
        <w:ind w:firstLine="54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       </w:t>
      </w:r>
      <w:r w:rsidR="009E4884" w:rsidRPr="00575DC8">
        <w:rPr>
          <w:sz w:val="28"/>
          <w:szCs w:val="28"/>
        </w:rPr>
        <w:t>постановля</w:t>
      </w:r>
      <w:r>
        <w:rPr>
          <w:sz w:val="28"/>
          <w:szCs w:val="28"/>
        </w:rPr>
        <w:t>ет</w:t>
      </w:r>
      <w:r w:rsidR="009E4884" w:rsidRPr="00575DC8">
        <w:rPr>
          <w:sz w:val="28"/>
          <w:szCs w:val="28"/>
        </w:rPr>
        <w:t>:</w:t>
      </w:r>
    </w:p>
    <w:p w14:paraId="6F1C5050" w14:textId="1B3080BD" w:rsidR="009E4884" w:rsidRPr="00114AB4" w:rsidRDefault="009E4884" w:rsidP="00114AB4">
      <w:pPr>
        <w:pStyle w:val="ConsPlusNormal"/>
        <w:ind w:firstLine="540"/>
        <w:jc w:val="both"/>
        <w:rPr>
          <w:sz w:val="28"/>
          <w:szCs w:val="28"/>
        </w:rPr>
      </w:pPr>
      <w:r w:rsidRPr="00575DC8">
        <w:rPr>
          <w:sz w:val="28"/>
          <w:szCs w:val="28"/>
        </w:rPr>
        <w:t>1.</w:t>
      </w:r>
      <w:r w:rsidR="00695AD6">
        <w:rPr>
          <w:sz w:val="28"/>
          <w:szCs w:val="28"/>
        </w:rPr>
        <w:t xml:space="preserve"> </w:t>
      </w:r>
      <w:r w:rsidRPr="00575DC8">
        <w:rPr>
          <w:sz w:val="28"/>
          <w:szCs w:val="28"/>
        </w:rPr>
        <w:t xml:space="preserve">Определить размер вреда, причиняемого тяжеловесными </w:t>
      </w:r>
      <w:r w:rsidRPr="00114AB4">
        <w:rPr>
          <w:sz w:val="28"/>
          <w:szCs w:val="28"/>
        </w:rPr>
        <w:t>транспортными средствами, при движении таких транспортных средств по автомобильным дорогам общего пользования местного значения</w:t>
      </w:r>
      <w:r w:rsidR="00114AB4">
        <w:rPr>
          <w:sz w:val="28"/>
          <w:szCs w:val="28"/>
        </w:rPr>
        <w:t xml:space="preserve"> в</w:t>
      </w:r>
      <w:r w:rsidRPr="00114AB4">
        <w:rPr>
          <w:sz w:val="28"/>
          <w:szCs w:val="28"/>
        </w:rPr>
        <w:t xml:space="preserve"> </w:t>
      </w:r>
      <w:r w:rsidR="009E2CC7" w:rsidRPr="00114AB4">
        <w:rPr>
          <w:sz w:val="28"/>
          <w:szCs w:val="28"/>
        </w:rPr>
        <w:t>сельско</w:t>
      </w:r>
      <w:r w:rsidR="00114AB4">
        <w:rPr>
          <w:sz w:val="28"/>
          <w:szCs w:val="28"/>
        </w:rPr>
        <w:t>м</w:t>
      </w:r>
      <w:r w:rsidR="009E2CC7" w:rsidRPr="00114AB4">
        <w:rPr>
          <w:sz w:val="28"/>
          <w:szCs w:val="28"/>
        </w:rPr>
        <w:t xml:space="preserve"> поселени</w:t>
      </w:r>
      <w:r w:rsidR="00114AB4">
        <w:rPr>
          <w:sz w:val="28"/>
          <w:szCs w:val="28"/>
        </w:rPr>
        <w:t>и</w:t>
      </w:r>
      <w:r w:rsidR="00D37A06" w:rsidRPr="00114AB4">
        <w:t xml:space="preserve"> </w:t>
      </w:r>
      <w:proofErr w:type="spellStart"/>
      <w:r w:rsidR="00F80712">
        <w:rPr>
          <w:sz w:val="28"/>
          <w:szCs w:val="28"/>
        </w:rPr>
        <w:t>Хрящевка</w:t>
      </w:r>
      <w:proofErr w:type="spellEnd"/>
      <w:r w:rsidR="00AE429D" w:rsidRPr="00114AB4">
        <w:rPr>
          <w:sz w:val="28"/>
          <w:szCs w:val="28"/>
        </w:rPr>
        <w:t xml:space="preserve"> </w:t>
      </w:r>
      <w:r w:rsidR="00EC3D21" w:rsidRPr="00114AB4">
        <w:rPr>
          <w:sz w:val="28"/>
          <w:szCs w:val="28"/>
        </w:rPr>
        <w:t xml:space="preserve">муниципального района </w:t>
      </w:r>
      <w:r w:rsidR="00AE429D" w:rsidRPr="00114AB4">
        <w:rPr>
          <w:sz w:val="28"/>
          <w:szCs w:val="28"/>
        </w:rPr>
        <w:t xml:space="preserve">Ставропольский </w:t>
      </w:r>
      <w:r w:rsidR="00EC3D21" w:rsidRPr="00114AB4">
        <w:rPr>
          <w:sz w:val="28"/>
          <w:szCs w:val="28"/>
        </w:rPr>
        <w:t>Самарской области</w:t>
      </w:r>
      <w:r w:rsidRPr="00114AB4">
        <w:rPr>
          <w:sz w:val="28"/>
          <w:szCs w:val="28"/>
        </w:rPr>
        <w:t xml:space="preserve"> в соответствии с показателями согласно </w:t>
      </w:r>
      <w:hyperlink w:anchor="P34" w:tooltip="ПОКАЗАТЕЛИ">
        <w:r w:rsidRPr="00114AB4">
          <w:rPr>
            <w:sz w:val="28"/>
            <w:szCs w:val="28"/>
          </w:rPr>
          <w:t>приложению</w:t>
        </w:r>
      </w:hyperlink>
      <w:r w:rsidRPr="00114AB4">
        <w:rPr>
          <w:sz w:val="28"/>
          <w:szCs w:val="28"/>
        </w:rPr>
        <w:t>.</w:t>
      </w:r>
    </w:p>
    <w:p w14:paraId="2C41F7C3" w14:textId="15AD7658" w:rsidR="009E4884" w:rsidRPr="00575DC8" w:rsidRDefault="009E4884" w:rsidP="00114AB4">
      <w:pPr>
        <w:pStyle w:val="ConsPlusNormal"/>
        <w:ind w:firstLine="540"/>
        <w:jc w:val="both"/>
        <w:rPr>
          <w:sz w:val="28"/>
          <w:szCs w:val="28"/>
        </w:rPr>
      </w:pPr>
      <w:r w:rsidRPr="00575DC8">
        <w:rPr>
          <w:sz w:val="28"/>
          <w:szCs w:val="28"/>
        </w:rPr>
        <w:t xml:space="preserve">2. </w:t>
      </w:r>
      <w:proofErr w:type="gramStart"/>
      <w:r w:rsidRPr="00575DC8">
        <w:rPr>
          <w:sz w:val="28"/>
          <w:szCs w:val="28"/>
        </w:rPr>
        <w:t xml:space="preserve">Исчисление, начисление и взимание платы в счет возмещения вреда производится </w:t>
      </w:r>
      <w:r w:rsidR="00EC3D21">
        <w:rPr>
          <w:sz w:val="28"/>
          <w:szCs w:val="28"/>
        </w:rPr>
        <w:t xml:space="preserve">администрацией сельского поселения </w:t>
      </w:r>
      <w:proofErr w:type="spellStart"/>
      <w:r w:rsidR="00F80712">
        <w:rPr>
          <w:sz w:val="28"/>
          <w:szCs w:val="28"/>
        </w:rPr>
        <w:t>Хрящевка</w:t>
      </w:r>
      <w:proofErr w:type="spellEnd"/>
      <w:r w:rsidR="00AE429D">
        <w:rPr>
          <w:sz w:val="28"/>
          <w:szCs w:val="28"/>
        </w:rPr>
        <w:t xml:space="preserve"> </w:t>
      </w:r>
      <w:r w:rsidR="00EC3D21">
        <w:rPr>
          <w:sz w:val="28"/>
          <w:szCs w:val="28"/>
        </w:rPr>
        <w:t xml:space="preserve">муниципального района </w:t>
      </w:r>
      <w:r w:rsidR="00AE429D">
        <w:rPr>
          <w:sz w:val="28"/>
          <w:szCs w:val="28"/>
        </w:rPr>
        <w:t xml:space="preserve">Ставропольский </w:t>
      </w:r>
      <w:r w:rsidR="00EC3D21">
        <w:rPr>
          <w:sz w:val="28"/>
          <w:szCs w:val="28"/>
        </w:rPr>
        <w:t xml:space="preserve">Самарской области </w:t>
      </w:r>
      <w:r w:rsidRPr="00575DC8">
        <w:rPr>
          <w:sz w:val="28"/>
          <w:szCs w:val="28"/>
        </w:rPr>
        <w:t xml:space="preserve">при оформлении специального разрешения на движение по автомобильным дорогам общего пользования местного значения </w:t>
      </w:r>
      <w:r w:rsidR="00114AB4">
        <w:rPr>
          <w:sz w:val="28"/>
          <w:szCs w:val="28"/>
        </w:rPr>
        <w:t xml:space="preserve">в </w:t>
      </w:r>
      <w:r w:rsidR="00EC3D21">
        <w:rPr>
          <w:sz w:val="28"/>
          <w:szCs w:val="28"/>
        </w:rPr>
        <w:t>сельско</w:t>
      </w:r>
      <w:r w:rsidR="00114AB4">
        <w:rPr>
          <w:sz w:val="28"/>
          <w:szCs w:val="28"/>
        </w:rPr>
        <w:t>м</w:t>
      </w:r>
      <w:r w:rsidR="00EC3D21">
        <w:rPr>
          <w:sz w:val="28"/>
          <w:szCs w:val="28"/>
        </w:rPr>
        <w:t xml:space="preserve"> поселени</w:t>
      </w:r>
      <w:r w:rsidR="00114AB4">
        <w:rPr>
          <w:sz w:val="28"/>
          <w:szCs w:val="28"/>
        </w:rPr>
        <w:t>и</w:t>
      </w:r>
      <w:r w:rsidR="00EC3D21">
        <w:rPr>
          <w:sz w:val="28"/>
          <w:szCs w:val="28"/>
        </w:rPr>
        <w:t xml:space="preserve"> </w:t>
      </w:r>
      <w:proofErr w:type="spellStart"/>
      <w:r w:rsidR="00F80712">
        <w:rPr>
          <w:sz w:val="28"/>
          <w:szCs w:val="28"/>
        </w:rPr>
        <w:t>Хрящевка</w:t>
      </w:r>
      <w:proofErr w:type="spellEnd"/>
      <w:r w:rsidR="00AE429D">
        <w:rPr>
          <w:sz w:val="28"/>
          <w:szCs w:val="28"/>
        </w:rPr>
        <w:t xml:space="preserve"> </w:t>
      </w:r>
      <w:r w:rsidR="00EC3D21">
        <w:rPr>
          <w:sz w:val="28"/>
          <w:szCs w:val="28"/>
        </w:rPr>
        <w:t xml:space="preserve">муниципального района </w:t>
      </w:r>
      <w:r w:rsidR="00AE429D">
        <w:rPr>
          <w:sz w:val="28"/>
          <w:szCs w:val="28"/>
        </w:rPr>
        <w:t xml:space="preserve">Ставропольский </w:t>
      </w:r>
      <w:r w:rsidR="00EC3D21">
        <w:rPr>
          <w:sz w:val="28"/>
          <w:szCs w:val="28"/>
        </w:rPr>
        <w:t xml:space="preserve">Самарской области </w:t>
      </w:r>
      <w:r w:rsidRPr="00575DC8">
        <w:rPr>
          <w:sz w:val="28"/>
          <w:szCs w:val="28"/>
        </w:rPr>
        <w:lastRenderedPageBreak/>
        <w:t>тя</w:t>
      </w:r>
      <w:r w:rsidR="00104F02">
        <w:rPr>
          <w:sz w:val="28"/>
          <w:szCs w:val="28"/>
        </w:rPr>
        <w:t xml:space="preserve">желовесных транспортных средств, </w:t>
      </w:r>
      <w:r w:rsidR="00104F02" w:rsidRPr="00575DC8">
        <w:rPr>
          <w:sz w:val="28"/>
          <w:szCs w:val="28"/>
        </w:rPr>
        <w:t xml:space="preserve">на основании </w:t>
      </w:r>
      <w:hyperlink r:id="rId14" w:tooltip="Постановление Правительства РФ от 31.01.2020 N 67 (ред. от 26.10.2020) &quot;Об утверждении Правил возмещения вреда, причиняемого тяжеловесными транспортными средствами, об изменении и признании утратившими силу некоторых актов Правительства Российской Федерации&quot; {">
        <w:r w:rsidR="00104F02" w:rsidRPr="00114AB4">
          <w:rPr>
            <w:sz w:val="28"/>
            <w:szCs w:val="28"/>
          </w:rPr>
          <w:t>постановления</w:t>
        </w:r>
      </w:hyperlink>
      <w:r w:rsidR="00104F02" w:rsidRPr="00114AB4">
        <w:rPr>
          <w:sz w:val="28"/>
          <w:szCs w:val="28"/>
        </w:rPr>
        <w:t xml:space="preserve"> Правительства Российской Федерации от 31.01.2020 № 67</w:t>
      </w:r>
      <w:r w:rsidR="00104F02" w:rsidRPr="00575DC8">
        <w:rPr>
          <w:sz w:val="28"/>
          <w:szCs w:val="28"/>
        </w:rPr>
        <w:t xml:space="preserve"> </w:t>
      </w:r>
      <w:r w:rsidR="00104F02">
        <w:rPr>
          <w:sz w:val="28"/>
          <w:szCs w:val="28"/>
        </w:rPr>
        <w:t>«</w:t>
      </w:r>
      <w:r w:rsidR="00104F02" w:rsidRPr="00575DC8">
        <w:rPr>
          <w:sz w:val="28"/>
          <w:szCs w:val="28"/>
        </w:rPr>
        <w:t>Об утверждении Правил возмещения вреда, причиняемого тяжеловесными</w:t>
      </w:r>
      <w:proofErr w:type="gramEnd"/>
      <w:r w:rsidR="00104F02" w:rsidRPr="00575DC8">
        <w:rPr>
          <w:sz w:val="28"/>
          <w:szCs w:val="28"/>
        </w:rPr>
        <w:t xml:space="preserve"> транспортными средствами, об изменении и признании утратившими силу некоторых актов Правительства Российской Федерации</w:t>
      </w:r>
      <w:r w:rsidR="00104F02">
        <w:rPr>
          <w:sz w:val="28"/>
          <w:szCs w:val="28"/>
        </w:rPr>
        <w:t>»</w:t>
      </w:r>
      <w:r w:rsidR="00104F02" w:rsidRPr="00575DC8">
        <w:rPr>
          <w:sz w:val="28"/>
          <w:szCs w:val="28"/>
        </w:rPr>
        <w:t>.</w:t>
      </w:r>
    </w:p>
    <w:p w14:paraId="724774A4" w14:textId="75C90DAD" w:rsidR="009E4884" w:rsidRPr="00575DC8" w:rsidRDefault="009E4884" w:rsidP="00114AB4">
      <w:pPr>
        <w:pStyle w:val="ConsPlusNormal"/>
        <w:ind w:firstLine="540"/>
        <w:jc w:val="both"/>
        <w:rPr>
          <w:sz w:val="28"/>
          <w:szCs w:val="28"/>
        </w:rPr>
      </w:pPr>
      <w:r w:rsidRPr="00575DC8">
        <w:rPr>
          <w:sz w:val="28"/>
          <w:szCs w:val="28"/>
        </w:rPr>
        <w:t>3. Средства в качестве платежей в счет возмещения вреда подлежат зачислению в доход бюджета</w:t>
      </w:r>
      <w:r w:rsidR="00114AB4">
        <w:rPr>
          <w:sz w:val="28"/>
          <w:szCs w:val="28"/>
        </w:rPr>
        <w:t xml:space="preserve"> сельского поселения</w:t>
      </w:r>
      <w:r w:rsidRPr="00575DC8">
        <w:rPr>
          <w:sz w:val="28"/>
          <w:szCs w:val="28"/>
        </w:rPr>
        <w:t>.</w:t>
      </w:r>
    </w:p>
    <w:p w14:paraId="3A52B3E3" w14:textId="2D0B7740" w:rsidR="009E4884" w:rsidRPr="00DE0662" w:rsidRDefault="009E4884" w:rsidP="00114AB4">
      <w:pPr>
        <w:spacing w:line="240" w:lineRule="auto"/>
        <w:ind w:left="11" w:right="-35" w:firstLine="556"/>
        <w:jc w:val="both"/>
        <w:rPr>
          <w:iCs/>
        </w:rPr>
      </w:pPr>
      <w:r w:rsidRPr="00575DC8">
        <w:rPr>
          <w:szCs w:val="28"/>
        </w:rPr>
        <w:t>4.</w:t>
      </w:r>
      <w:r w:rsidR="00DE0662" w:rsidRPr="00DE0662">
        <w:rPr>
          <w:i/>
        </w:rPr>
        <w:t xml:space="preserve"> </w:t>
      </w:r>
      <w:r w:rsidR="00DE0662" w:rsidRPr="00F825F6">
        <w:rPr>
          <w:rStyle w:val="ad"/>
          <w:i w:val="0"/>
        </w:rPr>
        <w:t xml:space="preserve">Настоящее постановление подлежит официальному опубликованию </w:t>
      </w:r>
      <w:r w:rsidR="00DE0662" w:rsidRPr="00F825F6">
        <w:t xml:space="preserve">в газете «Вестник </w:t>
      </w:r>
      <w:proofErr w:type="spellStart"/>
      <w:r w:rsidR="00F80712">
        <w:t>с.п</w:t>
      </w:r>
      <w:proofErr w:type="spellEnd"/>
      <w:r w:rsidR="00F80712">
        <w:t xml:space="preserve">. </w:t>
      </w:r>
      <w:proofErr w:type="spellStart"/>
      <w:r w:rsidR="00F80712">
        <w:t>Хрящевка</w:t>
      </w:r>
      <w:proofErr w:type="spellEnd"/>
      <w:r w:rsidR="00DE0662" w:rsidRPr="00F825F6">
        <w:t>» и на официальном сайте Адм</w:t>
      </w:r>
      <w:r w:rsidR="00DE0662">
        <w:t xml:space="preserve">инистрации сельского поселения </w:t>
      </w:r>
      <w:proofErr w:type="spellStart"/>
      <w:r w:rsidR="00F80712">
        <w:t>Хрящевка</w:t>
      </w:r>
      <w:proofErr w:type="spellEnd"/>
      <w:r w:rsidR="00DE0662" w:rsidRPr="00F825F6">
        <w:t xml:space="preserve"> муниципального района Ставропольский Самарской области в сети «Интернет» </w:t>
      </w:r>
      <w:hyperlink r:id="rId15" w:history="1">
        <w:r w:rsidR="00F80712" w:rsidRPr="00272752">
          <w:rPr>
            <w:rStyle w:val="a6"/>
          </w:rPr>
          <w:t>http://hryashevka.stavrsp.ru/</w:t>
        </w:r>
      </w:hyperlink>
      <w:r w:rsidR="00F80712">
        <w:rPr>
          <w:u w:val="single"/>
        </w:rPr>
        <w:t xml:space="preserve"> </w:t>
      </w:r>
      <w:r w:rsidR="00EC3D21">
        <w:rPr>
          <w:szCs w:val="28"/>
        </w:rPr>
        <w:t>.</w:t>
      </w:r>
    </w:p>
    <w:p w14:paraId="11CBCC22" w14:textId="77777777" w:rsidR="009E4884" w:rsidRDefault="009E4884" w:rsidP="00114AB4">
      <w:pPr>
        <w:pStyle w:val="ConsPlusNormal"/>
        <w:ind w:firstLine="540"/>
        <w:jc w:val="both"/>
        <w:rPr>
          <w:sz w:val="28"/>
          <w:szCs w:val="28"/>
        </w:rPr>
      </w:pPr>
      <w:r w:rsidRPr="00575DC8">
        <w:rPr>
          <w:sz w:val="28"/>
          <w:szCs w:val="28"/>
        </w:rPr>
        <w:t xml:space="preserve">5. Настоящее Постановление вступает в силу </w:t>
      </w:r>
      <w:proofErr w:type="gramStart"/>
      <w:r w:rsidRPr="00575DC8">
        <w:rPr>
          <w:sz w:val="28"/>
          <w:szCs w:val="28"/>
        </w:rPr>
        <w:t>с</w:t>
      </w:r>
      <w:proofErr w:type="gramEnd"/>
      <w:r w:rsidRPr="00575DC8">
        <w:rPr>
          <w:sz w:val="28"/>
          <w:szCs w:val="28"/>
        </w:rPr>
        <w:t xml:space="preserve"> даты его официального опубликования.</w:t>
      </w:r>
    </w:p>
    <w:p w14:paraId="35FD31DB" w14:textId="17159183" w:rsidR="00DB67EB" w:rsidRDefault="00DE0662" w:rsidP="00114AB4">
      <w:pPr>
        <w:pStyle w:val="ConsPlusNormal"/>
        <w:ind w:firstLine="540"/>
        <w:jc w:val="both"/>
        <w:rPr>
          <w:szCs w:val="28"/>
        </w:rPr>
      </w:pPr>
      <w:r>
        <w:rPr>
          <w:sz w:val="28"/>
          <w:szCs w:val="28"/>
        </w:rPr>
        <w:t>6</w:t>
      </w:r>
      <w:r w:rsidR="009E4884" w:rsidRPr="00575DC8">
        <w:rPr>
          <w:sz w:val="28"/>
          <w:szCs w:val="28"/>
        </w:rPr>
        <w:t xml:space="preserve">. </w:t>
      </w:r>
      <w:proofErr w:type="gramStart"/>
      <w:r w:rsidR="009E4884" w:rsidRPr="00575DC8">
        <w:rPr>
          <w:sz w:val="28"/>
          <w:szCs w:val="28"/>
        </w:rPr>
        <w:t>Контроль за</w:t>
      </w:r>
      <w:proofErr w:type="gramEnd"/>
      <w:r w:rsidR="009E4884" w:rsidRPr="00575DC8">
        <w:rPr>
          <w:sz w:val="28"/>
          <w:szCs w:val="28"/>
        </w:rPr>
        <w:t xml:space="preserve"> выполнением настоящего </w:t>
      </w:r>
      <w:r w:rsidR="00EC3D21">
        <w:rPr>
          <w:sz w:val="28"/>
          <w:szCs w:val="28"/>
        </w:rPr>
        <w:t>п</w:t>
      </w:r>
      <w:r w:rsidR="009E4884" w:rsidRPr="00575DC8">
        <w:rPr>
          <w:sz w:val="28"/>
          <w:szCs w:val="28"/>
        </w:rPr>
        <w:t xml:space="preserve">остановления </w:t>
      </w:r>
      <w:r w:rsidR="00EC3D21">
        <w:rPr>
          <w:sz w:val="28"/>
          <w:szCs w:val="28"/>
        </w:rPr>
        <w:t>оставляю за собой.</w:t>
      </w:r>
      <w:r w:rsidR="00EC3D21">
        <w:rPr>
          <w:szCs w:val="28"/>
        </w:rPr>
        <w:t xml:space="preserve"> </w:t>
      </w:r>
    </w:p>
    <w:p w14:paraId="4D6E61FE" w14:textId="77777777" w:rsidR="00803922" w:rsidRDefault="00803922" w:rsidP="00014C46">
      <w:pPr>
        <w:spacing w:line="240" w:lineRule="exact"/>
        <w:jc w:val="both"/>
        <w:rPr>
          <w:szCs w:val="28"/>
        </w:rPr>
      </w:pPr>
    </w:p>
    <w:p w14:paraId="615AEEB8" w14:textId="77777777" w:rsidR="00DE0662" w:rsidRDefault="00DE0662" w:rsidP="00DE0662">
      <w:pPr>
        <w:tabs>
          <w:tab w:val="left" w:pos="6600"/>
        </w:tabs>
      </w:pPr>
    </w:p>
    <w:p w14:paraId="7D8C1F50" w14:textId="77777777" w:rsidR="00DE0662" w:rsidRDefault="00DE0662" w:rsidP="00DE0662">
      <w:pPr>
        <w:tabs>
          <w:tab w:val="left" w:pos="6600"/>
        </w:tabs>
        <w:spacing w:line="240" w:lineRule="auto"/>
      </w:pPr>
      <w:r w:rsidRPr="0001648E">
        <w:t>Глав</w:t>
      </w:r>
      <w:r>
        <w:t>а</w:t>
      </w:r>
      <w:r w:rsidRPr="0001648E">
        <w:t xml:space="preserve"> </w:t>
      </w:r>
    </w:p>
    <w:p w14:paraId="70BF4D40" w14:textId="2F4B1A4F" w:rsidR="00DE0662" w:rsidRPr="0001648E" w:rsidRDefault="00DE0662" w:rsidP="00DE0662">
      <w:pPr>
        <w:tabs>
          <w:tab w:val="left" w:pos="6600"/>
        </w:tabs>
        <w:spacing w:line="240" w:lineRule="auto"/>
      </w:pPr>
      <w:r w:rsidRPr="0001648E">
        <w:t xml:space="preserve">сельского поселения </w:t>
      </w:r>
      <w:proofErr w:type="spellStart"/>
      <w:r w:rsidR="00F80712">
        <w:t>Хрящевка</w:t>
      </w:r>
      <w:proofErr w:type="spellEnd"/>
      <w:r>
        <w:t xml:space="preserve">                                                 </w:t>
      </w:r>
      <w:proofErr w:type="spellStart"/>
      <w:r w:rsidR="00F80712">
        <w:t>К.Э.Василика</w:t>
      </w:r>
      <w:proofErr w:type="spellEnd"/>
    </w:p>
    <w:p w14:paraId="01F4A207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20F89021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7ABE148F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6927A93C" w14:textId="77777777" w:rsidR="00DE0662" w:rsidRDefault="00DE0662" w:rsidP="00DE0662">
      <w:pPr>
        <w:jc w:val="right"/>
        <w:rPr>
          <w:b/>
          <w:kern w:val="36"/>
          <w:sz w:val="18"/>
          <w:szCs w:val="18"/>
        </w:rPr>
      </w:pPr>
    </w:p>
    <w:p w14:paraId="17102706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61B5DC5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18D289D7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5FFEB23A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490852F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5F634C7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7F78FAF8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5F40ED75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7FFF0FFD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219079AA" w14:textId="5093D962" w:rsidR="00DE0662" w:rsidRDefault="00DE0662" w:rsidP="00014C46">
      <w:pPr>
        <w:spacing w:line="240" w:lineRule="exact"/>
        <w:jc w:val="both"/>
        <w:rPr>
          <w:szCs w:val="28"/>
        </w:rPr>
      </w:pPr>
    </w:p>
    <w:p w14:paraId="5307603D" w14:textId="5DBD7799" w:rsidR="00114AB4" w:rsidRDefault="00114AB4" w:rsidP="00014C46">
      <w:pPr>
        <w:spacing w:line="240" w:lineRule="exact"/>
        <w:jc w:val="both"/>
        <w:rPr>
          <w:szCs w:val="28"/>
        </w:rPr>
      </w:pPr>
    </w:p>
    <w:p w14:paraId="48A21647" w14:textId="2BDD23C0" w:rsidR="00114AB4" w:rsidRDefault="00114AB4" w:rsidP="00014C46">
      <w:pPr>
        <w:spacing w:line="240" w:lineRule="exact"/>
        <w:jc w:val="both"/>
        <w:rPr>
          <w:szCs w:val="28"/>
        </w:rPr>
      </w:pPr>
    </w:p>
    <w:p w14:paraId="5DB140B5" w14:textId="77777777" w:rsidR="00114AB4" w:rsidRDefault="00114AB4" w:rsidP="00014C46">
      <w:pPr>
        <w:spacing w:line="240" w:lineRule="exact"/>
        <w:jc w:val="both"/>
        <w:rPr>
          <w:szCs w:val="28"/>
        </w:rPr>
      </w:pPr>
    </w:p>
    <w:p w14:paraId="6F96B03F" w14:textId="77777777" w:rsidR="00DE0662" w:rsidRDefault="00DE0662" w:rsidP="00014C46">
      <w:pPr>
        <w:spacing w:line="240" w:lineRule="exact"/>
        <w:jc w:val="both"/>
        <w:rPr>
          <w:szCs w:val="28"/>
        </w:rPr>
      </w:pPr>
    </w:p>
    <w:p w14:paraId="77155504" w14:textId="77777777" w:rsidR="0028103C" w:rsidRDefault="0028103C" w:rsidP="00014C46">
      <w:pPr>
        <w:spacing w:line="240" w:lineRule="exact"/>
        <w:jc w:val="both"/>
        <w:rPr>
          <w:szCs w:val="28"/>
        </w:rPr>
      </w:pPr>
    </w:p>
    <w:p w14:paraId="086B8141" w14:textId="76644A52" w:rsidR="0028103C" w:rsidRDefault="0028103C" w:rsidP="00014C46">
      <w:pPr>
        <w:spacing w:line="240" w:lineRule="exact"/>
        <w:jc w:val="both"/>
        <w:rPr>
          <w:szCs w:val="28"/>
        </w:rPr>
      </w:pPr>
    </w:p>
    <w:p w14:paraId="00841CA3" w14:textId="70665004" w:rsidR="00104F02" w:rsidRDefault="00104F02" w:rsidP="00014C46">
      <w:pPr>
        <w:spacing w:line="240" w:lineRule="exact"/>
        <w:jc w:val="both"/>
        <w:rPr>
          <w:szCs w:val="28"/>
        </w:rPr>
      </w:pPr>
    </w:p>
    <w:p w14:paraId="20189A5F" w14:textId="51D50FEA" w:rsidR="00104F02" w:rsidRDefault="00104F02" w:rsidP="00014C46">
      <w:pPr>
        <w:spacing w:line="240" w:lineRule="exact"/>
        <w:jc w:val="both"/>
        <w:rPr>
          <w:szCs w:val="28"/>
        </w:rPr>
      </w:pPr>
    </w:p>
    <w:p w14:paraId="75D06F01" w14:textId="148292B7" w:rsidR="00104F02" w:rsidRDefault="00104F02" w:rsidP="00014C46">
      <w:pPr>
        <w:spacing w:line="240" w:lineRule="exact"/>
        <w:jc w:val="both"/>
        <w:rPr>
          <w:szCs w:val="28"/>
        </w:rPr>
      </w:pPr>
    </w:p>
    <w:p w14:paraId="7043277B" w14:textId="528A71DD" w:rsidR="00104F02" w:rsidRDefault="00104F02" w:rsidP="00014C46">
      <w:pPr>
        <w:spacing w:line="240" w:lineRule="exact"/>
        <w:jc w:val="both"/>
        <w:rPr>
          <w:szCs w:val="28"/>
        </w:rPr>
      </w:pPr>
    </w:p>
    <w:p w14:paraId="243F0C05" w14:textId="560E3599" w:rsidR="00104F02" w:rsidRDefault="00104F02" w:rsidP="00014C46">
      <w:pPr>
        <w:spacing w:line="240" w:lineRule="exact"/>
        <w:jc w:val="both"/>
        <w:rPr>
          <w:szCs w:val="28"/>
        </w:rPr>
      </w:pPr>
    </w:p>
    <w:p w14:paraId="7A2B0486" w14:textId="3A224EA7" w:rsidR="00104F02" w:rsidRDefault="00104F02" w:rsidP="00014C46">
      <w:pPr>
        <w:spacing w:line="240" w:lineRule="exact"/>
        <w:jc w:val="both"/>
        <w:rPr>
          <w:szCs w:val="28"/>
        </w:rPr>
      </w:pPr>
    </w:p>
    <w:p w14:paraId="51302FEA" w14:textId="77777777" w:rsidR="00104F02" w:rsidRDefault="00104F02" w:rsidP="00014C46">
      <w:pPr>
        <w:spacing w:line="240" w:lineRule="exact"/>
        <w:jc w:val="both"/>
        <w:rPr>
          <w:szCs w:val="28"/>
        </w:rPr>
      </w:pPr>
    </w:p>
    <w:p w14:paraId="0799CB26" w14:textId="77777777" w:rsidR="00114AB4" w:rsidRDefault="00114AB4" w:rsidP="00114AB4">
      <w:pPr>
        <w:spacing w:line="240" w:lineRule="exact"/>
        <w:ind w:left="6096"/>
        <w:jc w:val="both"/>
        <w:rPr>
          <w:szCs w:val="28"/>
        </w:rPr>
      </w:pPr>
    </w:p>
    <w:p w14:paraId="67E3450D" w14:textId="77777777" w:rsidR="00114AB4" w:rsidRDefault="00114AB4" w:rsidP="00114AB4">
      <w:pPr>
        <w:spacing w:line="240" w:lineRule="exact"/>
        <w:ind w:left="6096"/>
        <w:jc w:val="both"/>
        <w:rPr>
          <w:szCs w:val="28"/>
        </w:rPr>
      </w:pPr>
    </w:p>
    <w:p w14:paraId="1F4A4566" w14:textId="1D63C41D" w:rsidR="0028103C" w:rsidRPr="00104F02" w:rsidRDefault="0028103C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lastRenderedPageBreak/>
        <w:t>Приложение</w:t>
      </w:r>
    </w:p>
    <w:p w14:paraId="7F552907" w14:textId="77777777" w:rsidR="0028103C" w:rsidRPr="00104F02" w:rsidRDefault="0028103C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>к постановлению администрации</w:t>
      </w:r>
    </w:p>
    <w:p w14:paraId="0113DC9F" w14:textId="1088F9D5" w:rsidR="00114AB4" w:rsidRPr="00104F02" w:rsidRDefault="00114AB4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 xml:space="preserve">сельского поселения </w:t>
      </w:r>
      <w:proofErr w:type="spellStart"/>
      <w:r w:rsidR="00F80712">
        <w:rPr>
          <w:b/>
          <w:sz w:val="24"/>
        </w:rPr>
        <w:t>Хрящевка</w:t>
      </w:r>
      <w:proofErr w:type="spellEnd"/>
    </w:p>
    <w:p w14:paraId="7203629A" w14:textId="69CEB6B9" w:rsidR="00F67CF4" w:rsidRPr="00104F02" w:rsidRDefault="00114AB4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>муниципального</w:t>
      </w:r>
      <w:r w:rsidR="0028103C" w:rsidRPr="00104F02">
        <w:rPr>
          <w:b/>
          <w:sz w:val="24"/>
        </w:rPr>
        <w:t xml:space="preserve"> района </w:t>
      </w:r>
      <w:proofErr w:type="gramStart"/>
      <w:r w:rsidR="00DE0662" w:rsidRPr="00104F02">
        <w:rPr>
          <w:b/>
          <w:sz w:val="24"/>
        </w:rPr>
        <w:t>Ставропольский</w:t>
      </w:r>
      <w:proofErr w:type="gramEnd"/>
    </w:p>
    <w:p w14:paraId="06EA998C" w14:textId="77777777" w:rsidR="0028103C" w:rsidRPr="00104F02" w:rsidRDefault="0028103C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>Самарской области</w:t>
      </w:r>
    </w:p>
    <w:p w14:paraId="71114894" w14:textId="282EFFFC" w:rsidR="00F67CF4" w:rsidRPr="00104F02" w:rsidRDefault="0028103C" w:rsidP="00114AB4">
      <w:pPr>
        <w:spacing w:line="240" w:lineRule="exact"/>
        <w:ind w:left="4536"/>
        <w:jc w:val="right"/>
        <w:rPr>
          <w:b/>
          <w:sz w:val="24"/>
        </w:rPr>
      </w:pPr>
      <w:r w:rsidRPr="00104F02">
        <w:rPr>
          <w:b/>
          <w:sz w:val="24"/>
        </w:rPr>
        <w:t xml:space="preserve">от </w:t>
      </w:r>
      <w:r w:rsidR="00DE0662" w:rsidRPr="00104F02">
        <w:rPr>
          <w:b/>
          <w:sz w:val="24"/>
        </w:rPr>
        <w:t>____________________</w:t>
      </w:r>
      <w:r w:rsidRPr="00104F02">
        <w:rPr>
          <w:b/>
          <w:sz w:val="24"/>
        </w:rPr>
        <w:t xml:space="preserve"> № </w:t>
      </w:r>
      <w:r w:rsidR="00DE0662" w:rsidRPr="00104F02">
        <w:rPr>
          <w:b/>
          <w:sz w:val="24"/>
        </w:rPr>
        <w:t>___</w:t>
      </w:r>
      <w:r w:rsidRPr="00104F02">
        <w:rPr>
          <w:b/>
          <w:sz w:val="24"/>
        </w:rPr>
        <w:t>______</w:t>
      </w:r>
    </w:p>
    <w:p w14:paraId="3F1A42DD" w14:textId="77777777" w:rsidR="00F67CF4" w:rsidRPr="00114AB4" w:rsidRDefault="00F67CF4" w:rsidP="00114AB4">
      <w:pPr>
        <w:spacing w:line="240" w:lineRule="exact"/>
        <w:ind w:left="5245"/>
        <w:jc w:val="right"/>
        <w:rPr>
          <w:sz w:val="24"/>
        </w:rPr>
      </w:pPr>
    </w:p>
    <w:p w14:paraId="6D83DDBE" w14:textId="77777777" w:rsidR="00F67CF4" w:rsidRDefault="00F67CF4" w:rsidP="00014C46">
      <w:pPr>
        <w:spacing w:line="240" w:lineRule="exact"/>
        <w:jc w:val="both"/>
        <w:rPr>
          <w:szCs w:val="28"/>
        </w:rPr>
      </w:pPr>
    </w:p>
    <w:p w14:paraId="76DEAA78" w14:textId="77777777" w:rsidR="0028103C" w:rsidRPr="00B27262" w:rsidRDefault="0028103C" w:rsidP="0028103C">
      <w:pPr>
        <w:pStyle w:val="ConsPlusTitle"/>
        <w:jc w:val="center"/>
        <w:rPr>
          <w:rFonts w:ascii="Times New Roman" w:hAnsi="Times New Roman" w:cs="Times New Roman"/>
        </w:rPr>
      </w:pPr>
    </w:p>
    <w:p w14:paraId="49B4822D" w14:textId="7E56D1C9" w:rsidR="00B27262" w:rsidRPr="00B27262" w:rsidRDefault="00B27262" w:rsidP="00B27262">
      <w:pPr>
        <w:spacing w:after="240" w:line="240" w:lineRule="auto"/>
        <w:jc w:val="center"/>
        <w:textAlignment w:val="baseline"/>
        <w:outlineLvl w:val="2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Исходное значение размера вреда, причиняемого транспортными средствами, при превышении допустимых осевых нагрузок для автомобильной дороги на 5 процентов и постоянные коэффициенты для автомобильных дорог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proofErr w:type="spellStart"/>
      <w:r w:rsidR="00F80712">
        <w:rPr>
          <w:rFonts w:eastAsia="Times New Roman"/>
          <w:b/>
          <w:bCs/>
          <w:sz w:val="24"/>
          <w:lang w:eastAsia="ru-RU"/>
        </w:rPr>
        <w:t>Хрящевка</w:t>
      </w:r>
      <w:proofErr w:type="spellEnd"/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</w:t>
      </w:r>
      <w:proofErr w:type="gramStart"/>
      <w:r w:rsidR="007D55A8">
        <w:rPr>
          <w:rFonts w:eastAsia="Times New Roman"/>
          <w:b/>
          <w:bCs/>
          <w:sz w:val="24"/>
          <w:lang w:eastAsia="ru-RU"/>
        </w:rPr>
        <w:t>Ставропольский</w:t>
      </w:r>
      <w:proofErr w:type="gramEnd"/>
      <w:r w:rsidR="007D55A8">
        <w:rPr>
          <w:rFonts w:eastAsia="Times New Roman"/>
          <w:b/>
          <w:bCs/>
          <w:sz w:val="24"/>
          <w:lang w:eastAsia="ru-RU"/>
        </w:rPr>
        <w:t xml:space="preserve"> </w:t>
      </w:r>
      <w:r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</w:p>
    <w:p w14:paraId="2CF2DD94" w14:textId="302B5D23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>Таблица 1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666"/>
        <w:gridCol w:w="1473"/>
        <w:gridCol w:w="2382"/>
        <w:gridCol w:w="1834"/>
      </w:tblGrid>
      <w:tr w:rsidR="00B27262" w:rsidRPr="00501BF6" w14:paraId="4421EF1D" w14:textId="77777777" w:rsidTr="007D55A8">
        <w:trPr>
          <w:trHeight w:val="15"/>
        </w:trPr>
        <w:tc>
          <w:tcPr>
            <w:tcW w:w="36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C2B3973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color w:val="444444"/>
                <w:sz w:val="24"/>
                <w:lang w:eastAsia="ru-RU"/>
              </w:rPr>
            </w:pPr>
          </w:p>
        </w:tc>
        <w:tc>
          <w:tcPr>
            <w:tcW w:w="14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2147E3F2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40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E00756E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1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2A5F7D8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6F219E87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DEF69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Нормативная (расчетная) осевая нагрузка, тонн/ось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A7BF0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proofErr w:type="spellStart"/>
            <w:r w:rsidRPr="00501BF6">
              <w:rPr>
                <w:rFonts w:eastAsia="Times New Roman"/>
                <w:sz w:val="24"/>
                <w:lang w:eastAsia="ru-RU"/>
              </w:rPr>
              <w:t>Рисх</w:t>
            </w:r>
            <w:proofErr w:type="spellEnd"/>
            <w:r w:rsidRPr="00501BF6">
              <w:rPr>
                <w:rFonts w:eastAsia="Times New Roman"/>
                <w:sz w:val="24"/>
                <w:lang w:eastAsia="ru-RU"/>
              </w:rPr>
              <w:t>., руб./100 км</w:t>
            </w:r>
          </w:p>
        </w:tc>
        <w:tc>
          <w:tcPr>
            <w:tcW w:w="425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5828C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Постоянные коэффициенты</w:t>
            </w:r>
          </w:p>
        </w:tc>
      </w:tr>
      <w:tr w:rsidR="00B27262" w:rsidRPr="00501BF6" w14:paraId="3E9859EC" w14:textId="77777777" w:rsidTr="007D55A8">
        <w:tc>
          <w:tcPr>
            <w:tcW w:w="3696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CB9661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4"/>
                <w:lang w:eastAsia="ru-RU"/>
              </w:rPr>
            </w:pPr>
          </w:p>
        </w:tc>
        <w:tc>
          <w:tcPr>
            <w:tcW w:w="1478" w:type="dxa"/>
            <w:tcBorders>
              <w:top w:val="nil"/>
              <w:left w:val="single" w:sz="6" w:space="0" w:color="000000"/>
              <w:bottom w:val="nil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54F276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E6700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a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63E01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b</w:t>
            </w:r>
          </w:p>
        </w:tc>
      </w:tr>
      <w:tr w:rsidR="00B27262" w:rsidRPr="00501BF6" w14:paraId="12CF8A11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BE99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C207E2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8500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95AA0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7,3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A8263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0,27</w:t>
            </w:r>
          </w:p>
        </w:tc>
      </w:tr>
      <w:tr w:rsidR="00B27262" w:rsidRPr="00501BF6" w14:paraId="2A05D357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F05F7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8BB91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1840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48852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37,7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2985F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2,4</w:t>
            </w:r>
          </w:p>
        </w:tc>
      </w:tr>
      <w:tr w:rsidR="00B27262" w:rsidRPr="00501BF6" w14:paraId="3202E14E" w14:textId="77777777" w:rsidTr="007D55A8">
        <w:tc>
          <w:tcPr>
            <w:tcW w:w="3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896C5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11,5</w:t>
            </w:r>
          </w:p>
        </w:tc>
        <w:tc>
          <w:tcPr>
            <w:tcW w:w="1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0D7D1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840</w:t>
            </w:r>
          </w:p>
        </w:tc>
        <w:tc>
          <w:tcPr>
            <w:tcW w:w="2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384225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39,5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F260E6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2,7</w:t>
            </w:r>
          </w:p>
        </w:tc>
      </w:tr>
    </w:tbl>
    <w:p w14:paraId="338A320C" w14:textId="1804CD26" w:rsidR="00B27262" w:rsidRPr="00B27262" w:rsidRDefault="00B27262" w:rsidP="00B27262">
      <w:pPr>
        <w:spacing w:after="240" w:line="240" w:lineRule="auto"/>
        <w:jc w:val="center"/>
        <w:textAlignment w:val="baseline"/>
        <w:outlineLvl w:val="2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br/>
      </w:r>
      <w:r w:rsidRPr="00B27262">
        <w:rPr>
          <w:rFonts w:eastAsia="Times New Roman"/>
          <w:b/>
          <w:bCs/>
          <w:sz w:val="24"/>
          <w:lang w:eastAsia="ru-RU"/>
        </w:rPr>
        <w:t xml:space="preserve">Показатели размера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proofErr w:type="spellStart"/>
      <w:r w:rsidR="00F80712">
        <w:rPr>
          <w:rFonts w:eastAsia="Times New Roman"/>
          <w:b/>
          <w:bCs/>
          <w:sz w:val="24"/>
          <w:lang w:eastAsia="ru-RU"/>
        </w:rPr>
        <w:t>Хрящевка</w:t>
      </w:r>
      <w:proofErr w:type="spellEnd"/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</w:t>
      </w:r>
      <w:proofErr w:type="gramStart"/>
      <w:r w:rsidR="007D55A8">
        <w:rPr>
          <w:rFonts w:eastAsia="Times New Roman"/>
          <w:b/>
          <w:bCs/>
          <w:sz w:val="24"/>
          <w:lang w:eastAsia="ru-RU"/>
        </w:rPr>
        <w:t>Ставропольский</w:t>
      </w:r>
      <w:proofErr w:type="gramEnd"/>
      <w:r w:rsidR="007D55A8">
        <w:rPr>
          <w:rFonts w:eastAsia="Times New Roman"/>
          <w:b/>
          <w:bCs/>
          <w:sz w:val="24"/>
          <w:lang w:eastAsia="ru-RU"/>
        </w:rPr>
        <w:t xml:space="preserve">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</w:p>
    <w:p w14:paraId="57AEBF7D" w14:textId="7A00A041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br/>
        <w:t>Таблица 2</w:t>
      </w:r>
    </w:p>
    <w:p w14:paraId="65F50309" w14:textId="07F04A2A"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proofErr w:type="gramStart"/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proofErr w:type="spellStart"/>
      <w:r w:rsidR="00F80712">
        <w:rPr>
          <w:rFonts w:eastAsia="Times New Roman"/>
          <w:b/>
          <w:bCs/>
          <w:sz w:val="24"/>
          <w:lang w:eastAsia="ru-RU"/>
        </w:rPr>
        <w:t>Хрящевка</w:t>
      </w:r>
      <w:proofErr w:type="spellEnd"/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>, рассчитанным на нормативную (расчетную) осевую нагрузку до 10 тонн/ось включительно, вследствие превышения допустимых осевых нагрузок на каждую ось транспортного средства</w:t>
      </w:r>
      <w:proofErr w:type="gramEnd"/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435"/>
        <w:gridCol w:w="4805"/>
      </w:tblGrid>
      <w:tr w:rsidR="00B27262" w:rsidRPr="00501BF6" w14:paraId="2D95320D" w14:textId="77777777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03826E4E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8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3DCE4761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5F5F5CB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ADE01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7A6AC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14:paraId="3084906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758F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12279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1288</w:t>
            </w:r>
          </w:p>
        </w:tc>
      </w:tr>
      <w:tr w:rsidR="00B27262" w:rsidRPr="00501BF6" w14:paraId="6F6845B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A3EDF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3ED3DC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1344</w:t>
            </w:r>
          </w:p>
        </w:tc>
      </w:tr>
      <w:tr w:rsidR="00B27262" w:rsidRPr="00501BF6" w14:paraId="1E5789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48A8C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80700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1404</w:t>
            </w:r>
          </w:p>
        </w:tc>
      </w:tr>
      <w:tr w:rsidR="00B27262" w:rsidRPr="00501BF6" w14:paraId="730DFDE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F497B5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13 (включительно) до 14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10E0CC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1469</w:t>
            </w:r>
          </w:p>
        </w:tc>
      </w:tr>
      <w:tr w:rsidR="00B27262" w:rsidRPr="00501BF6" w14:paraId="51984D2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AD229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9BC31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1539</w:t>
            </w:r>
          </w:p>
        </w:tc>
      </w:tr>
      <w:tr w:rsidR="00B27262" w:rsidRPr="00501BF6" w14:paraId="4910D70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D4BE7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от 15 (включительно) до 16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9C9BC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1614</w:t>
            </w:r>
          </w:p>
        </w:tc>
      </w:tr>
      <w:tr w:rsidR="00B27262" w:rsidRPr="00501BF6" w14:paraId="670BB18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15975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16 (включительно) до 17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5C754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1694</w:t>
            </w:r>
          </w:p>
        </w:tc>
      </w:tr>
      <w:tr w:rsidR="00B27262" w:rsidRPr="00501BF6" w14:paraId="6E1F641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A6839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13729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1778</w:t>
            </w:r>
          </w:p>
        </w:tc>
      </w:tr>
      <w:tr w:rsidR="00B27262" w:rsidRPr="00501BF6" w14:paraId="10ED70E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550B05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3899A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1867</w:t>
            </w:r>
          </w:p>
        </w:tc>
      </w:tr>
      <w:tr w:rsidR="00B27262" w:rsidRPr="00501BF6" w14:paraId="472A0ED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10B6E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4611E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1961</w:t>
            </w:r>
          </w:p>
        </w:tc>
      </w:tr>
      <w:tr w:rsidR="00B27262" w:rsidRPr="00501BF6" w14:paraId="4AC5EA9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88CE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26D00D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2059</w:t>
            </w:r>
          </w:p>
        </w:tc>
      </w:tr>
      <w:tr w:rsidR="00B27262" w:rsidRPr="00501BF6" w14:paraId="69062AD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C626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BF254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2162</w:t>
            </w:r>
          </w:p>
        </w:tc>
      </w:tr>
      <w:tr w:rsidR="00B27262" w:rsidRPr="00501BF6" w14:paraId="28EB57C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CA7A6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AD142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2270</w:t>
            </w:r>
          </w:p>
        </w:tc>
      </w:tr>
      <w:tr w:rsidR="00B27262" w:rsidRPr="00501BF6" w14:paraId="5EA0723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93B3A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5EF9C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2382</w:t>
            </w:r>
          </w:p>
        </w:tc>
      </w:tr>
      <w:tr w:rsidR="00B27262" w:rsidRPr="00501BF6" w14:paraId="6678380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4BD4D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323DC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2499</w:t>
            </w:r>
          </w:p>
        </w:tc>
      </w:tr>
      <w:tr w:rsidR="00B27262" w:rsidRPr="00501BF6" w14:paraId="7BF4FC0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097A3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A299D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2620</w:t>
            </w:r>
          </w:p>
        </w:tc>
      </w:tr>
      <w:tr w:rsidR="00B27262" w:rsidRPr="00501BF6" w14:paraId="7881346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76D0A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302ED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2746</w:t>
            </w:r>
          </w:p>
        </w:tc>
      </w:tr>
      <w:tr w:rsidR="00B27262" w:rsidRPr="00501BF6" w14:paraId="43875D1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C48A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098D8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2876</w:t>
            </w:r>
          </w:p>
        </w:tc>
      </w:tr>
      <w:tr w:rsidR="00B27262" w:rsidRPr="00501BF6" w14:paraId="46E6627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B0B2E8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049C2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3011</w:t>
            </w:r>
          </w:p>
        </w:tc>
      </w:tr>
      <w:tr w:rsidR="00B27262" w:rsidRPr="00501BF6" w14:paraId="4E11E8F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5C96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0843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3150</w:t>
            </w:r>
          </w:p>
        </w:tc>
      </w:tr>
      <w:tr w:rsidR="00B27262" w:rsidRPr="00501BF6" w14:paraId="730179D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22AAB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FAF7C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3294</w:t>
            </w:r>
          </w:p>
        </w:tc>
      </w:tr>
      <w:tr w:rsidR="00B27262" w:rsidRPr="00501BF6" w14:paraId="27E5A05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AB3AF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02E3B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3443</w:t>
            </w:r>
          </w:p>
        </w:tc>
      </w:tr>
      <w:tr w:rsidR="00B27262" w:rsidRPr="00501BF6" w14:paraId="45818B1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46104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EBAE1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3595</w:t>
            </w:r>
          </w:p>
        </w:tc>
      </w:tr>
      <w:tr w:rsidR="00B27262" w:rsidRPr="00501BF6" w14:paraId="518599D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C1745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9984B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3753</w:t>
            </w:r>
          </w:p>
        </w:tc>
      </w:tr>
      <w:tr w:rsidR="00B27262" w:rsidRPr="00501BF6" w14:paraId="5A00E1B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D6C289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5D43D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3914</w:t>
            </w:r>
          </w:p>
        </w:tc>
      </w:tr>
      <w:tr w:rsidR="00B27262" w:rsidRPr="00501BF6" w14:paraId="062B5F4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E08D1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9264A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4081</w:t>
            </w:r>
          </w:p>
        </w:tc>
      </w:tr>
      <w:tr w:rsidR="00B27262" w:rsidRPr="00501BF6" w14:paraId="32D2311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8F260F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36 (включительно) до 37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7E8C1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4251</w:t>
            </w:r>
          </w:p>
        </w:tc>
      </w:tr>
      <w:tr w:rsidR="00B27262" w:rsidRPr="00501BF6" w14:paraId="3FA7915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B12EA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5839A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4426</w:t>
            </w:r>
          </w:p>
        </w:tc>
      </w:tr>
      <w:tr w:rsidR="00B27262" w:rsidRPr="00501BF6" w14:paraId="606BF72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802EE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38 (включительно) до 39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94C59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4606</w:t>
            </w:r>
          </w:p>
        </w:tc>
      </w:tr>
      <w:tr w:rsidR="00B27262" w:rsidRPr="00501BF6" w14:paraId="57DF29A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F4BAA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AA6B3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4789</w:t>
            </w:r>
          </w:p>
        </w:tc>
      </w:tr>
      <w:tr w:rsidR="00B27262" w:rsidRPr="00501BF6" w14:paraId="0745528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4E4A0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7BD9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4978</w:t>
            </w:r>
          </w:p>
        </w:tc>
      </w:tr>
      <w:tr w:rsidR="00B27262" w:rsidRPr="00501BF6" w14:paraId="6A20D7F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7BDDD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FFA231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5170</w:t>
            </w:r>
          </w:p>
        </w:tc>
      </w:tr>
      <w:tr w:rsidR="00B27262" w:rsidRPr="00501BF6" w14:paraId="25965D8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0B418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DCD2F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5367</w:t>
            </w:r>
          </w:p>
        </w:tc>
      </w:tr>
      <w:tr w:rsidR="00B27262" w:rsidRPr="00501BF6" w14:paraId="1CFDA37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8E80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E839C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5569</w:t>
            </w:r>
          </w:p>
        </w:tc>
      </w:tr>
      <w:tr w:rsidR="00B27262" w:rsidRPr="00501BF6" w14:paraId="68D9F4B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74149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45FBC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5774</w:t>
            </w:r>
          </w:p>
        </w:tc>
      </w:tr>
      <w:tr w:rsidR="00B27262" w:rsidRPr="00501BF6" w14:paraId="6CE36D4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8DD30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E525A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5984</w:t>
            </w:r>
          </w:p>
        </w:tc>
      </w:tr>
      <w:tr w:rsidR="00B27262" w:rsidRPr="00501BF6" w14:paraId="5655B2F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E3702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51F5F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6199</w:t>
            </w:r>
          </w:p>
        </w:tc>
      </w:tr>
      <w:tr w:rsidR="00B27262" w:rsidRPr="00501BF6" w14:paraId="66944E7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0BF63F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6B5B2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6417</w:t>
            </w:r>
          </w:p>
        </w:tc>
      </w:tr>
      <w:tr w:rsidR="00B27262" w:rsidRPr="00501BF6" w14:paraId="07B98A9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292212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B0E1E9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6640</w:t>
            </w:r>
          </w:p>
        </w:tc>
      </w:tr>
      <w:tr w:rsidR="00B27262" w:rsidRPr="00501BF6" w14:paraId="4C45D55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075C2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667FE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6868</w:t>
            </w:r>
          </w:p>
        </w:tc>
      </w:tr>
      <w:tr w:rsidR="00B27262" w:rsidRPr="00501BF6" w14:paraId="6D73CFF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16B10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91BF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7099</w:t>
            </w:r>
          </w:p>
        </w:tc>
      </w:tr>
      <w:tr w:rsidR="00B27262" w:rsidRPr="00501BF6" w14:paraId="248C9DD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FD97A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1AF138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7335</w:t>
            </w:r>
          </w:p>
        </w:tc>
      </w:tr>
      <w:tr w:rsidR="00B27262" w:rsidRPr="00501BF6" w14:paraId="39DF888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90611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AE90E8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7576</w:t>
            </w:r>
          </w:p>
        </w:tc>
      </w:tr>
      <w:tr w:rsidR="00B27262" w:rsidRPr="00501BF6" w14:paraId="5BEF3F7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F86101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5251DA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7820</w:t>
            </w:r>
          </w:p>
        </w:tc>
      </w:tr>
      <w:tr w:rsidR="00B27262" w:rsidRPr="00501BF6" w14:paraId="0032196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62DA7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F63514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8069</w:t>
            </w:r>
          </w:p>
        </w:tc>
      </w:tr>
      <w:tr w:rsidR="00B27262" w:rsidRPr="00501BF6" w14:paraId="5BFEED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04C9D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BF7BD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8322</w:t>
            </w:r>
          </w:p>
        </w:tc>
      </w:tr>
      <w:tr w:rsidR="00B27262" w:rsidRPr="00501BF6" w14:paraId="3951196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F0E86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0FA59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8579</w:t>
            </w:r>
          </w:p>
        </w:tc>
      </w:tr>
      <w:tr w:rsidR="00B27262" w:rsidRPr="00501BF6" w14:paraId="2FDD05F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4771A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ADF341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8841</w:t>
            </w:r>
          </w:p>
        </w:tc>
      </w:tr>
      <w:tr w:rsidR="00B27262" w:rsidRPr="00501BF6" w14:paraId="25F2559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3B428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75094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9107</w:t>
            </w:r>
          </w:p>
        </w:tc>
      </w:tr>
      <w:tr w:rsidR="00B27262" w:rsidRPr="00501BF6" w14:paraId="3B0CF66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C974E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971B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9377</w:t>
            </w:r>
          </w:p>
        </w:tc>
      </w:tr>
      <w:tr w:rsidR="00B27262" w:rsidRPr="00501BF6" w14:paraId="56B0990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B55258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80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8EA084" w14:textId="66648D1E" w:rsidR="00B27262" w:rsidRPr="00501BF6" w:rsidRDefault="00B27262" w:rsidP="00B27262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 xml:space="preserve">рассчитывается по формулам, приведенным в методике расчета размера вреда, причиняемого тяжеловесными </w:t>
            </w: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транспортными средствами, предусмотренной приложением к </w:t>
            </w:r>
            <w:hyperlink r:id="rId16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17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Российской Федерации от 31.01.2020 N 67</w:t>
              </w:r>
            </w:hyperlink>
          </w:p>
        </w:tc>
      </w:tr>
    </w:tbl>
    <w:p w14:paraId="4FEBA0C5" w14:textId="1FB17854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lastRenderedPageBreak/>
        <w:br/>
      </w:r>
      <w:r w:rsidRPr="00B27262">
        <w:rPr>
          <w:rFonts w:eastAsia="Times New Roman"/>
          <w:b/>
          <w:bCs/>
          <w:sz w:val="24"/>
          <w:lang w:eastAsia="ru-RU"/>
        </w:rPr>
        <w:t>Таблица 3</w:t>
      </w:r>
    </w:p>
    <w:p w14:paraId="1D838FBE" w14:textId="1CF5281D"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proofErr w:type="gramStart"/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proofErr w:type="spellStart"/>
      <w:r w:rsidR="00F80712">
        <w:rPr>
          <w:rFonts w:eastAsia="Times New Roman"/>
          <w:b/>
          <w:bCs/>
          <w:sz w:val="24"/>
          <w:lang w:eastAsia="ru-RU"/>
        </w:rPr>
        <w:t>Хрящевка</w:t>
      </w:r>
      <w:proofErr w:type="spellEnd"/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>, рассчитанным на нормативную (расчетную) осевую нагрузку 11,5 тонн/ось, вследствие превышения допустимых осевых нагрузок на каждую ось транспортного средства</w:t>
      </w:r>
      <w:proofErr w:type="gramEnd"/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0"/>
        <w:gridCol w:w="4965"/>
      </w:tblGrid>
      <w:tr w:rsidR="00B27262" w:rsidRPr="00501BF6" w14:paraId="56FC44D5" w14:textId="77777777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5B2E2E42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15B189B3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45E29B1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6E9910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допустимых осевых нагрузок на ось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6E41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14:paraId="639D6A1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63FA2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8154C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550</w:t>
            </w:r>
          </w:p>
        </w:tc>
      </w:tr>
      <w:tr w:rsidR="00B27262" w:rsidRPr="00501BF6" w14:paraId="1504B45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8FC0F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F8348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568</w:t>
            </w:r>
          </w:p>
        </w:tc>
      </w:tr>
      <w:tr w:rsidR="00B27262" w:rsidRPr="00501BF6" w14:paraId="4FCF836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87C4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37EBAC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587</w:t>
            </w:r>
          </w:p>
        </w:tc>
      </w:tr>
      <w:tr w:rsidR="00B27262" w:rsidRPr="00501BF6" w14:paraId="48F248F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F1324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23A80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608</w:t>
            </w:r>
          </w:p>
        </w:tc>
      </w:tr>
      <w:tr w:rsidR="00B27262" w:rsidRPr="00501BF6" w14:paraId="6B5038A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E63AE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86F27A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631</w:t>
            </w:r>
          </w:p>
        </w:tc>
      </w:tr>
      <w:tr w:rsidR="00B27262" w:rsidRPr="00501BF6" w14:paraId="130C6AA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9A77D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F3979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655</w:t>
            </w:r>
          </w:p>
        </w:tc>
      </w:tr>
      <w:tr w:rsidR="00B27262" w:rsidRPr="00501BF6" w14:paraId="27D4E5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63815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A660B8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680</w:t>
            </w:r>
          </w:p>
        </w:tc>
      </w:tr>
      <w:tr w:rsidR="00B27262" w:rsidRPr="00501BF6" w14:paraId="169F41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7546D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72AF90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707</w:t>
            </w:r>
          </w:p>
        </w:tc>
      </w:tr>
      <w:tr w:rsidR="00B27262" w:rsidRPr="00501BF6" w14:paraId="0106F9C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A0B6C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E918E2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736</w:t>
            </w:r>
          </w:p>
        </w:tc>
      </w:tr>
      <w:tr w:rsidR="00B27262" w:rsidRPr="00501BF6" w14:paraId="0A022B7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A94D6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0BBA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766</w:t>
            </w:r>
          </w:p>
        </w:tc>
      </w:tr>
      <w:tr w:rsidR="00B27262" w:rsidRPr="00501BF6" w14:paraId="1966C7E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049A7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A2821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797</w:t>
            </w:r>
          </w:p>
        </w:tc>
      </w:tr>
      <w:tr w:rsidR="00B27262" w:rsidRPr="00501BF6" w14:paraId="65FDB7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105A9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6F182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830</w:t>
            </w:r>
          </w:p>
        </w:tc>
      </w:tr>
      <w:tr w:rsidR="00B27262" w:rsidRPr="00501BF6" w14:paraId="65233B0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17C543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9B6CEA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865</w:t>
            </w:r>
          </w:p>
        </w:tc>
      </w:tr>
      <w:tr w:rsidR="00B27262" w:rsidRPr="00501BF6" w14:paraId="3DEC92D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39D66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8638B8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900</w:t>
            </w:r>
          </w:p>
        </w:tc>
      </w:tr>
      <w:tr w:rsidR="00B27262" w:rsidRPr="00501BF6" w14:paraId="2C6E4C2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7C9D89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586B8D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938</w:t>
            </w:r>
          </w:p>
        </w:tc>
      </w:tr>
      <w:tr w:rsidR="00B27262" w:rsidRPr="00501BF6" w14:paraId="215C972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6D310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FF2C8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977</w:t>
            </w:r>
          </w:p>
        </w:tc>
      </w:tr>
      <w:tr w:rsidR="00B27262" w:rsidRPr="00501BF6" w14:paraId="02A18B7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1F980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F17E46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1017</w:t>
            </w:r>
          </w:p>
        </w:tc>
      </w:tr>
      <w:tr w:rsidR="00B27262" w:rsidRPr="00501BF6" w14:paraId="1BC6343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A6F7A6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B7305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1059</w:t>
            </w:r>
          </w:p>
        </w:tc>
      </w:tr>
      <w:tr w:rsidR="00B27262" w:rsidRPr="00501BF6" w14:paraId="74AE2A5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CD082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BE9D8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1102</w:t>
            </w:r>
          </w:p>
        </w:tc>
      </w:tr>
      <w:tr w:rsidR="00B27262" w:rsidRPr="00501BF6" w14:paraId="01AE62A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9A634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5E0872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1147</w:t>
            </w:r>
          </w:p>
        </w:tc>
      </w:tr>
      <w:tr w:rsidR="00B27262" w:rsidRPr="00501BF6" w14:paraId="76FA43F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A0C497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6AF9B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1193</w:t>
            </w:r>
          </w:p>
        </w:tc>
      </w:tr>
      <w:tr w:rsidR="00B27262" w:rsidRPr="00501BF6" w14:paraId="4224C12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A0DF87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023E8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1240</w:t>
            </w:r>
          </w:p>
        </w:tc>
      </w:tr>
      <w:tr w:rsidR="00B27262" w:rsidRPr="00501BF6" w14:paraId="51E964C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1259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03FC0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1289</w:t>
            </w:r>
          </w:p>
        </w:tc>
      </w:tr>
      <w:tr w:rsidR="00B27262" w:rsidRPr="00501BF6" w14:paraId="1533877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CBE8E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6B2D21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1339</w:t>
            </w:r>
          </w:p>
        </w:tc>
      </w:tr>
      <w:tr w:rsidR="00B27262" w:rsidRPr="00501BF6" w14:paraId="154092C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E0C46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DDB686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1391</w:t>
            </w:r>
          </w:p>
        </w:tc>
      </w:tr>
      <w:tr w:rsidR="00B27262" w:rsidRPr="00501BF6" w14:paraId="1669B58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4BBD0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99F7C2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1444</w:t>
            </w:r>
          </w:p>
        </w:tc>
      </w:tr>
      <w:tr w:rsidR="00B27262" w:rsidRPr="00501BF6" w14:paraId="641095F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0652CE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79146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1499</w:t>
            </w:r>
          </w:p>
        </w:tc>
      </w:tr>
      <w:tr w:rsidR="00B27262" w:rsidRPr="00501BF6" w14:paraId="2B1C4F7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555FB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5460AE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1555</w:t>
            </w:r>
          </w:p>
        </w:tc>
      </w:tr>
      <w:tr w:rsidR="00B27262" w:rsidRPr="00501BF6" w14:paraId="73E668F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20D65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CB2F6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1613</w:t>
            </w:r>
          </w:p>
        </w:tc>
      </w:tr>
      <w:tr w:rsidR="00B27262" w:rsidRPr="00501BF6" w14:paraId="64D3DB5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56CB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1D0081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1671</w:t>
            </w:r>
          </w:p>
        </w:tc>
      </w:tr>
      <w:tr w:rsidR="00B27262" w:rsidRPr="00501BF6" w14:paraId="6A5944F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93335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2444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1732</w:t>
            </w:r>
          </w:p>
        </w:tc>
      </w:tr>
      <w:tr w:rsidR="00B27262" w:rsidRPr="00501BF6" w14:paraId="36AC59C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B6F1B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65138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1793</w:t>
            </w:r>
          </w:p>
        </w:tc>
      </w:tr>
      <w:tr w:rsidR="00B27262" w:rsidRPr="00501BF6" w14:paraId="47F833D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FDC2E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2AB8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1856</w:t>
            </w:r>
          </w:p>
        </w:tc>
      </w:tr>
      <w:tr w:rsidR="00B27262" w:rsidRPr="00501BF6" w14:paraId="5ECD3F6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7E8FD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5959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1921</w:t>
            </w:r>
          </w:p>
        </w:tc>
      </w:tr>
      <w:tr w:rsidR="00B27262" w:rsidRPr="00501BF6" w14:paraId="77BEBEE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30724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40465B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1987</w:t>
            </w:r>
          </w:p>
        </w:tc>
      </w:tr>
      <w:tr w:rsidR="00B27262" w:rsidRPr="00501BF6" w14:paraId="19AF340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AE6ED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DF46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2054</w:t>
            </w:r>
          </w:p>
        </w:tc>
      </w:tr>
      <w:tr w:rsidR="00B27262" w:rsidRPr="00501BF6" w14:paraId="29EB27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6BC7E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E1078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2123</w:t>
            </w:r>
          </w:p>
        </w:tc>
      </w:tr>
      <w:tr w:rsidR="00B27262" w:rsidRPr="00501BF6" w14:paraId="257FFA0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5748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88C9D6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2193</w:t>
            </w:r>
          </w:p>
        </w:tc>
      </w:tr>
      <w:tr w:rsidR="00B27262" w:rsidRPr="00501BF6" w14:paraId="46C4DCE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A77E1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99CFD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2264</w:t>
            </w:r>
          </w:p>
        </w:tc>
      </w:tr>
      <w:tr w:rsidR="00B27262" w:rsidRPr="00501BF6" w14:paraId="16DE4A8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95AA7C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5E2BFA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2337</w:t>
            </w:r>
          </w:p>
        </w:tc>
      </w:tr>
      <w:tr w:rsidR="00B27262" w:rsidRPr="00501BF6" w14:paraId="21D80B5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DDB1A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BF5054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2411</w:t>
            </w:r>
          </w:p>
        </w:tc>
      </w:tr>
      <w:tr w:rsidR="00B27262" w:rsidRPr="00501BF6" w14:paraId="52A9FEC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83822A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C96724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2487</w:t>
            </w:r>
          </w:p>
        </w:tc>
      </w:tr>
      <w:tr w:rsidR="00B27262" w:rsidRPr="00501BF6" w14:paraId="70829B90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E9F157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80770E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2564</w:t>
            </w:r>
          </w:p>
        </w:tc>
      </w:tr>
      <w:tr w:rsidR="00B27262" w:rsidRPr="00501BF6" w14:paraId="41F746E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96E11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4714D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2642</w:t>
            </w:r>
          </w:p>
        </w:tc>
      </w:tr>
      <w:tr w:rsidR="00B27262" w:rsidRPr="00501BF6" w14:paraId="74D9E7B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6730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FBF9C3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2722</w:t>
            </w:r>
          </w:p>
        </w:tc>
      </w:tr>
      <w:tr w:rsidR="00B27262" w:rsidRPr="00501BF6" w14:paraId="5528FE7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9C292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E4BCB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2803</w:t>
            </w:r>
          </w:p>
        </w:tc>
      </w:tr>
      <w:tr w:rsidR="00B27262" w:rsidRPr="00501BF6" w14:paraId="3B063BC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B60AD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CAD97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2885</w:t>
            </w:r>
          </w:p>
        </w:tc>
      </w:tr>
      <w:tr w:rsidR="00B27262" w:rsidRPr="00501BF6" w14:paraId="19AF896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930BB1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86DBE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2969</w:t>
            </w:r>
          </w:p>
        </w:tc>
      </w:tr>
      <w:tr w:rsidR="00B27262" w:rsidRPr="00501BF6" w14:paraId="35A84F1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38309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AD768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3054</w:t>
            </w:r>
          </w:p>
        </w:tc>
      </w:tr>
      <w:tr w:rsidR="00B27262" w:rsidRPr="00501BF6" w14:paraId="7EDBAEC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EEF4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E25E55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3140</w:t>
            </w:r>
          </w:p>
        </w:tc>
      </w:tr>
      <w:tr w:rsidR="00B27262" w:rsidRPr="00501BF6" w14:paraId="76E66E8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CC7A9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8776D3" w14:textId="6EA088F8" w:rsidR="00B27262" w:rsidRPr="00501BF6" w:rsidRDefault="00B27262" w:rsidP="007D55A8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рассчитывается по формулам, приведенным 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18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19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Российской Федерации от 31.01.2020 N 67</w:t>
              </w:r>
            </w:hyperlink>
          </w:p>
        </w:tc>
      </w:tr>
    </w:tbl>
    <w:p w14:paraId="012BA7F0" w14:textId="1C3D1B59" w:rsidR="00B27262" w:rsidRPr="00B27262" w:rsidRDefault="00B27262" w:rsidP="00B27262">
      <w:pPr>
        <w:spacing w:after="240" w:line="240" w:lineRule="auto"/>
        <w:jc w:val="right"/>
        <w:textAlignment w:val="baseline"/>
        <w:outlineLvl w:val="3"/>
        <w:rPr>
          <w:rFonts w:eastAsia="Times New Roman"/>
          <w:b/>
          <w:bCs/>
          <w:sz w:val="24"/>
          <w:lang w:eastAsia="ru-RU"/>
        </w:rPr>
      </w:pPr>
      <w:r w:rsidRPr="00501BF6">
        <w:rPr>
          <w:rFonts w:ascii="Arial" w:eastAsia="Times New Roman" w:hAnsi="Arial" w:cs="Arial"/>
          <w:b/>
          <w:bCs/>
          <w:color w:val="444444"/>
          <w:sz w:val="24"/>
          <w:lang w:eastAsia="ru-RU"/>
        </w:rPr>
        <w:br/>
      </w:r>
      <w:r w:rsidRPr="00B27262">
        <w:rPr>
          <w:rFonts w:eastAsia="Times New Roman"/>
          <w:b/>
          <w:bCs/>
          <w:sz w:val="24"/>
          <w:lang w:eastAsia="ru-RU"/>
        </w:rPr>
        <w:t>Таблица 4</w:t>
      </w:r>
    </w:p>
    <w:p w14:paraId="02D642C9" w14:textId="0FD6718B" w:rsidR="00B27262" w:rsidRPr="00B27262" w:rsidRDefault="00B27262" w:rsidP="00B27262">
      <w:pPr>
        <w:spacing w:after="240" w:line="240" w:lineRule="auto"/>
        <w:jc w:val="center"/>
        <w:textAlignment w:val="baseline"/>
        <w:rPr>
          <w:rFonts w:eastAsia="Times New Roman"/>
          <w:b/>
          <w:bCs/>
          <w:sz w:val="24"/>
          <w:lang w:eastAsia="ru-RU"/>
        </w:rPr>
      </w:pPr>
      <w:r w:rsidRPr="00B27262">
        <w:rPr>
          <w:rFonts w:eastAsia="Times New Roman"/>
          <w:b/>
          <w:bCs/>
          <w:sz w:val="24"/>
          <w:lang w:eastAsia="ru-RU"/>
        </w:rPr>
        <w:t xml:space="preserve">Размер вреда, причиняемого транспортными средствами, осуществляющими перевозки тяжеловесных грузов, при движении таких транспортных средств по автомобильным дорогам общего пользования </w:t>
      </w:r>
      <w:r w:rsidR="007D55A8">
        <w:rPr>
          <w:rFonts w:eastAsia="Times New Roman"/>
          <w:b/>
          <w:bCs/>
          <w:sz w:val="24"/>
          <w:lang w:eastAsia="ru-RU"/>
        </w:rPr>
        <w:t>местного</w:t>
      </w:r>
      <w:r w:rsidR="007D55A8" w:rsidRPr="00B27262">
        <w:rPr>
          <w:rFonts w:eastAsia="Times New Roman"/>
          <w:b/>
          <w:bCs/>
          <w:sz w:val="24"/>
          <w:lang w:eastAsia="ru-RU"/>
        </w:rPr>
        <w:t xml:space="preserve"> значения в </w:t>
      </w:r>
      <w:r w:rsidR="007D55A8">
        <w:rPr>
          <w:rFonts w:eastAsia="Times New Roman"/>
          <w:b/>
          <w:bCs/>
          <w:sz w:val="24"/>
          <w:lang w:eastAsia="ru-RU"/>
        </w:rPr>
        <w:t xml:space="preserve">сельском поселении </w:t>
      </w:r>
      <w:proofErr w:type="spellStart"/>
      <w:r w:rsidR="00F80712">
        <w:rPr>
          <w:rFonts w:eastAsia="Times New Roman"/>
          <w:b/>
          <w:bCs/>
          <w:sz w:val="24"/>
          <w:lang w:eastAsia="ru-RU"/>
        </w:rPr>
        <w:t>Хрящевка</w:t>
      </w:r>
      <w:proofErr w:type="spellEnd"/>
      <w:r w:rsidR="007D55A8">
        <w:rPr>
          <w:rFonts w:eastAsia="Times New Roman"/>
          <w:b/>
          <w:bCs/>
          <w:sz w:val="24"/>
          <w:lang w:eastAsia="ru-RU"/>
        </w:rPr>
        <w:t xml:space="preserve"> муниципального района Ставропольский </w:t>
      </w:r>
      <w:r w:rsidR="007D55A8" w:rsidRPr="00B27262">
        <w:rPr>
          <w:rFonts w:eastAsia="Times New Roman"/>
          <w:b/>
          <w:bCs/>
          <w:sz w:val="24"/>
          <w:lang w:eastAsia="ru-RU"/>
        </w:rPr>
        <w:t>Самарской области</w:t>
      </w:r>
      <w:r w:rsidRPr="00B27262">
        <w:rPr>
          <w:rFonts w:eastAsia="Times New Roman"/>
          <w:b/>
          <w:bCs/>
          <w:sz w:val="24"/>
          <w:lang w:eastAsia="ru-RU"/>
        </w:rPr>
        <w:t xml:space="preserve"> вследствие превышения допустимой массы транспортного средства</w:t>
      </w:r>
    </w:p>
    <w:tbl>
      <w:tblPr>
        <w:tblW w:w="0" w:type="auto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390"/>
        <w:gridCol w:w="4965"/>
      </w:tblGrid>
      <w:tr w:rsidR="00B27262" w:rsidRPr="00501BF6" w14:paraId="2D01EA02" w14:textId="77777777" w:rsidTr="007D55A8">
        <w:trPr>
          <w:trHeight w:val="15"/>
        </w:trPr>
        <w:tc>
          <w:tcPr>
            <w:tcW w:w="443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0CCCD05" w14:textId="77777777" w:rsidR="00B27262" w:rsidRPr="00501BF6" w:rsidRDefault="00B27262" w:rsidP="007D55A8">
            <w:pPr>
              <w:spacing w:line="240" w:lineRule="auto"/>
              <w:rPr>
                <w:rFonts w:ascii="Arial" w:eastAsia="Times New Roman" w:hAnsi="Arial" w:cs="Arial"/>
                <w:b/>
                <w:bCs/>
                <w:color w:val="444444"/>
                <w:sz w:val="24"/>
                <w:lang w:eastAsia="ru-RU"/>
              </w:rPr>
            </w:pPr>
          </w:p>
        </w:tc>
        <w:tc>
          <w:tcPr>
            <w:tcW w:w="49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14:paraId="7BE22066" w14:textId="77777777" w:rsidR="00B27262" w:rsidRPr="00501BF6" w:rsidRDefault="00B27262" w:rsidP="007D55A8">
            <w:pPr>
              <w:spacing w:line="240" w:lineRule="auto"/>
              <w:rPr>
                <w:rFonts w:eastAsia="Times New Roman"/>
                <w:sz w:val="20"/>
                <w:szCs w:val="20"/>
                <w:lang w:eastAsia="ru-RU"/>
              </w:rPr>
            </w:pPr>
          </w:p>
        </w:tc>
      </w:tr>
      <w:tr w:rsidR="00B27262" w:rsidRPr="00501BF6" w14:paraId="1E19E5C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D7B196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Превышение допустимой массы транспортного средства (процентов)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68B6E7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Размер вреда (рублей на 100 км)</w:t>
            </w:r>
          </w:p>
        </w:tc>
      </w:tr>
      <w:tr w:rsidR="00B27262" w:rsidRPr="00501BF6" w14:paraId="7D08342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292057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свыше 10 до 11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E8D38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4025</w:t>
            </w:r>
          </w:p>
        </w:tc>
      </w:tr>
      <w:tr w:rsidR="00B27262" w:rsidRPr="00501BF6" w14:paraId="72D82C5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C52F3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11 (включительно) до 12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DB0CDE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4082</w:t>
            </w:r>
          </w:p>
        </w:tc>
      </w:tr>
      <w:tr w:rsidR="00B27262" w:rsidRPr="00501BF6" w14:paraId="0E62707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A294D5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12 (включительно) до 13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D88A65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4140</w:t>
            </w:r>
          </w:p>
        </w:tc>
      </w:tr>
      <w:tr w:rsidR="00B27262" w:rsidRPr="00501BF6" w14:paraId="4362BD8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81275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от 13 (включительно) до 14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CE676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4198</w:t>
            </w:r>
          </w:p>
        </w:tc>
      </w:tr>
      <w:tr w:rsidR="00B27262" w:rsidRPr="00501BF6" w14:paraId="4506D6FB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0CCFD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14 (включительно) до 15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8E2AA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4256</w:t>
            </w:r>
          </w:p>
        </w:tc>
      </w:tr>
      <w:tr w:rsidR="00B27262" w:rsidRPr="00501BF6" w14:paraId="4EF0ABC0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7229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15 (включительно) до 16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A5AD2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4313</w:t>
            </w:r>
          </w:p>
        </w:tc>
      </w:tr>
      <w:tr w:rsidR="00B27262" w:rsidRPr="00501BF6" w14:paraId="19646B4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1F9C4E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16 (включительно) до 17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602EDA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4371</w:t>
            </w:r>
          </w:p>
        </w:tc>
      </w:tr>
      <w:tr w:rsidR="00B27262" w:rsidRPr="00501BF6" w14:paraId="7B293B5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C73549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17 (включительно) до 18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80CC4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4429</w:t>
            </w:r>
          </w:p>
        </w:tc>
      </w:tr>
      <w:tr w:rsidR="00B27262" w:rsidRPr="00501BF6" w14:paraId="4187ACC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7D7903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18 (включительно) до 19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3C46C9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4487</w:t>
            </w:r>
          </w:p>
        </w:tc>
      </w:tr>
      <w:tr w:rsidR="00B27262" w:rsidRPr="00501BF6" w14:paraId="1834B6F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FB73A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19 (включительно) до 20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58FC99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4544</w:t>
            </w:r>
          </w:p>
        </w:tc>
      </w:tr>
      <w:tr w:rsidR="00B27262" w:rsidRPr="00501BF6" w14:paraId="2F167AD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5BDBC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20 (включительно) до 21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40C188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4602</w:t>
            </w:r>
          </w:p>
        </w:tc>
      </w:tr>
      <w:tr w:rsidR="00B27262" w:rsidRPr="00501BF6" w14:paraId="2A2042D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745F7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21 (включительно) до 22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77FBA7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4660</w:t>
            </w:r>
          </w:p>
        </w:tc>
      </w:tr>
      <w:tr w:rsidR="00B27262" w:rsidRPr="00501BF6" w14:paraId="670C90F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B0F80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22 (включительно) до 23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A2776F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4718</w:t>
            </w:r>
          </w:p>
        </w:tc>
      </w:tr>
      <w:tr w:rsidR="00B27262" w:rsidRPr="00501BF6" w14:paraId="264436E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22316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23 (включительно) до 24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CDA51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4775</w:t>
            </w:r>
          </w:p>
        </w:tc>
      </w:tr>
      <w:tr w:rsidR="00B27262" w:rsidRPr="00501BF6" w14:paraId="598529B1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1FC29C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24 (включительно) до 25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1DC3FB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4833</w:t>
            </w:r>
          </w:p>
        </w:tc>
      </w:tr>
      <w:tr w:rsidR="00B27262" w:rsidRPr="00501BF6" w14:paraId="1522AB3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49D5FD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25 (включительно) до 26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47199B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4891</w:t>
            </w:r>
          </w:p>
        </w:tc>
      </w:tr>
      <w:tr w:rsidR="00B27262" w:rsidRPr="00501BF6" w14:paraId="5268721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E0F3D7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26 (включительно) до 27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9B6BC7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4949</w:t>
            </w:r>
          </w:p>
        </w:tc>
      </w:tr>
      <w:tr w:rsidR="00B27262" w:rsidRPr="00501BF6" w14:paraId="3149804C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BEE1F9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27 (включительно) до 28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3FD7E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5006</w:t>
            </w:r>
          </w:p>
        </w:tc>
      </w:tr>
      <w:tr w:rsidR="00B27262" w:rsidRPr="00501BF6" w14:paraId="6C4012C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BCBA7D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28 (включительно) до 29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EF3DBB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5064</w:t>
            </w:r>
          </w:p>
        </w:tc>
      </w:tr>
      <w:tr w:rsidR="00B27262" w:rsidRPr="00501BF6" w14:paraId="411B71A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1E4C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29 (включительно) до 30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260A80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5122</w:t>
            </w:r>
          </w:p>
        </w:tc>
      </w:tr>
      <w:tr w:rsidR="00B27262" w:rsidRPr="00501BF6" w14:paraId="4AFB56C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4E414B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30 (включительно) до 31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CFAC24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5180</w:t>
            </w:r>
          </w:p>
        </w:tc>
      </w:tr>
      <w:tr w:rsidR="00B27262" w:rsidRPr="00501BF6" w14:paraId="3010FE6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3C493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31 (включительно) до 32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ED081D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5237</w:t>
            </w:r>
          </w:p>
        </w:tc>
      </w:tr>
      <w:tr w:rsidR="00B27262" w:rsidRPr="00501BF6" w14:paraId="37C44B7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6FD6AB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32 (включительно) до 33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2F40DD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5295</w:t>
            </w:r>
          </w:p>
        </w:tc>
      </w:tr>
      <w:tr w:rsidR="00B27262" w:rsidRPr="00501BF6" w14:paraId="19408E13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8F39C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33 (включительно) до 34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1A8F15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5353</w:t>
            </w:r>
          </w:p>
        </w:tc>
      </w:tr>
      <w:tr w:rsidR="00B27262" w:rsidRPr="00501BF6" w14:paraId="25CC410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C9735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34 (включительно) до 35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F003B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5411</w:t>
            </w:r>
          </w:p>
        </w:tc>
      </w:tr>
      <w:tr w:rsidR="00B27262" w:rsidRPr="00501BF6" w14:paraId="5D90366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E77B7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35 (включительно) до 36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7765F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5468</w:t>
            </w:r>
          </w:p>
        </w:tc>
      </w:tr>
      <w:tr w:rsidR="00B27262" w:rsidRPr="00501BF6" w14:paraId="75B7448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084271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36 (включительно) до 37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DCB27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5526</w:t>
            </w:r>
          </w:p>
        </w:tc>
      </w:tr>
      <w:tr w:rsidR="00B27262" w:rsidRPr="00501BF6" w14:paraId="02985A8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2CD481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37 (включительно) до 38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8543C4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5584</w:t>
            </w:r>
          </w:p>
        </w:tc>
      </w:tr>
      <w:tr w:rsidR="00B27262" w:rsidRPr="00501BF6" w14:paraId="50FC9BB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9D61A3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38 (включительно) до 39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5B80DF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5642</w:t>
            </w:r>
          </w:p>
        </w:tc>
      </w:tr>
      <w:tr w:rsidR="00B27262" w:rsidRPr="00501BF6" w14:paraId="16A5DA72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5EF87C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39 (включительно) до 40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13919F6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5699</w:t>
            </w:r>
          </w:p>
        </w:tc>
      </w:tr>
      <w:tr w:rsidR="00B27262" w:rsidRPr="00501BF6" w14:paraId="0D46273D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3BA065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40 (включительно) до 41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2929AB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5757</w:t>
            </w:r>
          </w:p>
        </w:tc>
      </w:tr>
      <w:tr w:rsidR="00B27262" w:rsidRPr="00501BF6" w14:paraId="482AF6F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75C10F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41 (включительно) до 42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203003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5815</w:t>
            </w:r>
          </w:p>
        </w:tc>
      </w:tr>
      <w:tr w:rsidR="00B27262" w:rsidRPr="00501BF6" w14:paraId="05027D5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351778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42 (включительно) до 43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762D141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5873</w:t>
            </w:r>
          </w:p>
        </w:tc>
      </w:tr>
      <w:tr w:rsidR="00B27262" w:rsidRPr="00501BF6" w14:paraId="48FEAE9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8F141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43 (включительно) до 44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02E45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5930</w:t>
            </w:r>
          </w:p>
        </w:tc>
      </w:tr>
      <w:tr w:rsidR="00B27262" w:rsidRPr="00501BF6" w14:paraId="4840E8FA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D7D315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44 (включительно) до 45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DAF04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5988</w:t>
            </w:r>
          </w:p>
        </w:tc>
      </w:tr>
      <w:tr w:rsidR="00B27262" w:rsidRPr="00501BF6" w14:paraId="1DFBBA6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D368B2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45 (включительно) до 46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085F45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6046</w:t>
            </w:r>
          </w:p>
        </w:tc>
      </w:tr>
      <w:tr w:rsidR="00B27262" w:rsidRPr="00501BF6" w14:paraId="2B92FAB6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D2A9A2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46 (включительно) до 47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668550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6104</w:t>
            </w:r>
          </w:p>
        </w:tc>
      </w:tr>
      <w:tr w:rsidR="00B27262" w:rsidRPr="00501BF6" w14:paraId="1CC84B6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0A8D3A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47 (включительно) до 48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7CDC9E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6161</w:t>
            </w:r>
          </w:p>
        </w:tc>
      </w:tr>
      <w:tr w:rsidR="00B27262" w:rsidRPr="00501BF6" w14:paraId="33984A9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B01CB78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48 (включительно) до 49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EE789A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6219</w:t>
            </w:r>
          </w:p>
        </w:tc>
      </w:tr>
      <w:tr w:rsidR="00B27262" w:rsidRPr="00501BF6" w14:paraId="7B04012E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737AC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49 (включительно) до 50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D39BC9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6277</w:t>
            </w:r>
          </w:p>
        </w:tc>
      </w:tr>
      <w:tr w:rsidR="00B27262" w:rsidRPr="00501BF6" w14:paraId="1F72165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AE413D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50 (включительно) до 51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F09A0F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6335</w:t>
            </w:r>
          </w:p>
        </w:tc>
      </w:tr>
      <w:tr w:rsidR="00B27262" w:rsidRPr="00501BF6" w14:paraId="56CC273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6CF57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51 (включительно) до 52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B4E52D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6392</w:t>
            </w:r>
          </w:p>
        </w:tc>
      </w:tr>
      <w:tr w:rsidR="00B27262" w:rsidRPr="00501BF6" w14:paraId="2174EE5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1095C84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52 (включительно) до 53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F2F379B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6450</w:t>
            </w:r>
          </w:p>
        </w:tc>
      </w:tr>
      <w:tr w:rsidR="00B27262" w:rsidRPr="00501BF6" w14:paraId="110CFE89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1DE7EF2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53 (включительно) до 54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5CD539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6508</w:t>
            </w:r>
          </w:p>
        </w:tc>
      </w:tr>
      <w:tr w:rsidR="00B27262" w:rsidRPr="00501BF6" w14:paraId="1DCD9F4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A8D7B1A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54 (включительно) до 55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0B86A2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6566</w:t>
            </w:r>
          </w:p>
        </w:tc>
      </w:tr>
      <w:tr w:rsidR="00B27262" w:rsidRPr="00501BF6" w14:paraId="24577214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7465493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55 (включительно) до 56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B62FDF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6623</w:t>
            </w:r>
          </w:p>
        </w:tc>
      </w:tr>
      <w:tr w:rsidR="00B27262" w:rsidRPr="00501BF6" w14:paraId="59CE53B7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49C02AAE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56 (включительно) до 57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C321EA3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6681</w:t>
            </w:r>
          </w:p>
        </w:tc>
      </w:tr>
      <w:tr w:rsidR="00B27262" w:rsidRPr="00501BF6" w14:paraId="09091F6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B6E811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57 (включительно) до 58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95B9252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6739</w:t>
            </w:r>
          </w:p>
        </w:tc>
      </w:tr>
      <w:tr w:rsidR="00B27262" w:rsidRPr="00501BF6" w14:paraId="64106138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3E0623BC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58 (включительно) до 59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0C95A610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6797</w:t>
            </w:r>
          </w:p>
        </w:tc>
      </w:tr>
      <w:tr w:rsidR="00B27262" w:rsidRPr="00501BF6" w14:paraId="2A09AF9F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636E7E07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59 (включительно) до 60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0E5C6D5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6854</w:t>
            </w:r>
          </w:p>
        </w:tc>
      </w:tr>
      <w:tr w:rsidR="00B27262" w:rsidRPr="00501BF6" w14:paraId="753A71F5" w14:textId="77777777" w:rsidTr="007D55A8">
        <w:tc>
          <w:tcPr>
            <w:tcW w:w="44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50A34339" w14:textId="77777777" w:rsidR="00B27262" w:rsidRPr="00501BF6" w:rsidRDefault="00B27262" w:rsidP="007D55A8">
            <w:pPr>
              <w:spacing w:line="240" w:lineRule="auto"/>
              <w:jc w:val="center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>от 60 (включительно) и выше</w:t>
            </w:r>
          </w:p>
        </w:tc>
        <w:tc>
          <w:tcPr>
            <w:tcW w:w="4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tcMar>
              <w:top w:w="0" w:type="dxa"/>
              <w:left w:w="149" w:type="dxa"/>
              <w:bottom w:w="0" w:type="dxa"/>
              <w:right w:w="149" w:type="dxa"/>
            </w:tcMar>
            <w:hideMark/>
          </w:tcPr>
          <w:p w14:paraId="2256C118" w14:textId="77777777" w:rsidR="00B27262" w:rsidRPr="00501BF6" w:rsidRDefault="00B27262" w:rsidP="007D55A8">
            <w:pPr>
              <w:spacing w:line="240" w:lineRule="auto"/>
              <w:textAlignment w:val="baseline"/>
              <w:rPr>
                <w:rFonts w:eastAsia="Times New Roman"/>
                <w:sz w:val="24"/>
                <w:lang w:eastAsia="ru-RU"/>
              </w:rPr>
            </w:pPr>
            <w:r w:rsidRPr="00501BF6">
              <w:rPr>
                <w:rFonts w:eastAsia="Times New Roman"/>
                <w:sz w:val="24"/>
                <w:lang w:eastAsia="ru-RU"/>
              </w:rPr>
              <w:t xml:space="preserve">рассчитывается по формулам, приведенным </w:t>
            </w:r>
            <w:r w:rsidRPr="00501BF6">
              <w:rPr>
                <w:rFonts w:eastAsia="Times New Roman"/>
                <w:sz w:val="24"/>
                <w:lang w:eastAsia="ru-RU"/>
              </w:rPr>
              <w:lastRenderedPageBreak/>
              <w:t>в методике расчета размера вреда, причиняемого тяжеловесными транспортными средствами, предусмотренной приложением к </w:t>
            </w:r>
            <w:hyperlink r:id="rId20" w:anchor="6580IP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Правилам возмещения вреда, причиняемого тяжеловесными транспортными средствами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t>, утвержденным </w:t>
            </w:r>
            <w:hyperlink r:id="rId21" w:anchor="7D20K3" w:history="1">
              <w:r w:rsidRPr="00501BF6">
                <w:rPr>
                  <w:rFonts w:eastAsia="Times New Roman"/>
                  <w:color w:val="3451A0"/>
                  <w:sz w:val="24"/>
                  <w:u w:val="single"/>
                  <w:lang w:eastAsia="ru-RU"/>
                </w:rPr>
                <w:t>постановлением Правительства Российской Федерации от 31.01.2020 N 67</w:t>
              </w:r>
            </w:hyperlink>
            <w:r w:rsidRPr="00501BF6">
              <w:rPr>
                <w:rFonts w:eastAsia="Times New Roman"/>
                <w:sz w:val="24"/>
                <w:lang w:eastAsia="ru-RU"/>
              </w:rPr>
              <w:br/>
            </w:r>
          </w:p>
        </w:tc>
      </w:tr>
    </w:tbl>
    <w:p w14:paraId="01719F5B" w14:textId="77777777" w:rsidR="00B27262" w:rsidRDefault="00B27262" w:rsidP="0028103C">
      <w:pPr>
        <w:pStyle w:val="ConsPlusTitle"/>
        <w:jc w:val="both"/>
        <w:rPr>
          <w:rFonts w:ascii="Times New Roman" w:hAnsi="Times New Roman" w:cs="Times New Roman"/>
          <w:b w:val="0"/>
          <w:bCs w:val="0"/>
          <w:sz w:val="24"/>
          <w:szCs w:val="24"/>
        </w:rPr>
      </w:pPr>
    </w:p>
    <w:sectPr w:rsidR="00B27262" w:rsidSect="00114AB4">
      <w:headerReference w:type="default" r:id="rId22"/>
      <w:pgSz w:w="11906" w:h="16838"/>
      <w:pgMar w:top="709" w:right="850" w:bottom="1134" w:left="1701" w:header="340" w:footer="397" w:gutter="0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30429FD0" w14:textId="77777777" w:rsidR="00D01AE9" w:rsidRDefault="00D01AE9" w:rsidP="002C6D4E">
      <w:r>
        <w:separator/>
      </w:r>
    </w:p>
  </w:endnote>
  <w:endnote w:type="continuationSeparator" w:id="0">
    <w:p w14:paraId="368CF479" w14:textId="77777777" w:rsidR="00D01AE9" w:rsidRDefault="00D01AE9" w:rsidP="002C6D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08EC46F9" w14:textId="77777777" w:rsidR="00D01AE9" w:rsidRDefault="00D01AE9" w:rsidP="002C6D4E">
      <w:r>
        <w:separator/>
      </w:r>
    </w:p>
  </w:footnote>
  <w:footnote w:type="continuationSeparator" w:id="0">
    <w:p w14:paraId="15EA3962" w14:textId="77777777" w:rsidR="00D01AE9" w:rsidRDefault="00D01AE9" w:rsidP="002C6D4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88856613"/>
      <w:docPartObj>
        <w:docPartGallery w:val="Page Numbers (Top of Page)"/>
        <w:docPartUnique/>
      </w:docPartObj>
    </w:sdtPr>
    <w:sdtContent>
      <w:p w14:paraId="073DAA7F" w14:textId="6D1E12D5" w:rsidR="00F80712" w:rsidRDefault="00F80712">
        <w:pPr>
          <w:pStyle w:val="a7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65AA5">
          <w:rPr>
            <w:noProof/>
          </w:rPr>
          <w:t>2</w:t>
        </w:r>
        <w:r>
          <w:fldChar w:fldCharType="end"/>
        </w:r>
      </w:p>
    </w:sdtContent>
  </w:sdt>
  <w:p w14:paraId="63C2804F" w14:textId="77777777" w:rsidR="00F80712" w:rsidRDefault="00F80712">
    <w:pPr>
      <w:pStyle w:val="a7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95565"/>
    <w:multiLevelType w:val="hybridMultilevel"/>
    <w:tmpl w:val="00AAF0B8"/>
    <w:lvl w:ilvl="0" w:tplc="0419000F">
      <w:start w:val="4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C2233E3"/>
    <w:multiLevelType w:val="hybridMultilevel"/>
    <w:tmpl w:val="8B5EF9DC"/>
    <w:lvl w:ilvl="0" w:tplc="FFA6189E">
      <w:start w:val="1"/>
      <w:numFmt w:val="decimal"/>
      <w:lvlText w:val="%1)"/>
      <w:lvlJc w:val="left"/>
      <w:pPr>
        <w:ind w:left="1068" w:hanging="360"/>
      </w:pPr>
      <w:rPr>
        <w:rFonts w:hint="default"/>
        <w:sz w:val="28"/>
        <w:szCs w:val="28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">
    <w:nsid w:val="138768D5"/>
    <w:multiLevelType w:val="hybridMultilevel"/>
    <w:tmpl w:val="022EEFB0"/>
    <w:lvl w:ilvl="0" w:tplc="7916B1F8">
      <w:start w:val="1"/>
      <w:numFmt w:val="decimal"/>
      <w:lvlText w:val="%1."/>
      <w:lvlJc w:val="left"/>
      <w:pPr>
        <w:ind w:left="-1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540" w:hanging="360"/>
      </w:pPr>
    </w:lvl>
    <w:lvl w:ilvl="2" w:tplc="0419001B" w:tentative="1">
      <w:start w:val="1"/>
      <w:numFmt w:val="lowerRoman"/>
      <w:lvlText w:val="%3."/>
      <w:lvlJc w:val="right"/>
      <w:pPr>
        <w:ind w:left="1260" w:hanging="180"/>
      </w:pPr>
    </w:lvl>
    <w:lvl w:ilvl="3" w:tplc="0419000F" w:tentative="1">
      <w:start w:val="1"/>
      <w:numFmt w:val="decimal"/>
      <w:lvlText w:val="%4."/>
      <w:lvlJc w:val="left"/>
      <w:pPr>
        <w:ind w:left="1980" w:hanging="360"/>
      </w:pPr>
    </w:lvl>
    <w:lvl w:ilvl="4" w:tplc="04190019" w:tentative="1">
      <w:start w:val="1"/>
      <w:numFmt w:val="lowerLetter"/>
      <w:lvlText w:val="%5."/>
      <w:lvlJc w:val="left"/>
      <w:pPr>
        <w:ind w:left="2700" w:hanging="360"/>
      </w:pPr>
    </w:lvl>
    <w:lvl w:ilvl="5" w:tplc="0419001B" w:tentative="1">
      <w:start w:val="1"/>
      <w:numFmt w:val="lowerRoman"/>
      <w:lvlText w:val="%6."/>
      <w:lvlJc w:val="right"/>
      <w:pPr>
        <w:ind w:left="3420" w:hanging="180"/>
      </w:pPr>
    </w:lvl>
    <w:lvl w:ilvl="6" w:tplc="0419000F" w:tentative="1">
      <w:start w:val="1"/>
      <w:numFmt w:val="decimal"/>
      <w:lvlText w:val="%7."/>
      <w:lvlJc w:val="left"/>
      <w:pPr>
        <w:ind w:left="4140" w:hanging="360"/>
      </w:pPr>
    </w:lvl>
    <w:lvl w:ilvl="7" w:tplc="04190019" w:tentative="1">
      <w:start w:val="1"/>
      <w:numFmt w:val="lowerLetter"/>
      <w:lvlText w:val="%8."/>
      <w:lvlJc w:val="left"/>
      <w:pPr>
        <w:ind w:left="4860" w:hanging="360"/>
      </w:pPr>
    </w:lvl>
    <w:lvl w:ilvl="8" w:tplc="0419001B" w:tentative="1">
      <w:start w:val="1"/>
      <w:numFmt w:val="lowerRoman"/>
      <w:lvlText w:val="%9."/>
      <w:lvlJc w:val="right"/>
      <w:pPr>
        <w:ind w:left="5580" w:hanging="180"/>
      </w:pPr>
    </w:lvl>
  </w:abstractNum>
  <w:abstractNum w:abstractNumId="3">
    <w:nsid w:val="152C7794"/>
    <w:multiLevelType w:val="hybridMultilevel"/>
    <w:tmpl w:val="6D0A7E72"/>
    <w:lvl w:ilvl="0" w:tplc="041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F6946B8"/>
    <w:multiLevelType w:val="hybridMultilevel"/>
    <w:tmpl w:val="F8628E38"/>
    <w:lvl w:ilvl="0" w:tplc="6A9699AE">
      <w:start w:val="1"/>
      <w:numFmt w:val="decimal"/>
      <w:lvlText w:val="%1)"/>
      <w:lvlJc w:val="left"/>
      <w:pPr>
        <w:ind w:left="1068" w:hanging="360"/>
      </w:pPr>
      <w:rPr>
        <w:rFonts w:hint="default"/>
        <w:sz w:val="28"/>
        <w:szCs w:val="28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>
    <w:nsid w:val="29FB308F"/>
    <w:multiLevelType w:val="hybridMultilevel"/>
    <w:tmpl w:val="D0CEFD20"/>
    <w:lvl w:ilvl="0" w:tplc="E1CE5E94">
      <w:start w:val="2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32C02C11"/>
    <w:multiLevelType w:val="hybridMultilevel"/>
    <w:tmpl w:val="D116B7DE"/>
    <w:lvl w:ilvl="0" w:tplc="1160D8C0">
      <w:start w:val="6"/>
      <w:numFmt w:val="decimal"/>
      <w:lvlText w:val="%1."/>
      <w:lvlJc w:val="left"/>
      <w:pPr>
        <w:ind w:left="720" w:hanging="360"/>
      </w:pPr>
      <w:rPr>
        <w:rFonts w:eastAsiaTheme="minorHAnsi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6982AD7"/>
    <w:multiLevelType w:val="hybridMultilevel"/>
    <w:tmpl w:val="99D62D5E"/>
    <w:lvl w:ilvl="0" w:tplc="041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56" w:hanging="360"/>
      </w:pPr>
    </w:lvl>
    <w:lvl w:ilvl="2" w:tplc="0419001B" w:tentative="1">
      <w:start w:val="1"/>
      <w:numFmt w:val="lowerRoman"/>
      <w:lvlText w:val="%3."/>
      <w:lvlJc w:val="right"/>
      <w:pPr>
        <w:ind w:left="1876" w:hanging="180"/>
      </w:pPr>
    </w:lvl>
    <w:lvl w:ilvl="3" w:tplc="0419000F" w:tentative="1">
      <w:start w:val="1"/>
      <w:numFmt w:val="decimal"/>
      <w:lvlText w:val="%4."/>
      <w:lvlJc w:val="left"/>
      <w:pPr>
        <w:ind w:left="2596" w:hanging="360"/>
      </w:pPr>
    </w:lvl>
    <w:lvl w:ilvl="4" w:tplc="04190019" w:tentative="1">
      <w:start w:val="1"/>
      <w:numFmt w:val="lowerLetter"/>
      <w:lvlText w:val="%5."/>
      <w:lvlJc w:val="left"/>
      <w:pPr>
        <w:ind w:left="3316" w:hanging="360"/>
      </w:pPr>
    </w:lvl>
    <w:lvl w:ilvl="5" w:tplc="0419001B" w:tentative="1">
      <w:start w:val="1"/>
      <w:numFmt w:val="lowerRoman"/>
      <w:lvlText w:val="%6."/>
      <w:lvlJc w:val="right"/>
      <w:pPr>
        <w:ind w:left="4036" w:hanging="180"/>
      </w:pPr>
    </w:lvl>
    <w:lvl w:ilvl="6" w:tplc="0419000F" w:tentative="1">
      <w:start w:val="1"/>
      <w:numFmt w:val="decimal"/>
      <w:lvlText w:val="%7."/>
      <w:lvlJc w:val="left"/>
      <w:pPr>
        <w:ind w:left="4756" w:hanging="360"/>
      </w:pPr>
    </w:lvl>
    <w:lvl w:ilvl="7" w:tplc="04190019" w:tentative="1">
      <w:start w:val="1"/>
      <w:numFmt w:val="lowerLetter"/>
      <w:lvlText w:val="%8."/>
      <w:lvlJc w:val="left"/>
      <w:pPr>
        <w:ind w:left="5476" w:hanging="360"/>
      </w:pPr>
    </w:lvl>
    <w:lvl w:ilvl="8" w:tplc="0419001B" w:tentative="1">
      <w:start w:val="1"/>
      <w:numFmt w:val="lowerRoman"/>
      <w:lvlText w:val="%9."/>
      <w:lvlJc w:val="right"/>
      <w:pPr>
        <w:ind w:left="6196" w:hanging="180"/>
      </w:pPr>
    </w:lvl>
  </w:abstractNum>
  <w:abstractNum w:abstractNumId="8">
    <w:nsid w:val="3BFF76AD"/>
    <w:multiLevelType w:val="hybridMultilevel"/>
    <w:tmpl w:val="627EDDFA"/>
    <w:lvl w:ilvl="0" w:tplc="452E6432">
      <w:start w:val="2"/>
      <w:numFmt w:val="decimal"/>
      <w:lvlText w:val="%1)"/>
      <w:lvlJc w:val="left"/>
      <w:pPr>
        <w:ind w:left="720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3A34879"/>
    <w:multiLevelType w:val="hybridMultilevel"/>
    <w:tmpl w:val="8FD42F36"/>
    <w:lvl w:ilvl="0" w:tplc="D5C437DE">
      <w:start w:val="1"/>
      <w:numFmt w:val="decimal"/>
      <w:lvlText w:val="%1."/>
      <w:lvlJc w:val="left"/>
      <w:pPr>
        <w:ind w:left="1714" w:hanging="100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597F339D"/>
    <w:multiLevelType w:val="hybridMultilevel"/>
    <w:tmpl w:val="C78AA52C"/>
    <w:lvl w:ilvl="0" w:tplc="41B89034">
      <w:start w:val="1"/>
      <w:numFmt w:val="decimal"/>
      <w:lvlText w:val="%1."/>
      <w:lvlJc w:val="left"/>
      <w:pPr>
        <w:ind w:left="1789" w:hanging="108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1">
    <w:nsid w:val="707634B5"/>
    <w:multiLevelType w:val="hybridMultilevel"/>
    <w:tmpl w:val="53BCC50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0"/>
  </w:num>
  <w:num w:numId="3">
    <w:abstractNumId w:val="6"/>
  </w:num>
  <w:num w:numId="4">
    <w:abstractNumId w:val="2"/>
  </w:num>
  <w:num w:numId="5">
    <w:abstractNumId w:val="9"/>
  </w:num>
  <w:num w:numId="6">
    <w:abstractNumId w:val="4"/>
  </w:num>
  <w:num w:numId="7">
    <w:abstractNumId w:val="1"/>
  </w:num>
  <w:num w:numId="8">
    <w:abstractNumId w:val="3"/>
  </w:num>
  <w:num w:numId="9">
    <w:abstractNumId w:val="8"/>
  </w:num>
  <w:num w:numId="10">
    <w:abstractNumId w:val="5"/>
  </w:num>
  <w:num w:numId="11">
    <w:abstractNumId w:val="10"/>
  </w:num>
  <w:num w:numId="1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D0DEE"/>
    <w:rsid w:val="00000EEF"/>
    <w:rsid w:val="000012C3"/>
    <w:rsid w:val="000015ED"/>
    <w:rsid w:val="00002499"/>
    <w:rsid w:val="00002DA5"/>
    <w:rsid w:val="00005A2E"/>
    <w:rsid w:val="00005CDC"/>
    <w:rsid w:val="00006992"/>
    <w:rsid w:val="00007604"/>
    <w:rsid w:val="0000773A"/>
    <w:rsid w:val="00010845"/>
    <w:rsid w:val="000108FE"/>
    <w:rsid w:val="00010B13"/>
    <w:rsid w:val="00012585"/>
    <w:rsid w:val="0001402E"/>
    <w:rsid w:val="00014567"/>
    <w:rsid w:val="00014C46"/>
    <w:rsid w:val="000156C4"/>
    <w:rsid w:val="00016203"/>
    <w:rsid w:val="00017AF8"/>
    <w:rsid w:val="00020417"/>
    <w:rsid w:val="000209A6"/>
    <w:rsid w:val="000213F6"/>
    <w:rsid w:val="000259C0"/>
    <w:rsid w:val="000262A1"/>
    <w:rsid w:val="000302AD"/>
    <w:rsid w:val="00031B90"/>
    <w:rsid w:val="0003297F"/>
    <w:rsid w:val="00036206"/>
    <w:rsid w:val="00042262"/>
    <w:rsid w:val="00042432"/>
    <w:rsid w:val="00044777"/>
    <w:rsid w:val="00046346"/>
    <w:rsid w:val="0004689E"/>
    <w:rsid w:val="00050C41"/>
    <w:rsid w:val="0005430B"/>
    <w:rsid w:val="00061942"/>
    <w:rsid w:val="00063EF6"/>
    <w:rsid w:val="000661EA"/>
    <w:rsid w:val="00070BE1"/>
    <w:rsid w:val="00076DD9"/>
    <w:rsid w:val="0007737A"/>
    <w:rsid w:val="0007756A"/>
    <w:rsid w:val="000814E1"/>
    <w:rsid w:val="000815F0"/>
    <w:rsid w:val="000817B5"/>
    <w:rsid w:val="000825D0"/>
    <w:rsid w:val="00084C88"/>
    <w:rsid w:val="0009280A"/>
    <w:rsid w:val="00092EE4"/>
    <w:rsid w:val="00096AE1"/>
    <w:rsid w:val="000A0682"/>
    <w:rsid w:val="000A10AE"/>
    <w:rsid w:val="000A2EE4"/>
    <w:rsid w:val="000A3EA7"/>
    <w:rsid w:val="000A3F53"/>
    <w:rsid w:val="000A71EB"/>
    <w:rsid w:val="000B0EE3"/>
    <w:rsid w:val="000B236D"/>
    <w:rsid w:val="000B25A1"/>
    <w:rsid w:val="000B32D7"/>
    <w:rsid w:val="000B32E8"/>
    <w:rsid w:val="000B35B1"/>
    <w:rsid w:val="000B4FFA"/>
    <w:rsid w:val="000B5606"/>
    <w:rsid w:val="000B6F19"/>
    <w:rsid w:val="000C0798"/>
    <w:rsid w:val="000C0848"/>
    <w:rsid w:val="000C0A13"/>
    <w:rsid w:val="000C4690"/>
    <w:rsid w:val="000C50EA"/>
    <w:rsid w:val="000C6AD0"/>
    <w:rsid w:val="000C6CBA"/>
    <w:rsid w:val="000C7FD3"/>
    <w:rsid w:val="000D0D35"/>
    <w:rsid w:val="000D38B8"/>
    <w:rsid w:val="000D3C7E"/>
    <w:rsid w:val="000D4BD7"/>
    <w:rsid w:val="000D52B3"/>
    <w:rsid w:val="000D562E"/>
    <w:rsid w:val="000D5D1B"/>
    <w:rsid w:val="000D7176"/>
    <w:rsid w:val="000D7EBB"/>
    <w:rsid w:val="000E1360"/>
    <w:rsid w:val="000E2427"/>
    <w:rsid w:val="000E5835"/>
    <w:rsid w:val="000E5BFB"/>
    <w:rsid w:val="000E631A"/>
    <w:rsid w:val="000E6A38"/>
    <w:rsid w:val="000F1663"/>
    <w:rsid w:val="000F23F0"/>
    <w:rsid w:val="000F2DA8"/>
    <w:rsid w:val="000F6BAA"/>
    <w:rsid w:val="00100947"/>
    <w:rsid w:val="00101454"/>
    <w:rsid w:val="001039C9"/>
    <w:rsid w:val="00104C9B"/>
    <w:rsid w:val="00104F02"/>
    <w:rsid w:val="00105354"/>
    <w:rsid w:val="00105360"/>
    <w:rsid w:val="00105B3C"/>
    <w:rsid w:val="0010639A"/>
    <w:rsid w:val="00107894"/>
    <w:rsid w:val="00110717"/>
    <w:rsid w:val="00112516"/>
    <w:rsid w:val="00114AB4"/>
    <w:rsid w:val="001213AB"/>
    <w:rsid w:val="001224A2"/>
    <w:rsid w:val="00123F03"/>
    <w:rsid w:val="00125DB8"/>
    <w:rsid w:val="00127D55"/>
    <w:rsid w:val="00127DBC"/>
    <w:rsid w:val="001308D4"/>
    <w:rsid w:val="00135165"/>
    <w:rsid w:val="0013668E"/>
    <w:rsid w:val="001375DE"/>
    <w:rsid w:val="00141406"/>
    <w:rsid w:val="001422C4"/>
    <w:rsid w:val="00144A42"/>
    <w:rsid w:val="00145137"/>
    <w:rsid w:val="0015215A"/>
    <w:rsid w:val="001530BC"/>
    <w:rsid w:val="00153C19"/>
    <w:rsid w:val="0016018A"/>
    <w:rsid w:val="001608D2"/>
    <w:rsid w:val="00161713"/>
    <w:rsid w:val="00161DC1"/>
    <w:rsid w:val="00161E39"/>
    <w:rsid w:val="0016211B"/>
    <w:rsid w:val="00162F1D"/>
    <w:rsid w:val="001644C8"/>
    <w:rsid w:val="00164B06"/>
    <w:rsid w:val="001661BA"/>
    <w:rsid w:val="00167348"/>
    <w:rsid w:val="00167FE4"/>
    <w:rsid w:val="001717D7"/>
    <w:rsid w:val="00173CA4"/>
    <w:rsid w:val="00174BDD"/>
    <w:rsid w:val="00176C77"/>
    <w:rsid w:val="001777C2"/>
    <w:rsid w:val="00177D9A"/>
    <w:rsid w:val="00180869"/>
    <w:rsid w:val="00181A09"/>
    <w:rsid w:val="00182636"/>
    <w:rsid w:val="00184C96"/>
    <w:rsid w:val="00185783"/>
    <w:rsid w:val="00187751"/>
    <w:rsid w:val="00192463"/>
    <w:rsid w:val="00195B32"/>
    <w:rsid w:val="001977F3"/>
    <w:rsid w:val="001A1458"/>
    <w:rsid w:val="001A6E02"/>
    <w:rsid w:val="001B08B2"/>
    <w:rsid w:val="001B0B62"/>
    <w:rsid w:val="001B3720"/>
    <w:rsid w:val="001B4C16"/>
    <w:rsid w:val="001B6EC7"/>
    <w:rsid w:val="001C0BCE"/>
    <w:rsid w:val="001C0F78"/>
    <w:rsid w:val="001C12E9"/>
    <w:rsid w:val="001C204E"/>
    <w:rsid w:val="001C25C4"/>
    <w:rsid w:val="001C2A32"/>
    <w:rsid w:val="001C2E0A"/>
    <w:rsid w:val="001C39FF"/>
    <w:rsid w:val="001C5134"/>
    <w:rsid w:val="001C5490"/>
    <w:rsid w:val="001C5CD8"/>
    <w:rsid w:val="001C5DB7"/>
    <w:rsid w:val="001C79AE"/>
    <w:rsid w:val="001C7E82"/>
    <w:rsid w:val="001D391B"/>
    <w:rsid w:val="001D4118"/>
    <w:rsid w:val="001D4493"/>
    <w:rsid w:val="001D4CA2"/>
    <w:rsid w:val="001D544E"/>
    <w:rsid w:val="001D74BF"/>
    <w:rsid w:val="001E3C2B"/>
    <w:rsid w:val="001E3EC2"/>
    <w:rsid w:val="001E4227"/>
    <w:rsid w:val="001E453E"/>
    <w:rsid w:val="001E581F"/>
    <w:rsid w:val="001E6B8A"/>
    <w:rsid w:val="001F0537"/>
    <w:rsid w:val="001F0E05"/>
    <w:rsid w:val="001F2056"/>
    <w:rsid w:val="001F364F"/>
    <w:rsid w:val="001F5348"/>
    <w:rsid w:val="001F5F2F"/>
    <w:rsid w:val="001F67E9"/>
    <w:rsid w:val="00200642"/>
    <w:rsid w:val="00202CB6"/>
    <w:rsid w:val="00203A78"/>
    <w:rsid w:val="002069FB"/>
    <w:rsid w:val="00210A4C"/>
    <w:rsid w:val="002112BE"/>
    <w:rsid w:val="00217D0A"/>
    <w:rsid w:val="00220436"/>
    <w:rsid w:val="0022214F"/>
    <w:rsid w:val="00223406"/>
    <w:rsid w:val="00224C95"/>
    <w:rsid w:val="00230724"/>
    <w:rsid w:val="002308AB"/>
    <w:rsid w:val="00230A5B"/>
    <w:rsid w:val="00232087"/>
    <w:rsid w:val="002352B2"/>
    <w:rsid w:val="00236032"/>
    <w:rsid w:val="00242341"/>
    <w:rsid w:val="00245E93"/>
    <w:rsid w:val="0024619D"/>
    <w:rsid w:val="002466FC"/>
    <w:rsid w:val="0024785E"/>
    <w:rsid w:val="0024787C"/>
    <w:rsid w:val="002510EC"/>
    <w:rsid w:val="002555E0"/>
    <w:rsid w:val="00256FEE"/>
    <w:rsid w:val="00260E59"/>
    <w:rsid w:val="00264C4F"/>
    <w:rsid w:val="00265C6B"/>
    <w:rsid w:val="00265D17"/>
    <w:rsid w:val="00266543"/>
    <w:rsid w:val="00267E52"/>
    <w:rsid w:val="00270B53"/>
    <w:rsid w:val="00272E5C"/>
    <w:rsid w:val="00273520"/>
    <w:rsid w:val="00274992"/>
    <w:rsid w:val="0027607D"/>
    <w:rsid w:val="00277CE9"/>
    <w:rsid w:val="00280C46"/>
    <w:rsid w:val="0028103C"/>
    <w:rsid w:val="00281815"/>
    <w:rsid w:val="00282CBC"/>
    <w:rsid w:val="00282F6D"/>
    <w:rsid w:val="00284044"/>
    <w:rsid w:val="0028661C"/>
    <w:rsid w:val="00286BC7"/>
    <w:rsid w:val="002875B9"/>
    <w:rsid w:val="00290E18"/>
    <w:rsid w:val="00291557"/>
    <w:rsid w:val="0029475C"/>
    <w:rsid w:val="0029506B"/>
    <w:rsid w:val="0029528D"/>
    <w:rsid w:val="002A2EB2"/>
    <w:rsid w:val="002A4712"/>
    <w:rsid w:val="002A4C4E"/>
    <w:rsid w:val="002A4F10"/>
    <w:rsid w:val="002A5386"/>
    <w:rsid w:val="002A5FAB"/>
    <w:rsid w:val="002A6631"/>
    <w:rsid w:val="002B0B23"/>
    <w:rsid w:val="002B2100"/>
    <w:rsid w:val="002B239C"/>
    <w:rsid w:val="002B2900"/>
    <w:rsid w:val="002B2A27"/>
    <w:rsid w:val="002B2E54"/>
    <w:rsid w:val="002B3839"/>
    <w:rsid w:val="002B3E2A"/>
    <w:rsid w:val="002B3F39"/>
    <w:rsid w:val="002C07DA"/>
    <w:rsid w:val="002C15C5"/>
    <w:rsid w:val="002C3448"/>
    <w:rsid w:val="002C4065"/>
    <w:rsid w:val="002C4B5E"/>
    <w:rsid w:val="002C6D4E"/>
    <w:rsid w:val="002C7789"/>
    <w:rsid w:val="002D1282"/>
    <w:rsid w:val="002D1D18"/>
    <w:rsid w:val="002D1F94"/>
    <w:rsid w:val="002D39FB"/>
    <w:rsid w:val="002D6730"/>
    <w:rsid w:val="002D6900"/>
    <w:rsid w:val="002D6FDE"/>
    <w:rsid w:val="002D75E5"/>
    <w:rsid w:val="002E44F5"/>
    <w:rsid w:val="002F43CF"/>
    <w:rsid w:val="002F6612"/>
    <w:rsid w:val="002F7BDD"/>
    <w:rsid w:val="002F7D4B"/>
    <w:rsid w:val="003004CC"/>
    <w:rsid w:val="00301AAB"/>
    <w:rsid w:val="00302514"/>
    <w:rsid w:val="0030279B"/>
    <w:rsid w:val="003037C4"/>
    <w:rsid w:val="0030494D"/>
    <w:rsid w:val="003071AB"/>
    <w:rsid w:val="0031050F"/>
    <w:rsid w:val="00313446"/>
    <w:rsid w:val="003159FF"/>
    <w:rsid w:val="00315E40"/>
    <w:rsid w:val="00320350"/>
    <w:rsid w:val="00322C79"/>
    <w:rsid w:val="003302E2"/>
    <w:rsid w:val="00331817"/>
    <w:rsid w:val="00332BC2"/>
    <w:rsid w:val="00332EBB"/>
    <w:rsid w:val="00333633"/>
    <w:rsid w:val="00335695"/>
    <w:rsid w:val="00335ABF"/>
    <w:rsid w:val="00336EBB"/>
    <w:rsid w:val="00342A82"/>
    <w:rsid w:val="00343AF8"/>
    <w:rsid w:val="00345BA9"/>
    <w:rsid w:val="003460BF"/>
    <w:rsid w:val="003467C1"/>
    <w:rsid w:val="00350155"/>
    <w:rsid w:val="0035024E"/>
    <w:rsid w:val="0035046D"/>
    <w:rsid w:val="0035126D"/>
    <w:rsid w:val="003513E8"/>
    <w:rsid w:val="00352E02"/>
    <w:rsid w:val="00361CB0"/>
    <w:rsid w:val="003654C5"/>
    <w:rsid w:val="0037117F"/>
    <w:rsid w:val="00375001"/>
    <w:rsid w:val="00375FA2"/>
    <w:rsid w:val="00376264"/>
    <w:rsid w:val="0038150D"/>
    <w:rsid w:val="00384A19"/>
    <w:rsid w:val="00385A4E"/>
    <w:rsid w:val="00387960"/>
    <w:rsid w:val="00390391"/>
    <w:rsid w:val="00391FED"/>
    <w:rsid w:val="003934E3"/>
    <w:rsid w:val="00393C28"/>
    <w:rsid w:val="00397EC2"/>
    <w:rsid w:val="003A1789"/>
    <w:rsid w:val="003A1FFB"/>
    <w:rsid w:val="003A32C0"/>
    <w:rsid w:val="003A5857"/>
    <w:rsid w:val="003A59EB"/>
    <w:rsid w:val="003A66C4"/>
    <w:rsid w:val="003A6A11"/>
    <w:rsid w:val="003B46EC"/>
    <w:rsid w:val="003B537B"/>
    <w:rsid w:val="003B6DD6"/>
    <w:rsid w:val="003C1075"/>
    <w:rsid w:val="003C1E8B"/>
    <w:rsid w:val="003C4518"/>
    <w:rsid w:val="003C67D7"/>
    <w:rsid w:val="003C79BF"/>
    <w:rsid w:val="003D0F2B"/>
    <w:rsid w:val="003D253C"/>
    <w:rsid w:val="003D3BBA"/>
    <w:rsid w:val="003D5894"/>
    <w:rsid w:val="003E371D"/>
    <w:rsid w:val="003E3BF3"/>
    <w:rsid w:val="003E5344"/>
    <w:rsid w:val="003E5AE2"/>
    <w:rsid w:val="003E7272"/>
    <w:rsid w:val="003E7FE0"/>
    <w:rsid w:val="003F4591"/>
    <w:rsid w:val="00402461"/>
    <w:rsid w:val="00402631"/>
    <w:rsid w:val="0040298D"/>
    <w:rsid w:val="00402FCD"/>
    <w:rsid w:val="00404DCA"/>
    <w:rsid w:val="004056DD"/>
    <w:rsid w:val="00406811"/>
    <w:rsid w:val="004077BF"/>
    <w:rsid w:val="00410E6E"/>
    <w:rsid w:val="00414F72"/>
    <w:rsid w:val="00416901"/>
    <w:rsid w:val="004175F0"/>
    <w:rsid w:val="004178C3"/>
    <w:rsid w:val="00420227"/>
    <w:rsid w:val="00422150"/>
    <w:rsid w:val="004233E1"/>
    <w:rsid w:val="00424CAE"/>
    <w:rsid w:val="00426424"/>
    <w:rsid w:val="00427925"/>
    <w:rsid w:val="00431410"/>
    <w:rsid w:val="00437635"/>
    <w:rsid w:val="00441565"/>
    <w:rsid w:val="00442B83"/>
    <w:rsid w:val="0044391E"/>
    <w:rsid w:val="00443C2E"/>
    <w:rsid w:val="00444DB9"/>
    <w:rsid w:val="00445D69"/>
    <w:rsid w:val="00446177"/>
    <w:rsid w:val="0044622E"/>
    <w:rsid w:val="00446EA0"/>
    <w:rsid w:val="00451B64"/>
    <w:rsid w:val="0045286A"/>
    <w:rsid w:val="00452D3A"/>
    <w:rsid w:val="00453F66"/>
    <w:rsid w:val="004541BD"/>
    <w:rsid w:val="00457CD4"/>
    <w:rsid w:val="004608B0"/>
    <w:rsid w:val="0046162A"/>
    <w:rsid w:val="00462FD0"/>
    <w:rsid w:val="00466754"/>
    <w:rsid w:val="00466ED0"/>
    <w:rsid w:val="00470E25"/>
    <w:rsid w:val="00472CE1"/>
    <w:rsid w:val="00473621"/>
    <w:rsid w:val="00476B4F"/>
    <w:rsid w:val="00480B9A"/>
    <w:rsid w:val="004814EB"/>
    <w:rsid w:val="004821E6"/>
    <w:rsid w:val="00482FC7"/>
    <w:rsid w:val="00483A82"/>
    <w:rsid w:val="00484996"/>
    <w:rsid w:val="004902C6"/>
    <w:rsid w:val="004921E8"/>
    <w:rsid w:val="00492792"/>
    <w:rsid w:val="0049304B"/>
    <w:rsid w:val="004935F1"/>
    <w:rsid w:val="0049575A"/>
    <w:rsid w:val="00496B5A"/>
    <w:rsid w:val="004A43F4"/>
    <w:rsid w:val="004B0458"/>
    <w:rsid w:val="004B108B"/>
    <w:rsid w:val="004B2F1E"/>
    <w:rsid w:val="004B2FC0"/>
    <w:rsid w:val="004B52D8"/>
    <w:rsid w:val="004B6E74"/>
    <w:rsid w:val="004C249F"/>
    <w:rsid w:val="004C2784"/>
    <w:rsid w:val="004C417B"/>
    <w:rsid w:val="004C5F75"/>
    <w:rsid w:val="004C6546"/>
    <w:rsid w:val="004D4DAD"/>
    <w:rsid w:val="004D6268"/>
    <w:rsid w:val="004D6F48"/>
    <w:rsid w:val="004D78A0"/>
    <w:rsid w:val="004D7C27"/>
    <w:rsid w:val="004E1242"/>
    <w:rsid w:val="004E12FF"/>
    <w:rsid w:val="004E16F7"/>
    <w:rsid w:val="004E2590"/>
    <w:rsid w:val="004E2596"/>
    <w:rsid w:val="004E3248"/>
    <w:rsid w:val="004E5216"/>
    <w:rsid w:val="004E5934"/>
    <w:rsid w:val="004F2509"/>
    <w:rsid w:val="004F27ED"/>
    <w:rsid w:val="004F4BE7"/>
    <w:rsid w:val="004F6871"/>
    <w:rsid w:val="00500C48"/>
    <w:rsid w:val="00500DEB"/>
    <w:rsid w:val="005018E0"/>
    <w:rsid w:val="00501B0C"/>
    <w:rsid w:val="0050320C"/>
    <w:rsid w:val="00503632"/>
    <w:rsid w:val="00504BC3"/>
    <w:rsid w:val="005053EA"/>
    <w:rsid w:val="00506F72"/>
    <w:rsid w:val="005071AC"/>
    <w:rsid w:val="005078E2"/>
    <w:rsid w:val="005079C9"/>
    <w:rsid w:val="005113BD"/>
    <w:rsid w:val="00511C2A"/>
    <w:rsid w:val="00511F88"/>
    <w:rsid w:val="00512B0C"/>
    <w:rsid w:val="005144A6"/>
    <w:rsid w:val="00514F15"/>
    <w:rsid w:val="00516759"/>
    <w:rsid w:val="00520E79"/>
    <w:rsid w:val="0052138E"/>
    <w:rsid w:val="00521D92"/>
    <w:rsid w:val="0052280B"/>
    <w:rsid w:val="00522CF4"/>
    <w:rsid w:val="00525B59"/>
    <w:rsid w:val="00525E2F"/>
    <w:rsid w:val="00527D24"/>
    <w:rsid w:val="00533E66"/>
    <w:rsid w:val="005355BF"/>
    <w:rsid w:val="00541921"/>
    <w:rsid w:val="00547FDA"/>
    <w:rsid w:val="005533E0"/>
    <w:rsid w:val="00554C29"/>
    <w:rsid w:val="00555EAC"/>
    <w:rsid w:val="005571B7"/>
    <w:rsid w:val="00560466"/>
    <w:rsid w:val="0056107B"/>
    <w:rsid w:val="00561ABA"/>
    <w:rsid w:val="005639AC"/>
    <w:rsid w:val="00563B86"/>
    <w:rsid w:val="00563D3F"/>
    <w:rsid w:val="00564D8E"/>
    <w:rsid w:val="005703B7"/>
    <w:rsid w:val="00570642"/>
    <w:rsid w:val="005720A8"/>
    <w:rsid w:val="005752C7"/>
    <w:rsid w:val="00575DC8"/>
    <w:rsid w:val="00575FB6"/>
    <w:rsid w:val="005769DA"/>
    <w:rsid w:val="005770F1"/>
    <w:rsid w:val="00581E16"/>
    <w:rsid w:val="00582AB8"/>
    <w:rsid w:val="005850AA"/>
    <w:rsid w:val="00585663"/>
    <w:rsid w:val="00586F1E"/>
    <w:rsid w:val="005A1904"/>
    <w:rsid w:val="005B3ED9"/>
    <w:rsid w:val="005B6203"/>
    <w:rsid w:val="005B74AE"/>
    <w:rsid w:val="005C41BD"/>
    <w:rsid w:val="005C7EBF"/>
    <w:rsid w:val="005D02CF"/>
    <w:rsid w:val="005D0A4F"/>
    <w:rsid w:val="005D0C6C"/>
    <w:rsid w:val="005D11CA"/>
    <w:rsid w:val="005D1311"/>
    <w:rsid w:val="005D1885"/>
    <w:rsid w:val="005D3761"/>
    <w:rsid w:val="005D4310"/>
    <w:rsid w:val="005D499B"/>
    <w:rsid w:val="005D57A8"/>
    <w:rsid w:val="005D57DB"/>
    <w:rsid w:val="005E0747"/>
    <w:rsid w:val="005E20B2"/>
    <w:rsid w:val="005E2C2E"/>
    <w:rsid w:val="005E3EB0"/>
    <w:rsid w:val="005E6491"/>
    <w:rsid w:val="005E68A7"/>
    <w:rsid w:val="005E6C85"/>
    <w:rsid w:val="005E6D28"/>
    <w:rsid w:val="005E7127"/>
    <w:rsid w:val="005F0D5F"/>
    <w:rsid w:val="005F14C7"/>
    <w:rsid w:val="005F1B4A"/>
    <w:rsid w:val="005F24C9"/>
    <w:rsid w:val="005F265C"/>
    <w:rsid w:val="005F2DC4"/>
    <w:rsid w:val="005F5A3E"/>
    <w:rsid w:val="005F6B23"/>
    <w:rsid w:val="00601F68"/>
    <w:rsid w:val="00602362"/>
    <w:rsid w:val="006074D1"/>
    <w:rsid w:val="00607B60"/>
    <w:rsid w:val="006122FD"/>
    <w:rsid w:val="0061598D"/>
    <w:rsid w:val="00615E71"/>
    <w:rsid w:val="006176B3"/>
    <w:rsid w:val="00617960"/>
    <w:rsid w:val="006213C1"/>
    <w:rsid w:val="006219EE"/>
    <w:rsid w:val="00622DFF"/>
    <w:rsid w:val="0062397E"/>
    <w:rsid w:val="006245E7"/>
    <w:rsid w:val="006247F3"/>
    <w:rsid w:val="006273FE"/>
    <w:rsid w:val="00630644"/>
    <w:rsid w:val="006311E2"/>
    <w:rsid w:val="00635FE1"/>
    <w:rsid w:val="00636F84"/>
    <w:rsid w:val="006404BE"/>
    <w:rsid w:val="00641CA7"/>
    <w:rsid w:val="00641E9D"/>
    <w:rsid w:val="00643EFC"/>
    <w:rsid w:val="00645A94"/>
    <w:rsid w:val="00646681"/>
    <w:rsid w:val="006523BF"/>
    <w:rsid w:val="006529F2"/>
    <w:rsid w:val="00654DA0"/>
    <w:rsid w:val="00655DA7"/>
    <w:rsid w:val="0065723B"/>
    <w:rsid w:val="00657C65"/>
    <w:rsid w:val="00660CBB"/>
    <w:rsid w:val="00663137"/>
    <w:rsid w:val="00665AA5"/>
    <w:rsid w:val="006672DF"/>
    <w:rsid w:val="00667B84"/>
    <w:rsid w:val="00667BCA"/>
    <w:rsid w:val="00670C78"/>
    <w:rsid w:val="00672A09"/>
    <w:rsid w:val="00672B5D"/>
    <w:rsid w:val="0067564F"/>
    <w:rsid w:val="00676A4C"/>
    <w:rsid w:val="006808EE"/>
    <w:rsid w:val="0068108A"/>
    <w:rsid w:val="006811F5"/>
    <w:rsid w:val="00683557"/>
    <w:rsid w:val="0068560F"/>
    <w:rsid w:val="006874EF"/>
    <w:rsid w:val="006878BB"/>
    <w:rsid w:val="00692A07"/>
    <w:rsid w:val="00693989"/>
    <w:rsid w:val="00694A2E"/>
    <w:rsid w:val="00694A44"/>
    <w:rsid w:val="00694E34"/>
    <w:rsid w:val="0069503C"/>
    <w:rsid w:val="00695477"/>
    <w:rsid w:val="00695AD6"/>
    <w:rsid w:val="006964C6"/>
    <w:rsid w:val="0069761D"/>
    <w:rsid w:val="00697BC4"/>
    <w:rsid w:val="00697E2B"/>
    <w:rsid w:val="00697F0B"/>
    <w:rsid w:val="006A42DE"/>
    <w:rsid w:val="006A4AF2"/>
    <w:rsid w:val="006A770E"/>
    <w:rsid w:val="006B3F20"/>
    <w:rsid w:val="006B6685"/>
    <w:rsid w:val="006B6EC0"/>
    <w:rsid w:val="006C0AA3"/>
    <w:rsid w:val="006C2748"/>
    <w:rsid w:val="006C2A49"/>
    <w:rsid w:val="006C4D20"/>
    <w:rsid w:val="006C54C9"/>
    <w:rsid w:val="006C5946"/>
    <w:rsid w:val="006C7CF7"/>
    <w:rsid w:val="006D108E"/>
    <w:rsid w:val="006D12A7"/>
    <w:rsid w:val="006D1AB3"/>
    <w:rsid w:val="006D2212"/>
    <w:rsid w:val="006D317C"/>
    <w:rsid w:val="006D4B7B"/>
    <w:rsid w:val="006D6A1D"/>
    <w:rsid w:val="006E29D4"/>
    <w:rsid w:val="006E31A1"/>
    <w:rsid w:val="006E4C3A"/>
    <w:rsid w:val="006F0024"/>
    <w:rsid w:val="006F0BF4"/>
    <w:rsid w:val="006F3115"/>
    <w:rsid w:val="006F4349"/>
    <w:rsid w:val="006F5B37"/>
    <w:rsid w:val="006F67E3"/>
    <w:rsid w:val="006F6D5E"/>
    <w:rsid w:val="006F737E"/>
    <w:rsid w:val="00702D0F"/>
    <w:rsid w:val="00703348"/>
    <w:rsid w:val="00704BEF"/>
    <w:rsid w:val="00705693"/>
    <w:rsid w:val="00705C16"/>
    <w:rsid w:val="00705C8C"/>
    <w:rsid w:val="0070609E"/>
    <w:rsid w:val="007070BD"/>
    <w:rsid w:val="007071C0"/>
    <w:rsid w:val="00710EF5"/>
    <w:rsid w:val="00711F17"/>
    <w:rsid w:val="007144D6"/>
    <w:rsid w:val="00715C6B"/>
    <w:rsid w:val="00715CFB"/>
    <w:rsid w:val="007160A2"/>
    <w:rsid w:val="00717B95"/>
    <w:rsid w:val="00717E89"/>
    <w:rsid w:val="00724093"/>
    <w:rsid w:val="007276A5"/>
    <w:rsid w:val="00727985"/>
    <w:rsid w:val="00730D5B"/>
    <w:rsid w:val="00731A48"/>
    <w:rsid w:val="00734D1F"/>
    <w:rsid w:val="0073606C"/>
    <w:rsid w:val="00736428"/>
    <w:rsid w:val="00736B68"/>
    <w:rsid w:val="0074077F"/>
    <w:rsid w:val="007413BC"/>
    <w:rsid w:val="00742966"/>
    <w:rsid w:val="00745563"/>
    <w:rsid w:val="007460D7"/>
    <w:rsid w:val="00751051"/>
    <w:rsid w:val="00751A87"/>
    <w:rsid w:val="00754CAC"/>
    <w:rsid w:val="0075634D"/>
    <w:rsid w:val="00756738"/>
    <w:rsid w:val="00757024"/>
    <w:rsid w:val="007609FB"/>
    <w:rsid w:val="007621D7"/>
    <w:rsid w:val="00763845"/>
    <w:rsid w:val="00763B98"/>
    <w:rsid w:val="0076400E"/>
    <w:rsid w:val="00764DDF"/>
    <w:rsid w:val="00765A77"/>
    <w:rsid w:val="00765DB2"/>
    <w:rsid w:val="00766B74"/>
    <w:rsid w:val="00766F12"/>
    <w:rsid w:val="00770CF1"/>
    <w:rsid w:val="00770D03"/>
    <w:rsid w:val="007714E0"/>
    <w:rsid w:val="00771B38"/>
    <w:rsid w:val="007724A1"/>
    <w:rsid w:val="007737F2"/>
    <w:rsid w:val="007768DA"/>
    <w:rsid w:val="00776C1D"/>
    <w:rsid w:val="00776E58"/>
    <w:rsid w:val="0077711C"/>
    <w:rsid w:val="00781964"/>
    <w:rsid w:val="00783E50"/>
    <w:rsid w:val="00785AA8"/>
    <w:rsid w:val="00786A49"/>
    <w:rsid w:val="00787877"/>
    <w:rsid w:val="00792E7F"/>
    <w:rsid w:val="00793C55"/>
    <w:rsid w:val="007979B7"/>
    <w:rsid w:val="007A111F"/>
    <w:rsid w:val="007A1808"/>
    <w:rsid w:val="007A22D4"/>
    <w:rsid w:val="007A2E17"/>
    <w:rsid w:val="007A5EAD"/>
    <w:rsid w:val="007A6E8C"/>
    <w:rsid w:val="007A71EB"/>
    <w:rsid w:val="007B4590"/>
    <w:rsid w:val="007B4771"/>
    <w:rsid w:val="007B7138"/>
    <w:rsid w:val="007C077C"/>
    <w:rsid w:val="007C0D02"/>
    <w:rsid w:val="007C1D5A"/>
    <w:rsid w:val="007C40B2"/>
    <w:rsid w:val="007C437E"/>
    <w:rsid w:val="007C636A"/>
    <w:rsid w:val="007C720A"/>
    <w:rsid w:val="007D0B6D"/>
    <w:rsid w:val="007D0C95"/>
    <w:rsid w:val="007D15E1"/>
    <w:rsid w:val="007D2975"/>
    <w:rsid w:val="007D4692"/>
    <w:rsid w:val="007D55A8"/>
    <w:rsid w:val="007D6665"/>
    <w:rsid w:val="007D6D96"/>
    <w:rsid w:val="007D762C"/>
    <w:rsid w:val="007E02C6"/>
    <w:rsid w:val="007E096F"/>
    <w:rsid w:val="007E1CE3"/>
    <w:rsid w:val="007E221E"/>
    <w:rsid w:val="007E52D2"/>
    <w:rsid w:val="007E6EF8"/>
    <w:rsid w:val="007E718F"/>
    <w:rsid w:val="007F1254"/>
    <w:rsid w:val="007F1B93"/>
    <w:rsid w:val="007F23B2"/>
    <w:rsid w:val="007F26FA"/>
    <w:rsid w:val="007F64E3"/>
    <w:rsid w:val="00800FD8"/>
    <w:rsid w:val="00801DB5"/>
    <w:rsid w:val="0080217B"/>
    <w:rsid w:val="00803922"/>
    <w:rsid w:val="00803A92"/>
    <w:rsid w:val="008053E2"/>
    <w:rsid w:val="008069AD"/>
    <w:rsid w:val="008224CD"/>
    <w:rsid w:val="00822C2F"/>
    <w:rsid w:val="008235EB"/>
    <w:rsid w:val="0082720C"/>
    <w:rsid w:val="00827596"/>
    <w:rsid w:val="00830207"/>
    <w:rsid w:val="0083167C"/>
    <w:rsid w:val="00831845"/>
    <w:rsid w:val="00832E9E"/>
    <w:rsid w:val="00834296"/>
    <w:rsid w:val="008368DC"/>
    <w:rsid w:val="0083764A"/>
    <w:rsid w:val="00837DA6"/>
    <w:rsid w:val="008412E0"/>
    <w:rsid w:val="0084251E"/>
    <w:rsid w:val="0084269B"/>
    <w:rsid w:val="00842BC0"/>
    <w:rsid w:val="00843F15"/>
    <w:rsid w:val="008449DE"/>
    <w:rsid w:val="00845F7C"/>
    <w:rsid w:val="00846584"/>
    <w:rsid w:val="00852367"/>
    <w:rsid w:val="00853996"/>
    <w:rsid w:val="00854AF9"/>
    <w:rsid w:val="008556AC"/>
    <w:rsid w:val="00857E3F"/>
    <w:rsid w:val="00860E6D"/>
    <w:rsid w:val="00860EEB"/>
    <w:rsid w:val="0086170E"/>
    <w:rsid w:val="00862CB8"/>
    <w:rsid w:val="008635C6"/>
    <w:rsid w:val="0086508D"/>
    <w:rsid w:val="00866476"/>
    <w:rsid w:val="00866CCE"/>
    <w:rsid w:val="008704BF"/>
    <w:rsid w:val="00871375"/>
    <w:rsid w:val="0087207E"/>
    <w:rsid w:val="0088099A"/>
    <w:rsid w:val="00881265"/>
    <w:rsid w:val="00882E94"/>
    <w:rsid w:val="00883053"/>
    <w:rsid w:val="00883551"/>
    <w:rsid w:val="00883889"/>
    <w:rsid w:val="008906BE"/>
    <w:rsid w:val="00892DE9"/>
    <w:rsid w:val="00893676"/>
    <w:rsid w:val="00897859"/>
    <w:rsid w:val="00897A1E"/>
    <w:rsid w:val="008A16B1"/>
    <w:rsid w:val="008A16FB"/>
    <w:rsid w:val="008A2D67"/>
    <w:rsid w:val="008A4791"/>
    <w:rsid w:val="008A5444"/>
    <w:rsid w:val="008A6074"/>
    <w:rsid w:val="008A6A08"/>
    <w:rsid w:val="008B0F7F"/>
    <w:rsid w:val="008B1FFE"/>
    <w:rsid w:val="008B2AE3"/>
    <w:rsid w:val="008B3C9C"/>
    <w:rsid w:val="008C04CE"/>
    <w:rsid w:val="008C60B7"/>
    <w:rsid w:val="008C76D0"/>
    <w:rsid w:val="008D0ADB"/>
    <w:rsid w:val="008D0B14"/>
    <w:rsid w:val="008D1AFB"/>
    <w:rsid w:val="008D2623"/>
    <w:rsid w:val="008D2C42"/>
    <w:rsid w:val="008D40B0"/>
    <w:rsid w:val="008D441D"/>
    <w:rsid w:val="008D667E"/>
    <w:rsid w:val="008E1565"/>
    <w:rsid w:val="008E2727"/>
    <w:rsid w:val="008E2EDB"/>
    <w:rsid w:val="008E5F35"/>
    <w:rsid w:val="008E6792"/>
    <w:rsid w:val="008F2FC7"/>
    <w:rsid w:val="008F3601"/>
    <w:rsid w:val="008F439D"/>
    <w:rsid w:val="00901067"/>
    <w:rsid w:val="00901BC7"/>
    <w:rsid w:val="00903108"/>
    <w:rsid w:val="00903E4A"/>
    <w:rsid w:val="00904DDA"/>
    <w:rsid w:val="00905AAE"/>
    <w:rsid w:val="00912830"/>
    <w:rsid w:val="009142B6"/>
    <w:rsid w:val="009143E5"/>
    <w:rsid w:val="00916A75"/>
    <w:rsid w:val="009172F6"/>
    <w:rsid w:val="00922DF8"/>
    <w:rsid w:val="009234EC"/>
    <w:rsid w:val="00924167"/>
    <w:rsid w:val="00925053"/>
    <w:rsid w:val="00926CBE"/>
    <w:rsid w:val="00926DA5"/>
    <w:rsid w:val="0093049D"/>
    <w:rsid w:val="00931C73"/>
    <w:rsid w:val="00933FF6"/>
    <w:rsid w:val="00935A61"/>
    <w:rsid w:val="00935C92"/>
    <w:rsid w:val="009402AB"/>
    <w:rsid w:val="0094106F"/>
    <w:rsid w:val="0094538C"/>
    <w:rsid w:val="009456BD"/>
    <w:rsid w:val="00946197"/>
    <w:rsid w:val="00946E61"/>
    <w:rsid w:val="009505D0"/>
    <w:rsid w:val="00950A6B"/>
    <w:rsid w:val="00951CA9"/>
    <w:rsid w:val="0095216C"/>
    <w:rsid w:val="0095256D"/>
    <w:rsid w:val="009531C4"/>
    <w:rsid w:val="0095337E"/>
    <w:rsid w:val="00956D5F"/>
    <w:rsid w:val="00961DC8"/>
    <w:rsid w:val="00961DD6"/>
    <w:rsid w:val="0096363B"/>
    <w:rsid w:val="0096552B"/>
    <w:rsid w:val="00971235"/>
    <w:rsid w:val="00977818"/>
    <w:rsid w:val="00990731"/>
    <w:rsid w:val="00991376"/>
    <w:rsid w:val="00991A5C"/>
    <w:rsid w:val="009968B6"/>
    <w:rsid w:val="009A0E95"/>
    <w:rsid w:val="009A2C08"/>
    <w:rsid w:val="009A39FB"/>
    <w:rsid w:val="009A3E83"/>
    <w:rsid w:val="009A71BC"/>
    <w:rsid w:val="009A75E5"/>
    <w:rsid w:val="009A7911"/>
    <w:rsid w:val="009B112A"/>
    <w:rsid w:val="009B138A"/>
    <w:rsid w:val="009B194F"/>
    <w:rsid w:val="009B200A"/>
    <w:rsid w:val="009B24A2"/>
    <w:rsid w:val="009B591A"/>
    <w:rsid w:val="009C164B"/>
    <w:rsid w:val="009C1B83"/>
    <w:rsid w:val="009C2A13"/>
    <w:rsid w:val="009C2EAC"/>
    <w:rsid w:val="009C617D"/>
    <w:rsid w:val="009C6786"/>
    <w:rsid w:val="009C7685"/>
    <w:rsid w:val="009D00C2"/>
    <w:rsid w:val="009D760C"/>
    <w:rsid w:val="009D7707"/>
    <w:rsid w:val="009E2CC7"/>
    <w:rsid w:val="009E3BBB"/>
    <w:rsid w:val="009E4884"/>
    <w:rsid w:val="009E5525"/>
    <w:rsid w:val="009F1119"/>
    <w:rsid w:val="009F1C76"/>
    <w:rsid w:val="009F26C5"/>
    <w:rsid w:val="009F4E01"/>
    <w:rsid w:val="009F5CBA"/>
    <w:rsid w:val="009F62E8"/>
    <w:rsid w:val="009F73A0"/>
    <w:rsid w:val="009F799D"/>
    <w:rsid w:val="00A0073D"/>
    <w:rsid w:val="00A0516F"/>
    <w:rsid w:val="00A0593C"/>
    <w:rsid w:val="00A07351"/>
    <w:rsid w:val="00A07824"/>
    <w:rsid w:val="00A07C55"/>
    <w:rsid w:val="00A1162F"/>
    <w:rsid w:val="00A1212E"/>
    <w:rsid w:val="00A1416D"/>
    <w:rsid w:val="00A147A0"/>
    <w:rsid w:val="00A147BB"/>
    <w:rsid w:val="00A17E0F"/>
    <w:rsid w:val="00A204C9"/>
    <w:rsid w:val="00A21F6A"/>
    <w:rsid w:val="00A2600D"/>
    <w:rsid w:val="00A27C36"/>
    <w:rsid w:val="00A323D1"/>
    <w:rsid w:val="00A339E6"/>
    <w:rsid w:val="00A33B8F"/>
    <w:rsid w:val="00A345AF"/>
    <w:rsid w:val="00A34A8F"/>
    <w:rsid w:val="00A34BCB"/>
    <w:rsid w:val="00A35815"/>
    <w:rsid w:val="00A4009C"/>
    <w:rsid w:val="00A40BB4"/>
    <w:rsid w:val="00A41DD3"/>
    <w:rsid w:val="00A4454D"/>
    <w:rsid w:val="00A452E1"/>
    <w:rsid w:val="00A45B75"/>
    <w:rsid w:val="00A46132"/>
    <w:rsid w:val="00A462AE"/>
    <w:rsid w:val="00A47B68"/>
    <w:rsid w:val="00A525DD"/>
    <w:rsid w:val="00A53F06"/>
    <w:rsid w:val="00A55801"/>
    <w:rsid w:val="00A55E56"/>
    <w:rsid w:val="00A56196"/>
    <w:rsid w:val="00A6192B"/>
    <w:rsid w:val="00A6426F"/>
    <w:rsid w:val="00A64DBA"/>
    <w:rsid w:val="00A64F6E"/>
    <w:rsid w:val="00A6503E"/>
    <w:rsid w:val="00A66F69"/>
    <w:rsid w:val="00A67253"/>
    <w:rsid w:val="00A67367"/>
    <w:rsid w:val="00A70B6E"/>
    <w:rsid w:val="00A752D8"/>
    <w:rsid w:val="00A75F21"/>
    <w:rsid w:val="00A76BBB"/>
    <w:rsid w:val="00A83DEB"/>
    <w:rsid w:val="00A84DD9"/>
    <w:rsid w:val="00A850C0"/>
    <w:rsid w:val="00A92ADC"/>
    <w:rsid w:val="00A9459E"/>
    <w:rsid w:val="00AA0431"/>
    <w:rsid w:val="00AA1291"/>
    <w:rsid w:val="00AA153E"/>
    <w:rsid w:val="00AA1B85"/>
    <w:rsid w:val="00AA6B77"/>
    <w:rsid w:val="00AA7554"/>
    <w:rsid w:val="00AB1CF3"/>
    <w:rsid w:val="00AB2A8A"/>
    <w:rsid w:val="00AB43B5"/>
    <w:rsid w:val="00AB4EA2"/>
    <w:rsid w:val="00AB5673"/>
    <w:rsid w:val="00AB6288"/>
    <w:rsid w:val="00AB676E"/>
    <w:rsid w:val="00AB6AE4"/>
    <w:rsid w:val="00AC1E44"/>
    <w:rsid w:val="00AC5739"/>
    <w:rsid w:val="00AC59B2"/>
    <w:rsid w:val="00AC5CEB"/>
    <w:rsid w:val="00AC748B"/>
    <w:rsid w:val="00AD7F76"/>
    <w:rsid w:val="00AE0A28"/>
    <w:rsid w:val="00AE1EFD"/>
    <w:rsid w:val="00AE2217"/>
    <w:rsid w:val="00AE2CC7"/>
    <w:rsid w:val="00AE429D"/>
    <w:rsid w:val="00AE6486"/>
    <w:rsid w:val="00AF1AF1"/>
    <w:rsid w:val="00AF1B8D"/>
    <w:rsid w:val="00AF1CF2"/>
    <w:rsid w:val="00AF1DB6"/>
    <w:rsid w:val="00AF2298"/>
    <w:rsid w:val="00AF4453"/>
    <w:rsid w:val="00AF623E"/>
    <w:rsid w:val="00AF6EC1"/>
    <w:rsid w:val="00B002FE"/>
    <w:rsid w:val="00B00750"/>
    <w:rsid w:val="00B0090C"/>
    <w:rsid w:val="00B00ED2"/>
    <w:rsid w:val="00B0104A"/>
    <w:rsid w:val="00B02571"/>
    <w:rsid w:val="00B027FF"/>
    <w:rsid w:val="00B03A94"/>
    <w:rsid w:val="00B04A4E"/>
    <w:rsid w:val="00B04B84"/>
    <w:rsid w:val="00B053B2"/>
    <w:rsid w:val="00B0667D"/>
    <w:rsid w:val="00B06D10"/>
    <w:rsid w:val="00B07ADB"/>
    <w:rsid w:val="00B1008F"/>
    <w:rsid w:val="00B10CAB"/>
    <w:rsid w:val="00B11077"/>
    <w:rsid w:val="00B1437E"/>
    <w:rsid w:val="00B204B2"/>
    <w:rsid w:val="00B25A19"/>
    <w:rsid w:val="00B264B1"/>
    <w:rsid w:val="00B267E6"/>
    <w:rsid w:val="00B27262"/>
    <w:rsid w:val="00B31161"/>
    <w:rsid w:val="00B32F90"/>
    <w:rsid w:val="00B363CE"/>
    <w:rsid w:val="00B40C1E"/>
    <w:rsid w:val="00B42485"/>
    <w:rsid w:val="00B426AA"/>
    <w:rsid w:val="00B426E2"/>
    <w:rsid w:val="00B42F89"/>
    <w:rsid w:val="00B431C7"/>
    <w:rsid w:val="00B44131"/>
    <w:rsid w:val="00B44EF8"/>
    <w:rsid w:val="00B47096"/>
    <w:rsid w:val="00B50E1D"/>
    <w:rsid w:val="00B51BC9"/>
    <w:rsid w:val="00B53CDF"/>
    <w:rsid w:val="00B55FDD"/>
    <w:rsid w:val="00B57829"/>
    <w:rsid w:val="00B62EB8"/>
    <w:rsid w:val="00B64190"/>
    <w:rsid w:val="00B67435"/>
    <w:rsid w:val="00B67A54"/>
    <w:rsid w:val="00B721C4"/>
    <w:rsid w:val="00B723D7"/>
    <w:rsid w:val="00B7301C"/>
    <w:rsid w:val="00B7354C"/>
    <w:rsid w:val="00B738D7"/>
    <w:rsid w:val="00B757A8"/>
    <w:rsid w:val="00B75990"/>
    <w:rsid w:val="00B76F63"/>
    <w:rsid w:val="00B7721F"/>
    <w:rsid w:val="00B77567"/>
    <w:rsid w:val="00B804C1"/>
    <w:rsid w:val="00B816A1"/>
    <w:rsid w:val="00B81908"/>
    <w:rsid w:val="00B81DDD"/>
    <w:rsid w:val="00B94E41"/>
    <w:rsid w:val="00BA0646"/>
    <w:rsid w:val="00BA6498"/>
    <w:rsid w:val="00BA6781"/>
    <w:rsid w:val="00BA7411"/>
    <w:rsid w:val="00BA75AC"/>
    <w:rsid w:val="00BA7FF2"/>
    <w:rsid w:val="00BB17FD"/>
    <w:rsid w:val="00BB67A5"/>
    <w:rsid w:val="00BB682D"/>
    <w:rsid w:val="00BB6A3D"/>
    <w:rsid w:val="00BC0B4E"/>
    <w:rsid w:val="00BC1026"/>
    <w:rsid w:val="00BC10C0"/>
    <w:rsid w:val="00BC11D1"/>
    <w:rsid w:val="00BC26B5"/>
    <w:rsid w:val="00BC2932"/>
    <w:rsid w:val="00BC3213"/>
    <w:rsid w:val="00BC3716"/>
    <w:rsid w:val="00BC40F3"/>
    <w:rsid w:val="00BC5FA3"/>
    <w:rsid w:val="00BC7CD2"/>
    <w:rsid w:val="00BD4543"/>
    <w:rsid w:val="00BD6419"/>
    <w:rsid w:val="00BD66F9"/>
    <w:rsid w:val="00BD6DEE"/>
    <w:rsid w:val="00BD6E66"/>
    <w:rsid w:val="00BD79D5"/>
    <w:rsid w:val="00BE0152"/>
    <w:rsid w:val="00BE0201"/>
    <w:rsid w:val="00BE0B4F"/>
    <w:rsid w:val="00BE19B1"/>
    <w:rsid w:val="00BF01E3"/>
    <w:rsid w:val="00BF15F2"/>
    <w:rsid w:val="00BF27EE"/>
    <w:rsid w:val="00BF29A9"/>
    <w:rsid w:val="00BF4677"/>
    <w:rsid w:val="00BF5812"/>
    <w:rsid w:val="00BF5A71"/>
    <w:rsid w:val="00BF6193"/>
    <w:rsid w:val="00BF61E6"/>
    <w:rsid w:val="00BF6990"/>
    <w:rsid w:val="00BF7CAC"/>
    <w:rsid w:val="00C01B98"/>
    <w:rsid w:val="00C04184"/>
    <w:rsid w:val="00C04CB0"/>
    <w:rsid w:val="00C05B8E"/>
    <w:rsid w:val="00C05C08"/>
    <w:rsid w:val="00C0682A"/>
    <w:rsid w:val="00C069A8"/>
    <w:rsid w:val="00C07F90"/>
    <w:rsid w:val="00C07FDF"/>
    <w:rsid w:val="00C102D9"/>
    <w:rsid w:val="00C1055E"/>
    <w:rsid w:val="00C10EC6"/>
    <w:rsid w:val="00C13924"/>
    <w:rsid w:val="00C1422B"/>
    <w:rsid w:val="00C146D9"/>
    <w:rsid w:val="00C14926"/>
    <w:rsid w:val="00C15D3A"/>
    <w:rsid w:val="00C17865"/>
    <w:rsid w:val="00C20A2B"/>
    <w:rsid w:val="00C21E31"/>
    <w:rsid w:val="00C228D6"/>
    <w:rsid w:val="00C245CE"/>
    <w:rsid w:val="00C24912"/>
    <w:rsid w:val="00C2787F"/>
    <w:rsid w:val="00C3050E"/>
    <w:rsid w:val="00C30EB6"/>
    <w:rsid w:val="00C33D02"/>
    <w:rsid w:val="00C35A9F"/>
    <w:rsid w:val="00C37057"/>
    <w:rsid w:val="00C4056F"/>
    <w:rsid w:val="00C4332B"/>
    <w:rsid w:val="00C4354D"/>
    <w:rsid w:val="00C4431C"/>
    <w:rsid w:val="00C467C7"/>
    <w:rsid w:val="00C5003F"/>
    <w:rsid w:val="00C50597"/>
    <w:rsid w:val="00C530BF"/>
    <w:rsid w:val="00C53141"/>
    <w:rsid w:val="00C5585C"/>
    <w:rsid w:val="00C558B7"/>
    <w:rsid w:val="00C56CF3"/>
    <w:rsid w:val="00C60BCD"/>
    <w:rsid w:val="00C6539F"/>
    <w:rsid w:val="00C66924"/>
    <w:rsid w:val="00C67054"/>
    <w:rsid w:val="00C70ACE"/>
    <w:rsid w:val="00C73602"/>
    <w:rsid w:val="00C74C89"/>
    <w:rsid w:val="00C81778"/>
    <w:rsid w:val="00C8205F"/>
    <w:rsid w:val="00C851C7"/>
    <w:rsid w:val="00C907ED"/>
    <w:rsid w:val="00C91AA1"/>
    <w:rsid w:val="00C933C0"/>
    <w:rsid w:val="00C94576"/>
    <w:rsid w:val="00C954BB"/>
    <w:rsid w:val="00C95EB1"/>
    <w:rsid w:val="00C96344"/>
    <w:rsid w:val="00CA041D"/>
    <w:rsid w:val="00CA2990"/>
    <w:rsid w:val="00CA3F33"/>
    <w:rsid w:val="00CA6397"/>
    <w:rsid w:val="00CA748B"/>
    <w:rsid w:val="00CB40F7"/>
    <w:rsid w:val="00CB4894"/>
    <w:rsid w:val="00CB5A7C"/>
    <w:rsid w:val="00CB5F07"/>
    <w:rsid w:val="00CB5FBE"/>
    <w:rsid w:val="00CC1697"/>
    <w:rsid w:val="00CC313D"/>
    <w:rsid w:val="00CC3A1A"/>
    <w:rsid w:val="00CC6A9F"/>
    <w:rsid w:val="00CC792B"/>
    <w:rsid w:val="00CD0150"/>
    <w:rsid w:val="00CD0DEE"/>
    <w:rsid w:val="00CD7774"/>
    <w:rsid w:val="00CE046B"/>
    <w:rsid w:val="00CE05F3"/>
    <w:rsid w:val="00CE0843"/>
    <w:rsid w:val="00CE2A2E"/>
    <w:rsid w:val="00CE533B"/>
    <w:rsid w:val="00CE601C"/>
    <w:rsid w:val="00CE61F3"/>
    <w:rsid w:val="00CE62C5"/>
    <w:rsid w:val="00CE6801"/>
    <w:rsid w:val="00CE774A"/>
    <w:rsid w:val="00CE7C85"/>
    <w:rsid w:val="00CF04ED"/>
    <w:rsid w:val="00CF078E"/>
    <w:rsid w:val="00CF2F3E"/>
    <w:rsid w:val="00CF4672"/>
    <w:rsid w:val="00CF47A3"/>
    <w:rsid w:val="00CF4C99"/>
    <w:rsid w:val="00CF4D22"/>
    <w:rsid w:val="00CF675F"/>
    <w:rsid w:val="00CF77BC"/>
    <w:rsid w:val="00CF7997"/>
    <w:rsid w:val="00D01AE9"/>
    <w:rsid w:val="00D02734"/>
    <w:rsid w:val="00D04102"/>
    <w:rsid w:val="00D05451"/>
    <w:rsid w:val="00D12263"/>
    <w:rsid w:val="00D13BA8"/>
    <w:rsid w:val="00D13D9B"/>
    <w:rsid w:val="00D16786"/>
    <w:rsid w:val="00D200E9"/>
    <w:rsid w:val="00D20574"/>
    <w:rsid w:val="00D2139C"/>
    <w:rsid w:val="00D21CFD"/>
    <w:rsid w:val="00D24996"/>
    <w:rsid w:val="00D255D8"/>
    <w:rsid w:val="00D262B6"/>
    <w:rsid w:val="00D31D2F"/>
    <w:rsid w:val="00D32330"/>
    <w:rsid w:val="00D3410F"/>
    <w:rsid w:val="00D354EE"/>
    <w:rsid w:val="00D378A0"/>
    <w:rsid w:val="00D37A06"/>
    <w:rsid w:val="00D4224C"/>
    <w:rsid w:val="00D429A7"/>
    <w:rsid w:val="00D43881"/>
    <w:rsid w:val="00D450CC"/>
    <w:rsid w:val="00D47989"/>
    <w:rsid w:val="00D53E15"/>
    <w:rsid w:val="00D53F53"/>
    <w:rsid w:val="00D54894"/>
    <w:rsid w:val="00D552E6"/>
    <w:rsid w:val="00D55583"/>
    <w:rsid w:val="00D55CC4"/>
    <w:rsid w:val="00D566F4"/>
    <w:rsid w:val="00D57E63"/>
    <w:rsid w:val="00D57F42"/>
    <w:rsid w:val="00D61BAE"/>
    <w:rsid w:val="00D63118"/>
    <w:rsid w:val="00D64C92"/>
    <w:rsid w:val="00D65A36"/>
    <w:rsid w:val="00D7031E"/>
    <w:rsid w:val="00D751AE"/>
    <w:rsid w:val="00D76666"/>
    <w:rsid w:val="00D76BEB"/>
    <w:rsid w:val="00D774EF"/>
    <w:rsid w:val="00D80BCB"/>
    <w:rsid w:val="00D8473D"/>
    <w:rsid w:val="00D84AEA"/>
    <w:rsid w:val="00D85286"/>
    <w:rsid w:val="00D859CC"/>
    <w:rsid w:val="00D90428"/>
    <w:rsid w:val="00D91940"/>
    <w:rsid w:val="00D91A4D"/>
    <w:rsid w:val="00D92449"/>
    <w:rsid w:val="00D93591"/>
    <w:rsid w:val="00D93EE6"/>
    <w:rsid w:val="00DA09E9"/>
    <w:rsid w:val="00DA27ED"/>
    <w:rsid w:val="00DA38E4"/>
    <w:rsid w:val="00DA40F9"/>
    <w:rsid w:val="00DA414A"/>
    <w:rsid w:val="00DA5FFB"/>
    <w:rsid w:val="00DA62E9"/>
    <w:rsid w:val="00DB022C"/>
    <w:rsid w:val="00DB04F5"/>
    <w:rsid w:val="00DB0872"/>
    <w:rsid w:val="00DB3AF2"/>
    <w:rsid w:val="00DB44FE"/>
    <w:rsid w:val="00DB5E21"/>
    <w:rsid w:val="00DB67EB"/>
    <w:rsid w:val="00DC048A"/>
    <w:rsid w:val="00DC7643"/>
    <w:rsid w:val="00DD0415"/>
    <w:rsid w:val="00DD48F1"/>
    <w:rsid w:val="00DD5A7D"/>
    <w:rsid w:val="00DD5F7F"/>
    <w:rsid w:val="00DD63EA"/>
    <w:rsid w:val="00DD71B2"/>
    <w:rsid w:val="00DE0662"/>
    <w:rsid w:val="00DE1758"/>
    <w:rsid w:val="00DE1C7B"/>
    <w:rsid w:val="00DE1E96"/>
    <w:rsid w:val="00DE2CF0"/>
    <w:rsid w:val="00DE3102"/>
    <w:rsid w:val="00DE4605"/>
    <w:rsid w:val="00DE4BB9"/>
    <w:rsid w:val="00DE4EC3"/>
    <w:rsid w:val="00DE4ECF"/>
    <w:rsid w:val="00DE53B8"/>
    <w:rsid w:val="00DF077D"/>
    <w:rsid w:val="00DF124D"/>
    <w:rsid w:val="00DF5D35"/>
    <w:rsid w:val="00DF5F14"/>
    <w:rsid w:val="00DF76E2"/>
    <w:rsid w:val="00DF7F1C"/>
    <w:rsid w:val="00E00E36"/>
    <w:rsid w:val="00E02A67"/>
    <w:rsid w:val="00E031D0"/>
    <w:rsid w:val="00E04B3E"/>
    <w:rsid w:val="00E058D3"/>
    <w:rsid w:val="00E06D09"/>
    <w:rsid w:val="00E10138"/>
    <w:rsid w:val="00E10FAB"/>
    <w:rsid w:val="00E11D3D"/>
    <w:rsid w:val="00E12358"/>
    <w:rsid w:val="00E12C42"/>
    <w:rsid w:val="00E159C7"/>
    <w:rsid w:val="00E20E24"/>
    <w:rsid w:val="00E2135E"/>
    <w:rsid w:val="00E2179C"/>
    <w:rsid w:val="00E21E40"/>
    <w:rsid w:val="00E23879"/>
    <w:rsid w:val="00E23FD6"/>
    <w:rsid w:val="00E25C40"/>
    <w:rsid w:val="00E263DB"/>
    <w:rsid w:val="00E26CF4"/>
    <w:rsid w:val="00E26E61"/>
    <w:rsid w:val="00E27A9A"/>
    <w:rsid w:val="00E30442"/>
    <w:rsid w:val="00E344F2"/>
    <w:rsid w:val="00E36CBE"/>
    <w:rsid w:val="00E373AE"/>
    <w:rsid w:val="00E469EE"/>
    <w:rsid w:val="00E47386"/>
    <w:rsid w:val="00E47483"/>
    <w:rsid w:val="00E4771D"/>
    <w:rsid w:val="00E478AC"/>
    <w:rsid w:val="00E50ED1"/>
    <w:rsid w:val="00E53B94"/>
    <w:rsid w:val="00E5403A"/>
    <w:rsid w:val="00E54716"/>
    <w:rsid w:val="00E55030"/>
    <w:rsid w:val="00E55AA1"/>
    <w:rsid w:val="00E564D9"/>
    <w:rsid w:val="00E5718E"/>
    <w:rsid w:val="00E57BE2"/>
    <w:rsid w:val="00E57FBB"/>
    <w:rsid w:val="00E60652"/>
    <w:rsid w:val="00E60EF0"/>
    <w:rsid w:val="00E654D6"/>
    <w:rsid w:val="00E66CD9"/>
    <w:rsid w:val="00E67895"/>
    <w:rsid w:val="00E70EEC"/>
    <w:rsid w:val="00E719A5"/>
    <w:rsid w:val="00E73033"/>
    <w:rsid w:val="00E74028"/>
    <w:rsid w:val="00E74450"/>
    <w:rsid w:val="00E8037E"/>
    <w:rsid w:val="00E825E1"/>
    <w:rsid w:val="00E850D6"/>
    <w:rsid w:val="00E85325"/>
    <w:rsid w:val="00E85B27"/>
    <w:rsid w:val="00E86008"/>
    <w:rsid w:val="00E87103"/>
    <w:rsid w:val="00E9117C"/>
    <w:rsid w:val="00E916CD"/>
    <w:rsid w:val="00E91C98"/>
    <w:rsid w:val="00EA0234"/>
    <w:rsid w:val="00EA3673"/>
    <w:rsid w:val="00EA501D"/>
    <w:rsid w:val="00EB10D4"/>
    <w:rsid w:val="00EB18D0"/>
    <w:rsid w:val="00EB3C12"/>
    <w:rsid w:val="00EB42D1"/>
    <w:rsid w:val="00EB513D"/>
    <w:rsid w:val="00EB5DEB"/>
    <w:rsid w:val="00EB6423"/>
    <w:rsid w:val="00EB6FEE"/>
    <w:rsid w:val="00EC21AF"/>
    <w:rsid w:val="00EC339E"/>
    <w:rsid w:val="00EC3D21"/>
    <w:rsid w:val="00EC4C1F"/>
    <w:rsid w:val="00EC4C6C"/>
    <w:rsid w:val="00EC66E6"/>
    <w:rsid w:val="00ED170B"/>
    <w:rsid w:val="00ED251F"/>
    <w:rsid w:val="00ED2961"/>
    <w:rsid w:val="00ED3E40"/>
    <w:rsid w:val="00ED4254"/>
    <w:rsid w:val="00ED4D64"/>
    <w:rsid w:val="00ED4E99"/>
    <w:rsid w:val="00ED54CF"/>
    <w:rsid w:val="00ED5AEF"/>
    <w:rsid w:val="00ED5E38"/>
    <w:rsid w:val="00ED66A1"/>
    <w:rsid w:val="00ED6A30"/>
    <w:rsid w:val="00ED6CC1"/>
    <w:rsid w:val="00EE085F"/>
    <w:rsid w:val="00EE1168"/>
    <w:rsid w:val="00EE1A53"/>
    <w:rsid w:val="00EE421A"/>
    <w:rsid w:val="00EE5B27"/>
    <w:rsid w:val="00EE7CFB"/>
    <w:rsid w:val="00EF1D96"/>
    <w:rsid w:val="00EF231A"/>
    <w:rsid w:val="00F013B6"/>
    <w:rsid w:val="00F01AFD"/>
    <w:rsid w:val="00F04F33"/>
    <w:rsid w:val="00F071EF"/>
    <w:rsid w:val="00F10F91"/>
    <w:rsid w:val="00F11B68"/>
    <w:rsid w:val="00F12DCE"/>
    <w:rsid w:val="00F13C3C"/>
    <w:rsid w:val="00F16B69"/>
    <w:rsid w:val="00F17C4D"/>
    <w:rsid w:val="00F201B0"/>
    <w:rsid w:val="00F20CB7"/>
    <w:rsid w:val="00F20E9B"/>
    <w:rsid w:val="00F24521"/>
    <w:rsid w:val="00F25FFC"/>
    <w:rsid w:val="00F27B0C"/>
    <w:rsid w:val="00F30D83"/>
    <w:rsid w:val="00F3260F"/>
    <w:rsid w:val="00F3447D"/>
    <w:rsid w:val="00F34840"/>
    <w:rsid w:val="00F352F8"/>
    <w:rsid w:val="00F36B24"/>
    <w:rsid w:val="00F37428"/>
    <w:rsid w:val="00F454C5"/>
    <w:rsid w:val="00F456DD"/>
    <w:rsid w:val="00F46CA4"/>
    <w:rsid w:val="00F5187D"/>
    <w:rsid w:val="00F52099"/>
    <w:rsid w:val="00F54555"/>
    <w:rsid w:val="00F55808"/>
    <w:rsid w:val="00F558E2"/>
    <w:rsid w:val="00F57508"/>
    <w:rsid w:val="00F6176A"/>
    <w:rsid w:val="00F6213C"/>
    <w:rsid w:val="00F63CBD"/>
    <w:rsid w:val="00F64760"/>
    <w:rsid w:val="00F65BB6"/>
    <w:rsid w:val="00F66446"/>
    <w:rsid w:val="00F66BAB"/>
    <w:rsid w:val="00F67CF4"/>
    <w:rsid w:val="00F70E61"/>
    <w:rsid w:val="00F73015"/>
    <w:rsid w:val="00F73357"/>
    <w:rsid w:val="00F7411E"/>
    <w:rsid w:val="00F74D08"/>
    <w:rsid w:val="00F74EDB"/>
    <w:rsid w:val="00F75274"/>
    <w:rsid w:val="00F75984"/>
    <w:rsid w:val="00F75B43"/>
    <w:rsid w:val="00F76CAA"/>
    <w:rsid w:val="00F80712"/>
    <w:rsid w:val="00F83CDF"/>
    <w:rsid w:val="00F8419A"/>
    <w:rsid w:val="00F8515F"/>
    <w:rsid w:val="00F8752B"/>
    <w:rsid w:val="00F8790F"/>
    <w:rsid w:val="00F87F73"/>
    <w:rsid w:val="00F900F5"/>
    <w:rsid w:val="00F901B4"/>
    <w:rsid w:val="00F92005"/>
    <w:rsid w:val="00F9298B"/>
    <w:rsid w:val="00FA1037"/>
    <w:rsid w:val="00FA12B6"/>
    <w:rsid w:val="00FA1C6C"/>
    <w:rsid w:val="00FA1CBA"/>
    <w:rsid w:val="00FA23A2"/>
    <w:rsid w:val="00FA28CC"/>
    <w:rsid w:val="00FA3FCE"/>
    <w:rsid w:val="00FA777C"/>
    <w:rsid w:val="00FB07EE"/>
    <w:rsid w:val="00FB0F9D"/>
    <w:rsid w:val="00FB1383"/>
    <w:rsid w:val="00FB16DA"/>
    <w:rsid w:val="00FB1DC9"/>
    <w:rsid w:val="00FB5E22"/>
    <w:rsid w:val="00FB5FD3"/>
    <w:rsid w:val="00FC1F38"/>
    <w:rsid w:val="00FC2479"/>
    <w:rsid w:val="00FC534C"/>
    <w:rsid w:val="00FD06B6"/>
    <w:rsid w:val="00FD0C93"/>
    <w:rsid w:val="00FD10B6"/>
    <w:rsid w:val="00FE045F"/>
    <w:rsid w:val="00FE09BB"/>
    <w:rsid w:val="00FE1038"/>
    <w:rsid w:val="00FE2031"/>
    <w:rsid w:val="00FE332E"/>
    <w:rsid w:val="00FE3775"/>
    <w:rsid w:val="00FE7231"/>
    <w:rsid w:val="00FF1144"/>
    <w:rsid w:val="00FF343F"/>
    <w:rsid w:val="00FF3525"/>
    <w:rsid w:val="00FF417D"/>
    <w:rsid w:val="00FF4E98"/>
    <w:rsid w:val="00FF60E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B65502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6EC7"/>
    <w:pPr>
      <w:spacing w:after="0" w:line="480" w:lineRule="auto"/>
    </w:pPr>
    <w:rPr>
      <w:rFonts w:ascii="Times New Roman" w:hAnsi="Times New Roman" w:cs="Times New Roman"/>
      <w:sz w:val="28"/>
      <w:szCs w:val="24"/>
    </w:rPr>
  </w:style>
  <w:style w:type="paragraph" w:styleId="1">
    <w:name w:val="heading 1"/>
    <w:basedOn w:val="a"/>
    <w:link w:val="10"/>
    <w:qFormat/>
    <w:rsid w:val="00AE429D"/>
    <w:pPr>
      <w:suppressAutoHyphens/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04DC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4619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46197"/>
    <w:rPr>
      <w:rFonts w:ascii="Tahoma" w:hAnsi="Tahoma" w:cs="Tahoma"/>
      <w:sz w:val="16"/>
      <w:szCs w:val="16"/>
    </w:rPr>
  </w:style>
  <w:style w:type="character" w:styleId="a6">
    <w:name w:val="Hyperlink"/>
    <w:basedOn w:val="a0"/>
    <w:unhideWhenUsed/>
    <w:rsid w:val="008053E2"/>
    <w:rPr>
      <w:color w:val="0000FF"/>
      <w:u w:val="single"/>
    </w:rPr>
  </w:style>
  <w:style w:type="character" w:customStyle="1" w:styleId="blk">
    <w:name w:val="blk"/>
    <w:basedOn w:val="a0"/>
    <w:rsid w:val="00A46132"/>
  </w:style>
  <w:style w:type="character" w:customStyle="1" w:styleId="apple-converted-space">
    <w:name w:val="apple-converted-space"/>
    <w:basedOn w:val="a0"/>
    <w:rsid w:val="00A46132"/>
  </w:style>
  <w:style w:type="paragraph" w:customStyle="1" w:styleId="ConsPlusNormal">
    <w:name w:val="ConsPlusNormal"/>
    <w:rsid w:val="0087207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7">
    <w:name w:val="header"/>
    <w:basedOn w:val="a"/>
    <w:link w:val="a8"/>
    <w:uiPriority w:val="99"/>
    <w:unhideWhenUsed/>
    <w:rsid w:val="002C6D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2C6D4E"/>
    <w:rPr>
      <w:rFonts w:cs="Times New Roman"/>
      <w:sz w:val="24"/>
      <w:szCs w:val="24"/>
    </w:rPr>
  </w:style>
  <w:style w:type="paragraph" w:styleId="a9">
    <w:name w:val="footer"/>
    <w:basedOn w:val="a"/>
    <w:link w:val="aa"/>
    <w:uiPriority w:val="99"/>
    <w:unhideWhenUsed/>
    <w:rsid w:val="002C6D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2C6D4E"/>
    <w:rPr>
      <w:rFonts w:cs="Times New Roman"/>
      <w:sz w:val="24"/>
      <w:szCs w:val="24"/>
    </w:rPr>
  </w:style>
  <w:style w:type="paragraph" w:styleId="ab">
    <w:name w:val="Normal (Web)"/>
    <w:basedOn w:val="a"/>
    <w:uiPriority w:val="99"/>
    <w:unhideWhenUsed/>
    <w:rsid w:val="009456BD"/>
    <w:pPr>
      <w:spacing w:before="100" w:beforeAutospacing="1" w:after="100" w:afterAutospacing="1"/>
    </w:pPr>
    <w:rPr>
      <w:rFonts w:eastAsia="Times New Roman"/>
      <w:lang w:eastAsia="ru-RU"/>
    </w:rPr>
  </w:style>
  <w:style w:type="character" w:customStyle="1" w:styleId="2">
    <w:name w:val="Основной текст (2)_"/>
    <w:basedOn w:val="a0"/>
    <w:link w:val="20"/>
    <w:rsid w:val="00E86008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character" w:customStyle="1" w:styleId="3">
    <w:name w:val="Основной текст (3)_"/>
    <w:basedOn w:val="a0"/>
    <w:rsid w:val="00E8600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30">
    <w:name w:val="Основной текст (3)"/>
    <w:basedOn w:val="3"/>
    <w:rsid w:val="00E8600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single"/>
      <w:lang w:val="ru-RU" w:eastAsia="ru-RU" w:bidi="ru-RU"/>
    </w:rPr>
  </w:style>
  <w:style w:type="character" w:customStyle="1" w:styleId="213pt">
    <w:name w:val="Основной текст (2) + 13 pt;Полужирный"/>
    <w:basedOn w:val="2"/>
    <w:rsid w:val="00E86008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6"/>
      <w:szCs w:val="26"/>
      <w:shd w:val="clear" w:color="auto" w:fill="FFFFFF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E86008"/>
    <w:pPr>
      <w:widowControl w:val="0"/>
      <w:shd w:val="clear" w:color="auto" w:fill="FFFFFF"/>
      <w:spacing w:line="322" w:lineRule="exact"/>
      <w:jc w:val="both"/>
    </w:pPr>
    <w:rPr>
      <w:rFonts w:eastAsia="Times New Roman"/>
      <w:szCs w:val="28"/>
    </w:rPr>
  </w:style>
  <w:style w:type="numbering" w:customStyle="1" w:styleId="11">
    <w:name w:val="Нет списка1"/>
    <w:next w:val="a2"/>
    <w:uiPriority w:val="99"/>
    <w:semiHidden/>
    <w:unhideWhenUsed/>
    <w:rsid w:val="008A16FB"/>
  </w:style>
  <w:style w:type="paragraph" w:customStyle="1" w:styleId="ConsPlusNonformat">
    <w:name w:val="ConsPlusNonforma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Cell">
    <w:name w:val="ConsPlusCell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DocList">
    <w:name w:val="ConsPlusDocLis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Page">
    <w:name w:val="ConsPlusTitlePage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JurTerm">
    <w:name w:val="ConsPlusJurTerm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TextList">
    <w:name w:val="ConsPlusTextLis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extList1">
    <w:name w:val="ConsPlusTextList1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formattext">
    <w:name w:val="formattext"/>
    <w:basedOn w:val="a"/>
    <w:rsid w:val="00FA1C6C"/>
    <w:pPr>
      <w:spacing w:before="100" w:beforeAutospacing="1" w:after="100" w:afterAutospacing="1" w:line="240" w:lineRule="auto"/>
    </w:pPr>
    <w:rPr>
      <w:rFonts w:eastAsia="Times New Roman"/>
      <w:sz w:val="24"/>
      <w:lang w:eastAsia="ru-RU"/>
    </w:rPr>
  </w:style>
  <w:style w:type="paragraph" w:customStyle="1" w:styleId="docdata">
    <w:name w:val="docdata"/>
    <w:aliases w:val="docy,v5,7416,bqiaagaaeyqcaaagiaiaaamqgaaabr4yaaaaaaaaaaaaaaaaaaaaaaaaaaaaaaaaaaaaaaaaaaaaaaaaaaaaaaaaaaaaaaaaaaaaaaaaaaaaaaaaaaaaaaaaaaaaaaaaaaaaaaaaaaaaaaaaaaaaaaaaaaaaaaaaaaaaaaaaaaaaaaaaaaaaaaaaaaaaaaaaaaaaaaaaaaaaaaaaaaaaaaaaaaaaaaaaaaaaaaaa"/>
    <w:basedOn w:val="a"/>
    <w:rsid w:val="00BF7CAC"/>
    <w:pPr>
      <w:spacing w:before="100" w:beforeAutospacing="1" w:after="100" w:afterAutospacing="1" w:line="240" w:lineRule="auto"/>
    </w:pPr>
    <w:rPr>
      <w:rFonts w:eastAsia="Times New Roman"/>
      <w:sz w:val="24"/>
      <w:lang w:eastAsia="ru-RU"/>
    </w:rPr>
  </w:style>
  <w:style w:type="character" w:customStyle="1" w:styleId="1855">
    <w:name w:val="1855"/>
    <w:aliases w:val="bqiaagaaeyqcaaagiaiaaandbaaabwseaaaaaaaaaaaaaaaaaaaaaaaaaaaaaaaaaaaaaaaaaaaaaaaaaaaaaaaaaaaaaaaaaaaaaaaaaaaaaaaaaaaaaaaaaaaaaaaaaaaaaaaaaaaaaaaaaaaaaaaaaaaaaaaaaaaaaaaaaaaaaaaaaaaaaaaaaaaaaaaaaaaaaaaaaaaaaaaaaaaaaaaaaaaaaaaaaaaaaaaa"/>
    <w:basedOn w:val="a0"/>
    <w:rsid w:val="00951CA9"/>
  </w:style>
  <w:style w:type="character" w:customStyle="1" w:styleId="2572">
    <w:name w:val="2572"/>
    <w:aliases w:val="bqiaagaaeyqcaaagiaiaaao4bwaabcyhaaaaaaaaaaaaaaaaaaaaaaaaaaaaaaaaaaaaaaaaaaaaaaaaaaaaaaaaaaaaaaaaaaaaaaaaaaaaaaaaaaaaaaaaaaaaaaaaaaaaaaaaaaaaaaaaaaaaaaaaaaaaaaaaaaaaaaaaaaaaaaaaaaaaaaaaaaaaaaaaaaaaaaaaaaaaaaaaaaaaaaaaaaaaaaaaaaaaaaaa"/>
    <w:basedOn w:val="a0"/>
    <w:rsid w:val="00473621"/>
  </w:style>
  <w:style w:type="character" w:customStyle="1" w:styleId="1841">
    <w:name w:val="1841"/>
    <w:aliases w:val="bqiaagaaeyqcaaagiaiaaapdbaaabeseaaaaaaaaaaaaaaaaaaaaaaaaaaaaaaaaaaaaaaaaaaaaaaaaaaaaaaaaaaaaaaaaaaaaaaaaaaaaaaaaaaaaaaaaaaaaaaaaaaaaaaaaaaaaaaaaaaaaaaaaaaaaaaaaaaaaaaaaaaaaaaaaaaaaaaaaaaaaaaaaaaaaaaaaaaaaaaaaaaaaaaaaaaaaaaaaaaaaaaaa"/>
    <w:basedOn w:val="a0"/>
    <w:rsid w:val="001F5F2F"/>
  </w:style>
  <w:style w:type="character" w:customStyle="1" w:styleId="10">
    <w:name w:val="Заголовок 1 Знак"/>
    <w:basedOn w:val="a0"/>
    <w:link w:val="1"/>
    <w:rsid w:val="00AE429D"/>
    <w:rPr>
      <w:rFonts w:ascii="Times New Roman" w:eastAsia="Times New Roman" w:hAnsi="Times New Roman" w:cs="Times New Roman"/>
      <w:b/>
      <w:bCs/>
      <w:kern w:val="36"/>
      <w:sz w:val="48"/>
      <w:szCs w:val="48"/>
      <w:lang w:eastAsia="zh-CN"/>
    </w:rPr>
  </w:style>
  <w:style w:type="paragraph" w:styleId="ac">
    <w:name w:val="No Spacing"/>
    <w:uiPriority w:val="1"/>
    <w:qFormat/>
    <w:rsid w:val="00AE429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  <w:lang w:eastAsia="ru-RU"/>
    </w:rPr>
  </w:style>
  <w:style w:type="character" w:styleId="ad">
    <w:name w:val="Emphasis"/>
    <w:qFormat/>
    <w:rsid w:val="00DE0662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6EC7"/>
    <w:pPr>
      <w:spacing w:after="0" w:line="480" w:lineRule="auto"/>
    </w:pPr>
    <w:rPr>
      <w:rFonts w:ascii="Times New Roman" w:hAnsi="Times New Roman" w:cs="Times New Roman"/>
      <w:sz w:val="28"/>
      <w:szCs w:val="24"/>
    </w:rPr>
  </w:style>
  <w:style w:type="paragraph" w:styleId="1">
    <w:name w:val="heading 1"/>
    <w:basedOn w:val="a"/>
    <w:link w:val="10"/>
    <w:qFormat/>
    <w:rsid w:val="00AE429D"/>
    <w:pPr>
      <w:suppressAutoHyphens/>
      <w:spacing w:before="100" w:beforeAutospacing="1" w:after="100" w:afterAutospacing="1" w:line="240" w:lineRule="auto"/>
      <w:outlineLvl w:val="0"/>
    </w:pPr>
    <w:rPr>
      <w:rFonts w:eastAsia="Times New Roman"/>
      <w:b/>
      <w:bCs/>
      <w:kern w:val="36"/>
      <w:sz w:val="48"/>
      <w:szCs w:val="48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04DC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946197"/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46197"/>
    <w:rPr>
      <w:rFonts w:ascii="Tahoma" w:hAnsi="Tahoma" w:cs="Tahoma"/>
      <w:sz w:val="16"/>
      <w:szCs w:val="16"/>
    </w:rPr>
  </w:style>
  <w:style w:type="character" w:styleId="a6">
    <w:name w:val="Hyperlink"/>
    <w:basedOn w:val="a0"/>
    <w:unhideWhenUsed/>
    <w:rsid w:val="008053E2"/>
    <w:rPr>
      <w:color w:val="0000FF"/>
      <w:u w:val="single"/>
    </w:rPr>
  </w:style>
  <w:style w:type="character" w:customStyle="1" w:styleId="blk">
    <w:name w:val="blk"/>
    <w:basedOn w:val="a0"/>
    <w:rsid w:val="00A46132"/>
  </w:style>
  <w:style w:type="character" w:customStyle="1" w:styleId="apple-converted-space">
    <w:name w:val="apple-converted-space"/>
    <w:basedOn w:val="a0"/>
    <w:rsid w:val="00A46132"/>
  </w:style>
  <w:style w:type="paragraph" w:customStyle="1" w:styleId="ConsPlusNormal">
    <w:name w:val="ConsPlusNormal"/>
    <w:rsid w:val="0087207E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7">
    <w:name w:val="header"/>
    <w:basedOn w:val="a"/>
    <w:link w:val="a8"/>
    <w:uiPriority w:val="99"/>
    <w:unhideWhenUsed/>
    <w:rsid w:val="002C6D4E"/>
    <w:pPr>
      <w:tabs>
        <w:tab w:val="center" w:pos="4677"/>
        <w:tab w:val="right" w:pos="9355"/>
      </w:tabs>
    </w:pPr>
  </w:style>
  <w:style w:type="character" w:customStyle="1" w:styleId="a8">
    <w:name w:val="Верхний колонтитул Знак"/>
    <w:basedOn w:val="a0"/>
    <w:link w:val="a7"/>
    <w:uiPriority w:val="99"/>
    <w:rsid w:val="002C6D4E"/>
    <w:rPr>
      <w:rFonts w:cs="Times New Roman"/>
      <w:sz w:val="24"/>
      <w:szCs w:val="24"/>
    </w:rPr>
  </w:style>
  <w:style w:type="paragraph" w:styleId="a9">
    <w:name w:val="footer"/>
    <w:basedOn w:val="a"/>
    <w:link w:val="aa"/>
    <w:uiPriority w:val="99"/>
    <w:unhideWhenUsed/>
    <w:rsid w:val="002C6D4E"/>
    <w:pPr>
      <w:tabs>
        <w:tab w:val="center" w:pos="4677"/>
        <w:tab w:val="right" w:pos="9355"/>
      </w:tabs>
    </w:pPr>
  </w:style>
  <w:style w:type="character" w:customStyle="1" w:styleId="aa">
    <w:name w:val="Нижний колонтитул Знак"/>
    <w:basedOn w:val="a0"/>
    <w:link w:val="a9"/>
    <w:uiPriority w:val="99"/>
    <w:rsid w:val="002C6D4E"/>
    <w:rPr>
      <w:rFonts w:cs="Times New Roman"/>
      <w:sz w:val="24"/>
      <w:szCs w:val="24"/>
    </w:rPr>
  </w:style>
  <w:style w:type="paragraph" w:styleId="ab">
    <w:name w:val="Normal (Web)"/>
    <w:basedOn w:val="a"/>
    <w:uiPriority w:val="99"/>
    <w:unhideWhenUsed/>
    <w:rsid w:val="009456BD"/>
    <w:pPr>
      <w:spacing w:before="100" w:beforeAutospacing="1" w:after="100" w:afterAutospacing="1"/>
    </w:pPr>
    <w:rPr>
      <w:rFonts w:eastAsia="Times New Roman"/>
      <w:lang w:eastAsia="ru-RU"/>
    </w:rPr>
  </w:style>
  <w:style w:type="character" w:customStyle="1" w:styleId="2">
    <w:name w:val="Основной текст (2)_"/>
    <w:basedOn w:val="a0"/>
    <w:link w:val="20"/>
    <w:rsid w:val="00E86008"/>
    <w:rPr>
      <w:rFonts w:ascii="Times New Roman" w:eastAsia="Times New Roman" w:hAnsi="Times New Roman" w:cs="Times New Roman"/>
      <w:sz w:val="28"/>
      <w:szCs w:val="28"/>
      <w:shd w:val="clear" w:color="auto" w:fill="FFFFFF"/>
    </w:rPr>
  </w:style>
  <w:style w:type="character" w:customStyle="1" w:styleId="3">
    <w:name w:val="Основной текст (3)_"/>
    <w:basedOn w:val="a0"/>
    <w:rsid w:val="00E8600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z w:val="26"/>
      <w:szCs w:val="26"/>
      <w:u w:val="none"/>
    </w:rPr>
  </w:style>
  <w:style w:type="character" w:customStyle="1" w:styleId="30">
    <w:name w:val="Основной текст (3)"/>
    <w:basedOn w:val="3"/>
    <w:rsid w:val="00E86008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single"/>
      <w:lang w:val="ru-RU" w:eastAsia="ru-RU" w:bidi="ru-RU"/>
    </w:rPr>
  </w:style>
  <w:style w:type="character" w:customStyle="1" w:styleId="213pt">
    <w:name w:val="Основной текст (2) + 13 pt;Полужирный"/>
    <w:basedOn w:val="2"/>
    <w:rsid w:val="00E86008"/>
    <w:rPr>
      <w:rFonts w:ascii="Times New Roman" w:eastAsia="Times New Roman" w:hAnsi="Times New Roman" w:cs="Times New Roman"/>
      <w:b/>
      <w:bCs/>
      <w:color w:val="000000"/>
      <w:spacing w:val="0"/>
      <w:w w:val="100"/>
      <w:position w:val="0"/>
      <w:sz w:val="26"/>
      <w:szCs w:val="26"/>
      <w:shd w:val="clear" w:color="auto" w:fill="FFFFFF"/>
      <w:lang w:val="ru-RU" w:eastAsia="ru-RU" w:bidi="ru-RU"/>
    </w:rPr>
  </w:style>
  <w:style w:type="paragraph" w:customStyle="1" w:styleId="20">
    <w:name w:val="Основной текст (2)"/>
    <w:basedOn w:val="a"/>
    <w:link w:val="2"/>
    <w:rsid w:val="00E86008"/>
    <w:pPr>
      <w:widowControl w:val="0"/>
      <w:shd w:val="clear" w:color="auto" w:fill="FFFFFF"/>
      <w:spacing w:line="322" w:lineRule="exact"/>
      <w:jc w:val="both"/>
    </w:pPr>
    <w:rPr>
      <w:rFonts w:eastAsia="Times New Roman"/>
      <w:szCs w:val="28"/>
    </w:rPr>
  </w:style>
  <w:style w:type="numbering" w:customStyle="1" w:styleId="11">
    <w:name w:val="Нет списка1"/>
    <w:next w:val="a2"/>
    <w:uiPriority w:val="99"/>
    <w:semiHidden/>
    <w:unhideWhenUsed/>
    <w:rsid w:val="008A16FB"/>
  </w:style>
  <w:style w:type="paragraph" w:customStyle="1" w:styleId="ConsPlusNonformat">
    <w:name w:val="ConsPlusNonforma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paragraph" w:customStyle="1" w:styleId="ConsPlusCell">
    <w:name w:val="ConsPlusCell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DocList">
    <w:name w:val="ConsPlusDocLis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Page">
    <w:name w:val="ConsPlusTitlePage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JurTerm">
    <w:name w:val="ConsPlusJurTerm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customStyle="1" w:styleId="ConsPlusTextList">
    <w:name w:val="ConsPlusTextList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ConsPlusTextList1">
    <w:name w:val="ConsPlusTextList1"/>
    <w:uiPriority w:val="99"/>
    <w:rsid w:val="008A16FB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0"/>
      <w:szCs w:val="20"/>
      <w:lang w:eastAsia="ru-RU"/>
    </w:rPr>
  </w:style>
  <w:style w:type="paragraph" w:customStyle="1" w:styleId="formattext">
    <w:name w:val="formattext"/>
    <w:basedOn w:val="a"/>
    <w:rsid w:val="00FA1C6C"/>
    <w:pPr>
      <w:spacing w:before="100" w:beforeAutospacing="1" w:after="100" w:afterAutospacing="1" w:line="240" w:lineRule="auto"/>
    </w:pPr>
    <w:rPr>
      <w:rFonts w:eastAsia="Times New Roman"/>
      <w:sz w:val="24"/>
      <w:lang w:eastAsia="ru-RU"/>
    </w:rPr>
  </w:style>
  <w:style w:type="paragraph" w:customStyle="1" w:styleId="docdata">
    <w:name w:val="docdata"/>
    <w:aliases w:val="docy,v5,7416,bqiaagaaeyqcaaagiaiaaamqgaaabr4yaaaaaaaaaaaaaaaaaaaaaaaaaaaaaaaaaaaaaaaaaaaaaaaaaaaaaaaaaaaaaaaaaaaaaaaaaaaaaaaaaaaaaaaaaaaaaaaaaaaaaaaaaaaaaaaaaaaaaaaaaaaaaaaaaaaaaaaaaaaaaaaaaaaaaaaaaaaaaaaaaaaaaaaaaaaaaaaaaaaaaaaaaaaaaaaaaaaaaaaa"/>
    <w:basedOn w:val="a"/>
    <w:rsid w:val="00BF7CAC"/>
    <w:pPr>
      <w:spacing w:before="100" w:beforeAutospacing="1" w:after="100" w:afterAutospacing="1" w:line="240" w:lineRule="auto"/>
    </w:pPr>
    <w:rPr>
      <w:rFonts w:eastAsia="Times New Roman"/>
      <w:sz w:val="24"/>
      <w:lang w:eastAsia="ru-RU"/>
    </w:rPr>
  </w:style>
  <w:style w:type="character" w:customStyle="1" w:styleId="1855">
    <w:name w:val="1855"/>
    <w:aliases w:val="bqiaagaaeyqcaaagiaiaaandbaaabwseaaaaaaaaaaaaaaaaaaaaaaaaaaaaaaaaaaaaaaaaaaaaaaaaaaaaaaaaaaaaaaaaaaaaaaaaaaaaaaaaaaaaaaaaaaaaaaaaaaaaaaaaaaaaaaaaaaaaaaaaaaaaaaaaaaaaaaaaaaaaaaaaaaaaaaaaaaaaaaaaaaaaaaaaaaaaaaaaaaaaaaaaaaaaaaaaaaaaaaaa"/>
    <w:basedOn w:val="a0"/>
    <w:rsid w:val="00951CA9"/>
  </w:style>
  <w:style w:type="character" w:customStyle="1" w:styleId="2572">
    <w:name w:val="2572"/>
    <w:aliases w:val="bqiaagaaeyqcaaagiaiaaao4bwaabcyhaaaaaaaaaaaaaaaaaaaaaaaaaaaaaaaaaaaaaaaaaaaaaaaaaaaaaaaaaaaaaaaaaaaaaaaaaaaaaaaaaaaaaaaaaaaaaaaaaaaaaaaaaaaaaaaaaaaaaaaaaaaaaaaaaaaaaaaaaaaaaaaaaaaaaaaaaaaaaaaaaaaaaaaaaaaaaaaaaaaaaaaaaaaaaaaaaaaaaaaa"/>
    <w:basedOn w:val="a0"/>
    <w:rsid w:val="00473621"/>
  </w:style>
  <w:style w:type="character" w:customStyle="1" w:styleId="1841">
    <w:name w:val="1841"/>
    <w:aliases w:val="bqiaagaaeyqcaaagiaiaaapdbaaabeseaaaaaaaaaaaaaaaaaaaaaaaaaaaaaaaaaaaaaaaaaaaaaaaaaaaaaaaaaaaaaaaaaaaaaaaaaaaaaaaaaaaaaaaaaaaaaaaaaaaaaaaaaaaaaaaaaaaaaaaaaaaaaaaaaaaaaaaaaaaaaaaaaaaaaaaaaaaaaaaaaaaaaaaaaaaaaaaaaaaaaaaaaaaaaaaaaaaaaaaa"/>
    <w:basedOn w:val="a0"/>
    <w:rsid w:val="001F5F2F"/>
  </w:style>
  <w:style w:type="character" w:customStyle="1" w:styleId="10">
    <w:name w:val="Заголовок 1 Знак"/>
    <w:basedOn w:val="a0"/>
    <w:link w:val="1"/>
    <w:rsid w:val="00AE429D"/>
    <w:rPr>
      <w:rFonts w:ascii="Times New Roman" w:eastAsia="Times New Roman" w:hAnsi="Times New Roman" w:cs="Times New Roman"/>
      <w:b/>
      <w:bCs/>
      <w:kern w:val="36"/>
      <w:sz w:val="48"/>
      <w:szCs w:val="48"/>
      <w:lang w:eastAsia="zh-CN"/>
    </w:rPr>
  </w:style>
  <w:style w:type="paragraph" w:styleId="ac">
    <w:name w:val="No Spacing"/>
    <w:uiPriority w:val="1"/>
    <w:qFormat/>
    <w:rsid w:val="00AE429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  <w:lang w:eastAsia="ru-RU"/>
    </w:rPr>
  </w:style>
  <w:style w:type="character" w:styleId="ad">
    <w:name w:val="Emphasis"/>
    <w:qFormat/>
    <w:rsid w:val="00DE066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51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2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3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609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123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8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77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624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989757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47484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868253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94487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75149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58315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751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326294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294998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680473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33061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3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75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53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09011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5328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9390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5135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417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269811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452875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175131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62102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76747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963586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132362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6066562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4111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333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25255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3243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03909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2815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597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consultantplus://offline/ref=F6B8CAA73122B4CE47D6B8BE303E19A9C395DBB134D6526F3B495EBF6564C5B083AB4AE700FF0CAAF13A88C61A5FAA973708DBA6FBCFEE8950AE7F32M3j0F" TargetMode="External"/><Relationship Id="rId18" Type="http://schemas.openxmlformats.org/officeDocument/2006/relationships/hyperlink" Target="https://docs.cntd.ru/document/564192136" TargetMode="External"/><Relationship Id="rId3" Type="http://schemas.openxmlformats.org/officeDocument/2006/relationships/styles" Target="styles.xml"/><Relationship Id="rId21" Type="http://schemas.openxmlformats.org/officeDocument/2006/relationships/hyperlink" Target="https://docs.cntd.ru/document/564192136" TargetMode="External"/><Relationship Id="rId7" Type="http://schemas.openxmlformats.org/officeDocument/2006/relationships/footnotes" Target="footnotes.xml"/><Relationship Id="rId12" Type="http://schemas.openxmlformats.org/officeDocument/2006/relationships/hyperlink" Target="consultantplus://offline/ref=F6B8CAA73122B4CE47D6A6B3265245A1C69883BF35D35E3D671C58E83A34C3E5D1EB14BE41BB1FABF3248AC71EM5j7F" TargetMode="External"/><Relationship Id="rId17" Type="http://schemas.openxmlformats.org/officeDocument/2006/relationships/hyperlink" Target="https://docs.cntd.ru/document/564192136" TargetMode="External"/><Relationship Id="rId2" Type="http://schemas.openxmlformats.org/officeDocument/2006/relationships/numbering" Target="numbering.xml"/><Relationship Id="rId16" Type="http://schemas.openxmlformats.org/officeDocument/2006/relationships/hyperlink" Target="https://docs.cntd.ru/document/564192136" TargetMode="External"/><Relationship Id="rId20" Type="http://schemas.openxmlformats.org/officeDocument/2006/relationships/hyperlink" Target="https://docs.cntd.ru/document/564192136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consultantplus://offline/ref=F6B8CAA73122B4CE47D6A6B3265245A1C19C87B430D35E3D671C58E83A34C3E5C3EB4CBA47B055FAB56F85C51C4AFEC46D5FD6A6MFj8F" TargetMode="External"/><Relationship Id="rId24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hyperlink" Target="http://hryashevka.stavrsp.ru/" TargetMode="External"/><Relationship Id="rId23" Type="http://schemas.openxmlformats.org/officeDocument/2006/relationships/fontTable" Target="fontTable.xml"/><Relationship Id="rId10" Type="http://schemas.openxmlformats.org/officeDocument/2006/relationships/hyperlink" Target="consultantplus://offline/ref=F6B8CAA73122B4CE47D6A6B3265245A1C19C87BE30D35E3D671C58E83A34C3E5D1EB14BE41BB1FABF3248AC71EM5j7F" TargetMode="External"/><Relationship Id="rId19" Type="http://schemas.openxmlformats.org/officeDocument/2006/relationships/hyperlink" Target="https://docs.cntd.ru/document/564192136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yperlink" Target="consultantplus://offline/ref=F6B8CAA73122B4CE47D6A6B3265245A1C69883BF35D35E3D671C58E83A34C3E5D1EB14BE41BB1FABF3248AC71EM5j7F" TargetMode="External"/><Relationship Id="rId22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DAB3708-DBF0-4F70-8556-31D506DBC7F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2120</Words>
  <Characters>12087</Characters>
  <Application>Microsoft Office Word</Application>
  <DocSecurity>0</DocSecurity>
  <Lines>100</Lines>
  <Paragraphs>28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14179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WORK</dc:creator>
  <cp:lastModifiedBy>User</cp:lastModifiedBy>
  <cp:revision>4</cp:revision>
  <cp:lastPrinted>2023-04-14T10:52:00Z</cp:lastPrinted>
  <dcterms:created xsi:type="dcterms:W3CDTF">2023-04-14T10:49:00Z</dcterms:created>
  <dcterms:modified xsi:type="dcterms:W3CDTF">2023-04-14T10:54:00Z</dcterms:modified>
</cp:coreProperties>
</file>