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D14" w:rsidRDefault="008074EC" w:rsidP="00D121D0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>
            <wp:extent cx="742950" cy="6000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295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1D14" w:rsidRDefault="00A61D14" w:rsidP="00A61D14">
      <w:pPr>
        <w:jc w:val="center"/>
        <w:rPr>
          <w:b/>
          <w:bCs/>
          <w:sz w:val="28"/>
          <w:szCs w:val="28"/>
        </w:rPr>
      </w:pPr>
    </w:p>
    <w:p w:rsidR="00A61D14" w:rsidRDefault="00A61D14" w:rsidP="00A61D14">
      <w:pPr>
        <w:jc w:val="center"/>
        <w:rPr>
          <w:b/>
        </w:rPr>
      </w:pPr>
      <w:r>
        <w:rPr>
          <w:b/>
        </w:rPr>
        <w:t>Российская  Федерация</w:t>
      </w:r>
    </w:p>
    <w:p w:rsidR="00A61D14" w:rsidRDefault="00A61D14" w:rsidP="00A61D14">
      <w:pPr>
        <w:jc w:val="center"/>
      </w:pPr>
      <w:r>
        <w:rPr>
          <w:b/>
        </w:rPr>
        <w:t>Самарская  область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1759D4">
        <w:rPr>
          <w:b/>
        </w:rPr>
        <w:t>ХРЯЩЕВКА</w:t>
      </w:r>
    </w:p>
    <w:p w:rsidR="002A59F7" w:rsidRDefault="002A59F7" w:rsidP="002A59F7">
      <w:pPr>
        <w:jc w:val="center"/>
        <w:rPr>
          <w:b/>
        </w:rPr>
      </w:pPr>
      <w:r>
        <w:rPr>
          <w:b/>
        </w:rPr>
        <w:t xml:space="preserve">МУНИЦИПАЛЬНОГО  РАЙОНА  </w:t>
      </w:r>
      <w:proofErr w:type="gramStart"/>
      <w:r>
        <w:rPr>
          <w:b/>
        </w:rPr>
        <w:t>СТАВРОПОЛЬСКИЙ</w:t>
      </w:r>
      <w:proofErr w:type="gramEnd"/>
    </w:p>
    <w:p w:rsidR="00A61D14" w:rsidRDefault="008F15D9" w:rsidP="008F15D9">
      <w:pPr>
        <w:shd w:val="clear" w:color="auto" w:fill="FFFFFF"/>
        <w:spacing w:before="256"/>
        <w:ind w:right="68"/>
      </w:pPr>
      <w:r>
        <w:rPr>
          <w:b/>
          <w:bCs/>
          <w:sz w:val="28"/>
          <w:szCs w:val="28"/>
        </w:rPr>
        <w:t xml:space="preserve">                                                   </w:t>
      </w:r>
      <w:r w:rsidR="00CA6D7C">
        <w:rPr>
          <w:b/>
          <w:bCs/>
          <w:sz w:val="28"/>
          <w:szCs w:val="28"/>
        </w:rPr>
        <w:t xml:space="preserve">     </w:t>
      </w:r>
      <w:r w:rsidR="00A61D14">
        <w:rPr>
          <w:b/>
          <w:bCs/>
          <w:color w:val="000000"/>
          <w:spacing w:val="-18"/>
          <w:sz w:val="26"/>
          <w:szCs w:val="26"/>
        </w:rPr>
        <w:t xml:space="preserve">РЕШЕНИЕ </w:t>
      </w:r>
    </w:p>
    <w:p w:rsidR="00745A22" w:rsidRDefault="00745A22" w:rsidP="00CA6D7C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</w:p>
    <w:p w:rsidR="00DD1C73" w:rsidRPr="00972B53" w:rsidRDefault="00D00AA4" w:rsidP="00D00AA4">
      <w:pPr>
        <w:shd w:val="clear" w:color="auto" w:fill="FFFFFF"/>
        <w:tabs>
          <w:tab w:val="left" w:leader="underscore" w:pos="-1560"/>
          <w:tab w:val="left" w:leader="underscore" w:pos="-993"/>
        </w:tabs>
        <w:ind w:right="18"/>
        <w:rPr>
          <w:b/>
          <w:sz w:val="24"/>
          <w:szCs w:val="24"/>
        </w:rPr>
      </w:pPr>
      <w:r>
        <w:rPr>
          <w:b/>
          <w:sz w:val="24"/>
          <w:szCs w:val="24"/>
        </w:rPr>
        <w:t>ПРОЕКТ</w:t>
      </w:r>
      <w:bookmarkStart w:id="0" w:name="_GoBack"/>
      <w:bookmarkEnd w:id="0"/>
    </w:p>
    <w:p w:rsidR="00972B53" w:rsidRDefault="00972B53" w:rsidP="00CA6D7C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</w:p>
    <w:p w:rsidR="00972B53" w:rsidRDefault="00972B53" w:rsidP="00CA6D7C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</w:p>
    <w:p w:rsidR="00DD1C73" w:rsidRDefault="00DD1C73" w:rsidP="007768C1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  <w:rPr>
          <w:b/>
          <w:bCs/>
          <w:color w:val="000000"/>
          <w:spacing w:val="-14"/>
          <w:sz w:val="28"/>
          <w:szCs w:val="28"/>
        </w:rPr>
      </w:pPr>
      <w:r w:rsidRPr="00DD1C73">
        <w:rPr>
          <w:b/>
          <w:bCs/>
          <w:color w:val="000000"/>
          <w:spacing w:val="-14"/>
          <w:sz w:val="28"/>
          <w:szCs w:val="28"/>
        </w:rPr>
        <w:t xml:space="preserve">Об открытии комнаты боевой славы в ДК «Современник» имени </w:t>
      </w:r>
    </w:p>
    <w:p w:rsidR="00E951F0" w:rsidRPr="00DD1C73" w:rsidRDefault="00DD1C73" w:rsidP="007768C1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center"/>
        <w:rPr>
          <w:b/>
          <w:bCs/>
          <w:color w:val="000000"/>
          <w:spacing w:val="-14"/>
          <w:sz w:val="28"/>
          <w:szCs w:val="28"/>
        </w:rPr>
      </w:pPr>
      <w:r w:rsidRPr="00DD1C73">
        <w:rPr>
          <w:b/>
          <w:bCs/>
          <w:color w:val="000000"/>
          <w:spacing w:val="-14"/>
          <w:sz w:val="28"/>
          <w:szCs w:val="28"/>
        </w:rPr>
        <w:t>генерал-лейтенанта Юрьева Евгения Леонидовича</w:t>
      </w:r>
    </w:p>
    <w:p w:rsidR="00D30765" w:rsidRPr="00DD1C73" w:rsidRDefault="00D30765" w:rsidP="00E951F0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rPr>
          <w:sz w:val="28"/>
          <w:szCs w:val="28"/>
        </w:rPr>
      </w:pPr>
    </w:p>
    <w:p w:rsidR="00A61D14" w:rsidRDefault="00A566B9" w:rsidP="00A566B9">
      <w:pPr>
        <w:shd w:val="clear" w:color="auto" w:fill="FFFFFF"/>
        <w:tabs>
          <w:tab w:val="left" w:leader="underscore" w:pos="-142"/>
        </w:tabs>
        <w:ind w:right="18"/>
        <w:jc w:val="both"/>
        <w:rPr>
          <w:color w:val="000000"/>
          <w:spacing w:val="-10"/>
          <w:sz w:val="24"/>
          <w:szCs w:val="24"/>
        </w:rPr>
      </w:pPr>
      <w:r>
        <w:rPr>
          <w:color w:val="000000"/>
          <w:sz w:val="24"/>
          <w:szCs w:val="24"/>
        </w:rPr>
        <w:tab/>
      </w:r>
      <w:proofErr w:type="gramStart"/>
      <w:r w:rsidR="00C5406F">
        <w:rPr>
          <w:color w:val="000000"/>
          <w:sz w:val="24"/>
          <w:szCs w:val="24"/>
        </w:rPr>
        <w:t xml:space="preserve">В связи с </w:t>
      </w:r>
      <w:r w:rsidR="00C5406F" w:rsidRPr="00A566B9">
        <w:rPr>
          <w:sz w:val="24"/>
          <w:szCs w:val="24"/>
        </w:rPr>
        <w:t xml:space="preserve">годовщиной смерти почетного гражданина сельского поселения </w:t>
      </w:r>
      <w:proofErr w:type="spellStart"/>
      <w:r w:rsidR="00C5406F" w:rsidRPr="00A566B9">
        <w:rPr>
          <w:sz w:val="24"/>
          <w:szCs w:val="24"/>
        </w:rPr>
        <w:t>Хрящевка</w:t>
      </w:r>
      <w:proofErr w:type="spellEnd"/>
      <w:r w:rsidR="00C5406F" w:rsidRPr="00A566B9">
        <w:rPr>
          <w:sz w:val="24"/>
          <w:szCs w:val="24"/>
        </w:rPr>
        <w:t xml:space="preserve"> муниципального района Ставропольский Самарской области Юрьева Евгения Леонидовича, командующего 5 отдельной армии ВВС и ПВО Российской Федерации, генерал – лейтенанта в отставке, а так же за значительный вклад, который внес Юрьев Е.Л. в социально – экономическое развитие села </w:t>
      </w:r>
      <w:proofErr w:type="spellStart"/>
      <w:r w:rsidR="00C5406F" w:rsidRPr="00A566B9">
        <w:rPr>
          <w:sz w:val="24"/>
          <w:szCs w:val="24"/>
        </w:rPr>
        <w:t>Хрящевка</w:t>
      </w:r>
      <w:proofErr w:type="spellEnd"/>
      <w:r w:rsidRPr="00A566B9">
        <w:rPr>
          <w:sz w:val="24"/>
          <w:szCs w:val="24"/>
        </w:rPr>
        <w:t xml:space="preserve"> </w:t>
      </w:r>
      <w:r w:rsidR="00A61D14" w:rsidRPr="00A566B9">
        <w:rPr>
          <w:sz w:val="24"/>
          <w:szCs w:val="24"/>
        </w:rPr>
        <w:t>Собрание</w:t>
      </w:r>
      <w:r w:rsidR="001759D4" w:rsidRPr="00A566B9">
        <w:rPr>
          <w:sz w:val="24"/>
          <w:szCs w:val="24"/>
        </w:rPr>
        <w:t xml:space="preserve"> </w:t>
      </w:r>
      <w:r w:rsidR="00A61D14" w:rsidRPr="00A566B9">
        <w:rPr>
          <w:sz w:val="24"/>
          <w:szCs w:val="24"/>
        </w:rPr>
        <w:t xml:space="preserve">представителей     сельского поселения  </w:t>
      </w:r>
      <w:proofErr w:type="spellStart"/>
      <w:r w:rsidR="001759D4" w:rsidRPr="00A566B9">
        <w:rPr>
          <w:sz w:val="24"/>
          <w:szCs w:val="24"/>
        </w:rPr>
        <w:t>Хрящевка</w:t>
      </w:r>
      <w:proofErr w:type="spellEnd"/>
      <w:r w:rsidR="00A61D14" w:rsidRPr="00A566B9">
        <w:rPr>
          <w:sz w:val="24"/>
          <w:szCs w:val="24"/>
        </w:rPr>
        <w:t xml:space="preserve"> муниципального</w:t>
      </w:r>
      <w:r w:rsidR="00A61D14" w:rsidRPr="000F5151">
        <w:rPr>
          <w:color w:val="000000"/>
          <w:spacing w:val="-7"/>
          <w:sz w:val="24"/>
          <w:szCs w:val="24"/>
        </w:rPr>
        <w:t xml:space="preserve"> района</w:t>
      </w:r>
      <w:r w:rsidR="001759D4">
        <w:rPr>
          <w:color w:val="000000"/>
          <w:spacing w:val="-7"/>
          <w:sz w:val="24"/>
          <w:szCs w:val="24"/>
        </w:rPr>
        <w:t xml:space="preserve"> </w:t>
      </w:r>
      <w:r w:rsidR="00A61D14" w:rsidRPr="000F5151">
        <w:rPr>
          <w:color w:val="000000"/>
          <w:spacing w:val="-10"/>
          <w:sz w:val="24"/>
          <w:szCs w:val="24"/>
        </w:rPr>
        <w:t>Ставропольский Самарской области</w:t>
      </w:r>
      <w:proofErr w:type="gramEnd"/>
    </w:p>
    <w:p w:rsidR="00745A22" w:rsidRPr="00E951F0" w:rsidRDefault="00745A22" w:rsidP="00745A22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  <w:jc w:val="both"/>
      </w:pPr>
    </w:p>
    <w:p w:rsidR="002A59F7" w:rsidRDefault="00A61D14" w:rsidP="00745A22">
      <w:pPr>
        <w:shd w:val="clear" w:color="auto" w:fill="FFFFFF"/>
        <w:spacing w:line="277" w:lineRule="exact"/>
        <w:ind w:left="562"/>
        <w:rPr>
          <w:sz w:val="24"/>
          <w:szCs w:val="24"/>
        </w:rPr>
      </w:pPr>
      <w:r w:rsidRPr="000F5151">
        <w:rPr>
          <w:color w:val="000000"/>
          <w:spacing w:val="-15"/>
          <w:sz w:val="24"/>
          <w:szCs w:val="24"/>
        </w:rPr>
        <w:t xml:space="preserve">                                                                         РЕШИЛО</w:t>
      </w:r>
      <w:proofErr w:type="gramStart"/>
      <w:r w:rsidRPr="000F5151">
        <w:rPr>
          <w:color w:val="000000"/>
          <w:spacing w:val="-15"/>
          <w:sz w:val="24"/>
          <w:szCs w:val="24"/>
        </w:rPr>
        <w:t>:</w:t>
      </w:r>
      <w:r w:rsidRPr="000F5151">
        <w:rPr>
          <w:color w:val="000000"/>
          <w:spacing w:val="-12"/>
          <w:sz w:val="24"/>
          <w:szCs w:val="24"/>
        </w:rPr>
        <w:t>.</w:t>
      </w:r>
      <w:proofErr w:type="gramEnd"/>
    </w:p>
    <w:p w:rsidR="00CA6D7C" w:rsidRPr="00E951F0" w:rsidRDefault="00CA6D7C" w:rsidP="00EB49F9">
      <w:pPr>
        <w:shd w:val="clear" w:color="auto" w:fill="FFFFFF"/>
        <w:tabs>
          <w:tab w:val="left" w:leader="underscore" w:pos="1591"/>
        </w:tabs>
        <w:spacing w:line="277" w:lineRule="exact"/>
        <w:ind w:left="22"/>
        <w:jc w:val="both"/>
        <w:rPr>
          <w:bCs/>
          <w:sz w:val="24"/>
          <w:szCs w:val="24"/>
        </w:rPr>
      </w:pPr>
    </w:p>
    <w:p w:rsidR="00E951F0" w:rsidRPr="00A566B9" w:rsidRDefault="00A566B9" w:rsidP="00A566B9">
      <w:pPr>
        <w:pStyle w:val="a5"/>
        <w:numPr>
          <w:ilvl w:val="0"/>
          <w:numId w:val="41"/>
        </w:numPr>
        <w:spacing w:line="360" w:lineRule="auto"/>
        <w:ind w:left="0" w:firstLine="709"/>
        <w:jc w:val="both"/>
        <w:rPr>
          <w:sz w:val="22"/>
        </w:rPr>
      </w:pPr>
      <w:proofErr w:type="gramStart"/>
      <w:r>
        <w:rPr>
          <w:sz w:val="24"/>
          <w:szCs w:val="24"/>
        </w:rPr>
        <w:t>Открыть</w:t>
      </w:r>
      <w:proofErr w:type="gramEnd"/>
      <w:r>
        <w:rPr>
          <w:sz w:val="24"/>
          <w:szCs w:val="24"/>
        </w:rPr>
        <w:t xml:space="preserve"> а Доме Культуры «Современник» комнату боевой славы и увековечить память </w:t>
      </w:r>
      <w:r>
        <w:rPr>
          <w:color w:val="000000"/>
          <w:sz w:val="24"/>
          <w:szCs w:val="24"/>
        </w:rPr>
        <w:t xml:space="preserve">почетного гражданина сельского поселения </w:t>
      </w:r>
      <w:proofErr w:type="spellStart"/>
      <w:r>
        <w:rPr>
          <w:color w:val="000000"/>
          <w:sz w:val="24"/>
          <w:szCs w:val="24"/>
        </w:rPr>
        <w:t>Хрящевка</w:t>
      </w:r>
      <w:proofErr w:type="spellEnd"/>
      <w:r>
        <w:rPr>
          <w:color w:val="000000"/>
          <w:sz w:val="24"/>
          <w:szCs w:val="24"/>
        </w:rPr>
        <w:t xml:space="preserve"> муниципального района Ставропольский Самарской области Юрьева Евгения Леонидовича, командующего 5 отдельной армии ВВС и ПВО Российской Федерации, генерал – лейтенанта в отставке памятной табличкой «Комната боевой славы </w:t>
      </w:r>
      <w:proofErr w:type="spellStart"/>
      <w:r>
        <w:rPr>
          <w:color w:val="000000"/>
          <w:sz w:val="24"/>
          <w:szCs w:val="24"/>
        </w:rPr>
        <w:t>с.п</w:t>
      </w:r>
      <w:proofErr w:type="spellEnd"/>
      <w:r>
        <w:rPr>
          <w:color w:val="000000"/>
          <w:sz w:val="24"/>
          <w:szCs w:val="24"/>
        </w:rPr>
        <w:t>. </w:t>
      </w:r>
      <w:proofErr w:type="spellStart"/>
      <w:r>
        <w:rPr>
          <w:color w:val="000000"/>
          <w:sz w:val="24"/>
          <w:szCs w:val="24"/>
        </w:rPr>
        <w:t>Хрящевка</w:t>
      </w:r>
      <w:proofErr w:type="spellEnd"/>
      <w:r>
        <w:rPr>
          <w:color w:val="000000"/>
          <w:sz w:val="24"/>
          <w:szCs w:val="24"/>
        </w:rPr>
        <w:t xml:space="preserve"> имени генерал-лейтенанта Юрьева Е.Л.»</w:t>
      </w:r>
    </w:p>
    <w:p w:rsidR="00F649AD" w:rsidRDefault="00F649AD" w:rsidP="000739E4">
      <w:pPr>
        <w:spacing w:line="360" w:lineRule="auto"/>
        <w:rPr>
          <w:sz w:val="22"/>
        </w:rPr>
      </w:pPr>
    </w:p>
    <w:p w:rsidR="00A566B9" w:rsidRDefault="00A566B9" w:rsidP="000739E4">
      <w:pPr>
        <w:spacing w:line="360" w:lineRule="auto"/>
        <w:rPr>
          <w:sz w:val="22"/>
        </w:rPr>
      </w:pPr>
    </w:p>
    <w:p w:rsidR="00A566B9" w:rsidRDefault="00A566B9" w:rsidP="000739E4">
      <w:pPr>
        <w:spacing w:line="360" w:lineRule="auto"/>
        <w:rPr>
          <w:sz w:val="22"/>
        </w:rPr>
      </w:pPr>
    </w:p>
    <w:p w:rsidR="00A566B9" w:rsidRPr="00E951F0" w:rsidRDefault="00A566B9" w:rsidP="000739E4">
      <w:pPr>
        <w:spacing w:line="360" w:lineRule="auto"/>
        <w:rPr>
          <w:sz w:val="22"/>
        </w:rPr>
      </w:pPr>
    </w:p>
    <w:p w:rsidR="005C5300" w:rsidRPr="00E951F0" w:rsidRDefault="005C5300" w:rsidP="00E951F0">
      <w:pPr>
        <w:spacing w:line="360" w:lineRule="auto"/>
      </w:pPr>
      <w:r w:rsidRPr="00E951F0">
        <w:rPr>
          <w:sz w:val="24"/>
          <w:szCs w:val="24"/>
        </w:rPr>
        <w:t>Председатель</w:t>
      </w:r>
      <w:r w:rsidRPr="00E951F0">
        <w:rPr>
          <w:sz w:val="24"/>
          <w:szCs w:val="24"/>
        </w:rPr>
        <w:tab/>
      </w:r>
      <w:r w:rsidR="00F649AD" w:rsidRPr="00E951F0">
        <w:rPr>
          <w:sz w:val="24"/>
          <w:szCs w:val="24"/>
        </w:rPr>
        <w:t>Собрания представителей</w:t>
      </w:r>
      <w:r w:rsidR="00F649AD">
        <w:rPr>
          <w:sz w:val="24"/>
          <w:szCs w:val="24"/>
        </w:rPr>
        <w:tab/>
      </w:r>
      <w:r w:rsidRPr="00E951F0">
        <w:rPr>
          <w:sz w:val="24"/>
          <w:szCs w:val="24"/>
        </w:rPr>
        <w:tab/>
        <w:t xml:space="preserve">  Глава сельского поселения </w:t>
      </w:r>
      <w:proofErr w:type="spellStart"/>
      <w:r w:rsidR="001759D4" w:rsidRPr="00E951F0">
        <w:rPr>
          <w:sz w:val="24"/>
          <w:szCs w:val="24"/>
        </w:rPr>
        <w:t>Хрящевка</w:t>
      </w:r>
      <w:proofErr w:type="spellEnd"/>
    </w:p>
    <w:p w:rsidR="005C5300" w:rsidRPr="00E951F0" w:rsidRDefault="00F649AD" w:rsidP="00CA6D7C">
      <w:pPr>
        <w:rPr>
          <w:sz w:val="24"/>
          <w:szCs w:val="24"/>
        </w:rPr>
      </w:pPr>
      <w:r w:rsidRPr="00E951F0">
        <w:rPr>
          <w:sz w:val="24"/>
          <w:szCs w:val="24"/>
        </w:rPr>
        <w:t xml:space="preserve">сельского поселения </w:t>
      </w:r>
      <w:proofErr w:type="spellStart"/>
      <w:r w:rsidRPr="00E951F0">
        <w:rPr>
          <w:sz w:val="24"/>
          <w:szCs w:val="24"/>
        </w:rPr>
        <w:t>Хрящевка</w:t>
      </w:r>
      <w:proofErr w:type="spellEnd"/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5C5300" w:rsidRPr="00E951F0">
        <w:rPr>
          <w:sz w:val="24"/>
          <w:szCs w:val="24"/>
        </w:rPr>
        <w:t xml:space="preserve">  муниципального района </w:t>
      </w:r>
      <w:proofErr w:type="gramStart"/>
      <w:r w:rsidR="005C5300" w:rsidRPr="00E951F0">
        <w:rPr>
          <w:sz w:val="24"/>
          <w:szCs w:val="24"/>
        </w:rPr>
        <w:t>Ставропольский</w:t>
      </w:r>
      <w:proofErr w:type="gramEnd"/>
    </w:p>
    <w:p w:rsidR="005C5300" w:rsidRPr="00E951F0" w:rsidRDefault="00F649AD" w:rsidP="00CA6D7C">
      <w:pPr>
        <w:rPr>
          <w:sz w:val="24"/>
          <w:szCs w:val="24"/>
        </w:rPr>
      </w:pPr>
      <w:r w:rsidRPr="00E951F0">
        <w:rPr>
          <w:sz w:val="24"/>
          <w:szCs w:val="24"/>
        </w:rPr>
        <w:t xml:space="preserve">муниципального района </w:t>
      </w:r>
      <w:proofErr w:type="gramStart"/>
      <w:r w:rsidRPr="00E951F0">
        <w:rPr>
          <w:sz w:val="24"/>
          <w:szCs w:val="24"/>
        </w:rPr>
        <w:t>Ставропольский</w:t>
      </w:r>
      <w:proofErr w:type="gramEnd"/>
      <w:r w:rsidR="005C5300" w:rsidRPr="00E951F0">
        <w:rPr>
          <w:sz w:val="24"/>
          <w:szCs w:val="24"/>
        </w:rPr>
        <w:t xml:space="preserve">           </w:t>
      </w:r>
      <w:r w:rsidR="005C5300" w:rsidRPr="00E951F0">
        <w:rPr>
          <w:sz w:val="24"/>
          <w:szCs w:val="24"/>
        </w:rPr>
        <w:tab/>
        <w:t xml:space="preserve">  Самарской области </w:t>
      </w:r>
    </w:p>
    <w:p w:rsidR="00F649AD" w:rsidRDefault="005C5300" w:rsidP="00CA6D7C">
      <w:pPr>
        <w:rPr>
          <w:sz w:val="24"/>
          <w:szCs w:val="24"/>
        </w:rPr>
      </w:pPr>
      <w:r w:rsidRPr="00E951F0">
        <w:rPr>
          <w:sz w:val="24"/>
          <w:szCs w:val="24"/>
        </w:rPr>
        <w:t>Самарской области</w:t>
      </w:r>
      <w:r w:rsidR="00E951F0">
        <w:rPr>
          <w:sz w:val="24"/>
          <w:szCs w:val="24"/>
        </w:rPr>
        <w:t xml:space="preserve">                        </w:t>
      </w:r>
    </w:p>
    <w:p w:rsidR="005C5300" w:rsidRPr="00E951F0" w:rsidRDefault="000739E4" w:rsidP="00F649AD">
      <w:pPr>
        <w:ind w:left="2832" w:firstLine="708"/>
        <w:rPr>
          <w:sz w:val="24"/>
          <w:szCs w:val="24"/>
        </w:rPr>
      </w:pPr>
      <w:r>
        <w:rPr>
          <w:sz w:val="24"/>
          <w:szCs w:val="24"/>
        </w:rPr>
        <w:t>Никитин В</w:t>
      </w:r>
      <w:r w:rsidR="00E951F0">
        <w:rPr>
          <w:sz w:val="24"/>
          <w:szCs w:val="24"/>
        </w:rPr>
        <w:t>.</w:t>
      </w:r>
      <w:r>
        <w:rPr>
          <w:sz w:val="24"/>
          <w:szCs w:val="24"/>
        </w:rPr>
        <w:t>В.</w:t>
      </w:r>
      <w:r w:rsidR="00E951F0">
        <w:rPr>
          <w:sz w:val="24"/>
          <w:szCs w:val="24"/>
        </w:rPr>
        <w:t xml:space="preserve">                                              А.В.Виноградов</w:t>
      </w:r>
    </w:p>
    <w:p w:rsidR="00E951F0" w:rsidRDefault="00E951F0" w:rsidP="00A61D14">
      <w:pPr>
        <w:shd w:val="clear" w:color="auto" w:fill="FFFFFF"/>
        <w:spacing w:line="230" w:lineRule="exact"/>
        <w:ind w:left="5746" w:right="1210"/>
        <w:rPr>
          <w:color w:val="000000"/>
          <w:spacing w:val="-9"/>
          <w:sz w:val="22"/>
          <w:szCs w:val="22"/>
        </w:rPr>
      </w:pPr>
    </w:p>
    <w:p w:rsidR="00E951F0" w:rsidRDefault="00E951F0" w:rsidP="00A61D14">
      <w:pPr>
        <w:shd w:val="clear" w:color="auto" w:fill="FFFFFF"/>
        <w:spacing w:line="230" w:lineRule="exact"/>
        <w:ind w:left="5746" w:right="1210"/>
        <w:rPr>
          <w:color w:val="000000"/>
          <w:spacing w:val="-9"/>
          <w:sz w:val="22"/>
          <w:szCs w:val="22"/>
        </w:rPr>
      </w:pPr>
    </w:p>
    <w:sectPr w:rsidR="00E951F0" w:rsidSect="000739E4">
      <w:pgSz w:w="11909" w:h="16834"/>
      <w:pgMar w:top="745" w:right="903" w:bottom="360" w:left="152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>
    <w:nsid w:val="0C024D45"/>
    <w:multiLevelType w:val="hybridMultilevel"/>
    <w:tmpl w:val="A60A6B46"/>
    <w:lvl w:ilvl="0" w:tplc="4058CC7E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7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>
    <w:nsid w:val="1F140C7D"/>
    <w:multiLevelType w:val="hybridMultilevel"/>
    <w:tmpl w:val="B400140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7">
    <w:nsid w:val="3A0A4651"/>
    <w:multiLevelType w:val="hybridMultilevel"/>
    <w:tmpl w:val="A5AADCC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>
    <w:nsid w:val="57B2178F"/>
    <w:multiLevelType w:val="hybridMultilevel"/>
    <w:tmpl w:val="D6A8959E"/>
    <w:lvl w:ilvl="0" w:tplc="0419000F">
      <w:start w:val="1"/>
      <w:numFmt w:val="decimal"/>
      <w:lvlText w:val="%1."/>
      <w:lvlJc w:val="left"/>
      <w:pPr>
        <w:ind w:left="742" w:hanging="360"/>
      </w:pPr>
    </w:lvl>
    <w:lvl w:ilvl="1" w:tplc="04190019" w:tentative="1">
      <w:start w:val="1"/>
      <w:numFmt w:val="lowerLetter"/>
      <w:lvlText w:val="%2."/>
      <w:lvlJc w:val="left"/>
      <w:pPr>
        <w:ind w:left="1462" w:hanging="360"/>
      </w:pPr>
    </w:lvl>
    <w:lvl w:ilvl="2" w:tplc="0419001B" w:tentative="1">
      <w:start w:val="1"/>
      <w:numFmt w:val="lowerRoman"/>
      <w:lvlText w:val="%3."/>
      <w:lvlJc w:val="right"/>
      <w:pPr>
        <w:ind w:left="2182" w:hanging="180"/>
      </w:pPr>
    </w:lvl>
    <w:lvl w:ilvl="3" w:tplc="0419000F" w:tentative="1">
      <w:start w:val="1"/>
      <w:numFmt w:val="decimal"/>
      <w:lvlText w:val="%4."/>
      <w:lvlJc w:val="left"/>
      <w:pPr>
        <w:ind w:left="2902" w:hanging="360"/>
      </w:pPr>
    </w:lvl>
    <w:lvl w:ilvl="4" w:tplc="04190019" w:tentative="1">
      <w:start w:val="1"/>
      <w:numFmt w:val="lowerLetter"/>
      <w:lvlText w:val="%5."/>
      <w:lvlJc w:val="left"/>
      <w:pPr>
        <w:ind w:left="3622" w:hanging="360"/>
      </w:pPr>
    </w:lvl>
    <w:lvl w:ilvl="5" w:tplc="0419001B" w:tentative="1">
      <w:start w:val="1"/>
      <w:numFmt w:val="lowerRoman"/>
      <w:lvlText w:val="%6."/>
      <w:lvlJc w:val="right"/>
      <w:pPr>
        <w:ind w:left="4342" w:hanging="180"/>
      </w:pPr>
    </w:lvl>
    <w:lvl w:ilvl="6" w:tplc="0419000F" w:tentative="1">
      <w:start w:val="1"/>
      <w:numFmt w:val="decimal"/>
      <w:lvlText w:val="%7."/>
      <w:lvlJc w:val="left"/>
      <w:pPr>
        <w:ind w:left="5062" w:hanging="360"/>
      </w:pPr>
    </w:lvl>
    <w:lvl w:ilvl="7" w:tplc="04190019" w:tentative="1">
      <w:start w:val="1"/>
      <w:numFmt w:val="lowerLetter"/>
      <w:lvlText w:val="%8."/>
      <w:lvlJc w:val="left"/>
      <w:pPr>
        <w:ind w:left="5782" w:hanging="360"/>
      </w:pPr>
    </w:lvl>
    <w:lvl w:ilvl="8" w:tplc="0419001B" w:tentative="1">
      <w:start w:val="1"/>
      <w:numFmt w:val="lowerRoman"/>
      <w:lvlText w:val="%9."/>
      <w:lvlJc w:val="right"/>
      <w:pPr>
        <w:ind w:left="6502" w:hanging="180"/>
      </w:pPr>
    </w:lvl>
  </w:abstractNum>
  <w:abstractNum w:abstractNumId="24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4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5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6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7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>
    <w:abstractNumId w:val="14"/>
    <w:lvlOverride w:ilvl="0">
      <w:startOverride w:val="3"/>
    </w:lvlOverride>
  </w:num>
  <w:num w:numId="2">
    <w:abstractNumId w:val="15"/>
    <w:lvlOverride w:ilvl="0">
      <w:startOverride w:val="1"/>
    </w:lvlOverride>
  </w:num>
  <w:num w:numId="3">
    <w:abstractNumId w:val="18"/>
    <w:lvlOverride w:ilvl="0">
      <w:startOverride w:val="1"/>
    </w:lvlOverride>
  </w:num>
  <w:num w:numId="4">
    <w:abstractNumId w:val="25"/>
    <w:lvlOverride w:ilvl="0">
      <w:startOverride w:val="1"/>
    </w:lvlOverride>
  </w:num>
  <w:num w:numId="5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7"/>
    <w:lvlOverride w:ilvl="0">
      <w:startOverride w:val="4"/>
    </w:lvlOverride>
  </w:num>
  <w:num w:numId="7">
    <w:abstractNumId w:val="19"/>
    <w:lvlOverride w:ilvl="0">
      <w:startOverride w:val="1"/>
    </w:lvlOverride>
  </w:num>
  <w:num w:numId="8">
    <w:abstractNumId w:val="27"/>
    <w:lvlOverride w:ilvl="0">
      <w:startOverride w:val="1"/>
    </w:lvlOverride>
  </w:num>
  <w:num w:numId="9">
    <w:abstractNumId w:val="16"/>
    <w:lvlOverride w:ilvl="0">
      <w:startOverride w:val="2"/>
    </w:lvlOverride>
  </w:num>
  <w:num w:numId="10">
    <w:abstractNumId w:val="28"/>
    <w:lvlOverride w:ilvl="0">
      <w:startOverride w:val="2"/>
    </w:lvlOverride>
  </w:num>
  <w:num w:numId="11">
    <w:abstractNumId w:val="37"/>
    <w:lvlOverride w:ilvl="0">
      <w:startOverride w:val="6"/>
    </w:lvlOverride>
  </w:num>
  <w:num w:numId="12">
    <w:abstractNumId w:val="6"/>
    <w:lvlOverride w:ilvl="0">
      <w:startOverride w:val="2"/>
    </w:lvlOverride>
  </w:num>
  <w:num w:numId="13">
    <w:abstractNumId w:val="11"/>
    <w:lvlOverride w:ilvl="0">
      <w:startOverride w:val="1"/>
    </w:lvlOverride>
  </w:num>
  <w:num w:numId="14">
    <w:abstractNumId w:val="9"/>
    <w:lvlOverride w:ilvl="0">
      <w:startOverride w:val="9"/>
    </w:lvlOverride>
  </w:num>
  <w:num w:numId="15">
    <w:abstractNumId w:val="35"/>
    <w:lvlOverride w:ilvl="0">
      <w:startOverride w:val="2"/>
    </w:lvlOverride>
  </w:num>
  <w:num w:numId="16">
    <w:abstractNumId w:val="8"/>
    <w:lvlOverride w:ilvl="0">
      <w:startOverride w:val="8"/>
    </w:lvlOverride>
  </w:num>
  <w:num w:numId="17">
    <w:abstractNumId w:val="31"/>
    <w:lvlOverride w:ilvl="0">
      <w:startOverride w:val="1"/>
    </w:lvlOverride>
  </w:num>
  <w:num w:numId="18">
    <w:abstractNumId w:val="24"/>
    <w:lvlOverride w:ilvl="0">
      <w:startOverride w:val="1"/>
    </w:lvlOverride>
  </w:num>
  <w:num w:numId="19">
    <w:abstractNumId w:val="33"/>
    <w:lvlOverride w:ilvl="0">
      <w:startOverride w:val="3"/>
    </w:lvlOverride>
  </w:num>
  <w:num w:numId="20">
    <w:abstractNumId w:val="36"/>
    <w:lvlOverride w:ilvl="0">
      <w:startOverride w:val="5"/>
    </w:lvlOverride>
  </w:num>
  <w:num w:numId="21">
    <w:abstractNumId w:val="21"/>
    <w:lvlOverride w:ilvl="0">
      <w:startOverride w:val="1"/>
    </w:lvlOverride>
  </w:num>
  <w:num w:numId="22">
    <w:abstractNumId w:val="4"/>
    <w:lvlOverride w:ilvl="0">
      <w:startOverride w:val="5"/>
    </w:lvlOverride>
  </w:num>
  <w:num w:numId="23">
    <w:abstractNumId w:val="22"/>
    <w:lvlOverride w:ilvl="0">
      <w:startOverride w:val="7"/>
    </w:lvlOverride>
  </w:num>
  <w:num w:numId="24">
    <w:abstractNumId w:val="1"/>
    <w:lvlOverride w:ilvl="0">
      <w:startOverride w:val="2"/>
    </w:lvlOverride>
  </w:num>
  <w:num w:numId="25">
    <w:abstractNumId w:val="30"/>
    <w:lvlOverride w:ilvl="0">
      <w:startOverride w:val="1"/>
    </w:lvlOverride>
  </w:num>
  <w:num w:numId="26">
    <w:abstractNumId w:val="13"/>
    <w:lvlOverride w:ilvl="0">
      <w:startOverride w:val="5"/>
    </w:lvlOverride>
  </w:num>
  <w:num w:numId="27">
    <w:abstractNumId w:val="20"/>
    <w:lvlOverride w:ilvl="0">
      <w:startOverride w:val="1"/>
    </w:lvlOverride>
  </w:num>
  <w:num w:numId="28">
    <w:abstractNumId w:val="32"/>
    <w:lvlOverride w:ilvl="0">
      <w:startOverride w:val="6"/>
    </w:lvlOverride>
  </w:num>
  <w:num w:numId="29">
    <w:abstractNumId w:val="34"/>
    <w:lvlOverride w:ilvl="0">
      <w:startOverride w:val="1"/>
    </w:lvlOverride>
  </w:num>
  <w:num w:numId="30">
    <w:abstractNumId w:val="29"/>
    <w:lvlOverride w:ilvl="0">
      <w:startOverride w:val="3"/>
    </w:lvlOverride>
  </w:num>
  <w:num w:numId="31">
    <w:abstractNumId w:val="26"/>
    <w:lvlOverride w:ilvl="0">
      <w:startOverride w:val="1"/>
    </w:lvlOverride>
  </w:num>
  <w:num w:numId="32">
    <w:abstractNumId w:val="5"/>
    <w:lvlOverride w:ilvl="0">
      <w:startOverride w:val="1"/>
    </w:lvlOverride>
  </w:num>
  <w:num w:numId="33">
    <w:abstractNumId w:val="10"/>
    <w:lvlOverride w:ilvl="0">
      <w:startOverride w:val="2"/>
    </w:lvlOverride>
  </w:num>
  <w:num w:numId="34">
    <w:abstractNumId w:val="2"/>
  </w:num>
  <w:num w:numId="35">
    <w:abstractNumId w:val="20"/>
  </w:num>
  <w:num w:numId="36">
    <w:abstractNumId w:val="32"/>
  </w:num>
  <w:num w:numId="37">
    <w:abstractNumId w:val="7"/>
  </w:num>
  <w:num w:numId="38">
    <w:abstractNumId w:val="23"/>
  </w:num>
  <w:num w:numId="39">
    <w:abstractNumId w:val="12"/>
  </w:num>
  <w:num w:numId="40">
    <w:abstractNumId w:val="17"/>
  </w:num>
  <w:num w:numId="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582"/>
    <w:rsid w:val="000151A6"/>
    <w:rsid w:val="00040942"/>
    <w:rsid w:val="000739E4"/>
    <w:rsid w:val="000F5151"/>
    <w:rsid w:val="00141E01"/>
    <w:rsid w:val="00166CDB"/>
    <w:rsid w:val="001759D4"/>
    <w:rsid w:val="001D1FED"/>
    <w:rsid w:val="00211CDB"/>
    <w:rsid w:val="0023306B"/>
    <w:rsid w:val="0023325B"/>
    <w:rsid w:val="00247941"/>
    <w:rsid w:val="0026189F"/>
    <w:rsid w:val="002A59F7"/>
    <w:rsid w:val="002B75E3"/>
    <w:rsid w:val="003201E4"/>
    <w:rsid w:val="00343A9C"/>
    <w:rsid w:val="00350798"/>
    <w:rsid w:val="00371720"/>
    <w:rsid w:val="003D16C5"/>
    <w:rsid w:val="00487EDB"/>
    <w:rsid w:val="004B14BB"/>
    <w:rsid w:val="00533423"/>
    <w:rsid w:val="00545195"/>
    <w:rsid w:val="005C5300"/>
    <w:rsid w:val="005D0061"/>
    <w:rsid w:val="005F0D62"/>
    <w:rsid w:val="00602582"/>
    <w:rsid w:val="00645DAB"/>
    <w:rsid w:val="006B060D"/>
    <w:rsid w:val="006D7DDB"/>
    <w:rsid w:val="00745A22"/>
    <w:rsid w:val="00750066"/>
    <w:rsid w:val="007768C1"/>
    <w:rsid w:val="007B26B1"/>
    <w:rsid w:val="007F5D5D"/>
    <w:rsid w:val="008074EC"/>
    <w:rsid w:val="00824748"/>
    <w:rsid w:val="00866702"/>
    <w:rsid w:val="00867ED7"/>
    <w:rsid w:val="008875C4"/>
    <w:rsid w:val="008D62A6"/>
    <w:rsid w:val="008F15D9"/>
    <w:rsid w:val="00972B53"/>
    <w:rsid w:val="009C5ED5"/>
    <w:rsid w:val="00A04BFA"/>
    <w:rsid w:val="00A31AEB"/>
    <w:rsid w:val="00A460E9"/>
    <w:rsid w:val="00A566B9"/>
    <w:rsid w:val="00A606FB"/>
    <w:rsid w:val="00A61D14"/>
    <w:rsid w:val="00AF5819"/>
    <w:rsid w:val="00B66A64"/>
    <w:rsid w:val="00B9289F"/>
    <w:rsid w:val="00BB2663"/>
    <w:rsid w:val="00C0481D"/>
    <w:rsid w:val="00C5406F"/>
    <w:rsid w:val="00C929E5"/>
    <w:rsid w:val="00C943E5"/>
    <w:rsid w:val="00CA6D7C"/>
    <w:rsid w:val="00CC1C8F"/>
    <w:rsid w:val="00D00AA4"/>
    <w:rsid w:val="00D121D0"/>
    <w:rsid w:val="00D2065F"/>
    <w:rsid w:val="00D26BEA"/>
    <w:rsid w:val="00D30765"/>
    <w:rsid w:val="00D40FF6"/>
    <w:rsid w:val="00DB3AF0"/>
    <w:rsid w:val="00DD1C73"/>
    <w:rsid w:val="00DF1E81"/>
    <w:rsid w:val="00DF7EDB"/>
    <w:rsid w:val="00E66ED9"/>
    <w:rsid w:val="00E74409"/>
    <w:rsid w:val="00E951F0"/>
    <w:rsid w:val="00EB49F9"/>
    <w:rsid w:val="00EC0360"/>
    <w:rsid w:val="00EF0C8E"/>
    <w:rsid w:val="00F649AD"/>
    <w:rsid w:val="00FE49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iPriority w:val="99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iPriority w:val="99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2021-03-01T04:14:00Z</cp:lastPrinted>
  <dcterms:created xsi:type="dcterms:W3CDTF">2021-04-09T07:56:00Z</dcterms:created>
  <dcterms:modified xsi:type="dcterms:W3CDTF">2021-04-09T07:56:00Z</dcterms:modified>
</cp:coreProperties>
</file>