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8C6427">
        <w:rPr>
          <w:b/>
          <w:bCs/>
          <w:color w:val="000000"/>
          <w:sz w:val="27"/>
          <w:szCs w:val="27"/>
        </w:rPr>
        <w:t>ХРЯЩЕВКА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Pr="000E7190" w:rsidRDefault="000E7190" w:rsidP="000E7190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 w:rsidRPr="000E7190">
        <w:rPr>
          <w:rFonts w:cs="Tahoma"/>
          <w:b/>
          <w:color w:val="000000"/>
          <w:sz w:val="27"/>
          <w:szCs w:val="27"/>
        </w:rPr>
        <w:t>ПРОЕКТ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F115D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внесении изменений в Решение № 4 от 23.09.2020 г. «</w:t>
      </w:r>
      <w:r w:rsidR="00E00864"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E00864">
        <w:rPr>
          <w:rFonts w:ascii="Times New Roman" w:hAnsi="Times New Roman" w:cs="Tahoma"/>
          <w:b/>
        </w:rPr>
        <w:t xml:space="preserve">сельского поселения </w:t>
      </w:r>
      <w:proofErr w:type="spellStart"/>
      <w:r w:rsidR="008C6427" w:rsidRPr="008C6427">
        <w:rPr>
          <w:rFonts w:ascii="Times New Roman" w:hAnsi="Times New Roman" w:cs="Tahoma"/>
          <w:b/>
        </w:rPr>
        <w:t>Хрящевка</w:t>
      </w:r>
      <w:proofErr w:type="spellEnd"/>
      <w:r w:rsidR="008C6427" w:rsidRPr="008C6427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  <w:b/>
        </w:rPr>
        <w:t>»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 w:rsidRPr="002F3C45"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 w:rsidRPr="002F3C45">
        <w:rPr>
          <w:rFonts w:ascii="Times New Roman" w:hAnsi="Times New Roman" w:cs="Tahoma"/>
        </w:rPr>
        <w:t>одствуясь Регламентом Собрания п</w:t>
      </w:r>
      <w:r w:rsidRPr="002F3C45">
        <w:rPr>
          <w:rFonts w:ascii="Times New Roman" w:hAnsi="Times New Roman" w:cs="Tahoma"/>
        </w:rPr>
        <w:t>редставителей</w:t>
      </w:r>
      <w:r w:rsidR="00E00864" w:rsidRPr="002F3C45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2F3C45">
        <w:rPr>
          <w:rFonts w:ascii="Times New Roman" w:hAnsi="Times New Roman" w:cs="Tahoma"/>
        </w:rPr>
        <w:t>Хрящевка</w:t>
      </w:r>
      <w:proofErr w:type="spellEnd"/>
      <w:r w:rsidRPr="002F3C45">
        <w:rPr>
          <w:rFonts w:ascii="Times New Roman" w:hAnsi="Times New Roman" w:cs="Tahoma"/>
        </w:rPr>
        <w:t xml:space="preserve">, Уставом </w:t>
      </w:r>
      <w:r w:rsidR="00E00864" w:rsidRPr="002F3C45">
        <w:rPr>
          <w:rFonts w:ascii="Times New Roman" w:hAnsi="Times New Roman" w:cs="Tahoma"/>
        </w:rPr>
        <w:t xml:space="preserve">сельского поселения </w:t>
      </w:r>
      <w:proofErr w:type="spellStart"/>
      <w:r w:rsidR="008C6427" w:rsidRPr="002F3C45">
        <w:rPr>
          <w:rFonts w:ascii="Times New Roman" w:hAnsi="Times New Roman" w:cs="Tahoma"/>
        </w:rPr>
        <w:t>Хрящевка</w:t>
      </w:r>
      <w:proofErr w:type="spellEnd"/>
      <w:r w:rsidR="008C6427" w:rsidRPr="002F3C45">
        <w:rPr>
          <w:rFonts w:ascii="Times New Roman" w:hAnsi="Times New Roman" w:cs="Tahoma"/>
        </w:rPr>
        <w:t xml:space="preserve"> </w:t>
      </w:r>
      <w:r w:rsidRPr="002F3C45">
        <w:rPr>
          <w:rFonts w:ascii="Times New Roman" w:hAnsi="Times New Roman" w:cs="Tahoma"/>
        </w:rPr>
        <w:t>муниципального р</w:t>
      </w:r>
      <w:r w:rsidR="00E00864" w:rsidRPr="002F3C45">
        <w:rPr>
          <w:rFonts w:ascii="Times New Roman" w:hAnsi="Times New Roman" w:cs="Tahoma"/>
        </w:rPr>
        <w:t xml:space="preserve">айона Ставропольский, </w:t>
      </w:r>
      <w:r w:rsidR="008B006A" w:rsidRPr="002F3C45">
        <w:rPr>
          <w:rFonts w:ascii="Times New Roman" w:hAnsi="Times New Roman" w:cs="Tahoma"/>
        </w:rPr>
        <w:t xml:space="preserve">на основании Решения № 5 от 09.03.2021 г., Решения №  от </w:t>
      </w:r>
      <w:bookmarkStart w:id="0" w:name="_GoBack"/>
      <w:bookmarkEnd w:id="0"/>
      <w:r w:rsidR="008B006A" w:rsidRPr="002F3C45">
        <w:rPr>
          <w:rFonts w:ascii="Times New Roman" w:hAnsi="Times New Roman" w:cs="Tahoma"/>
        </w:rPr>
        <w:t xml:space="preserve">г. </w:t>
      </w:r>
      <w:r w:rsidR="00E00864" w:rsidRPr="002F3C45">
        <w:rPr>
          <w:rFonts w:ascii="Times New Roman" w:hAnsi="Times New Roman" w:cs="Tahoma"/>
        </w:rPr>
        <w:t>Собрание п</w:t>
      </w:r>
      <w:r w:rsidRPr="002F3C45">
        <w:rPr>
          <w:rFonts w:ascii="Times New Roman" w:hAnsi="Times New Roman" w:cs="Tahoma"/>
        </w:rPr>
        <w:t>редставителей</w:t>
      </w:r>
      <w:r w:rsidR="00E00864" w:rsidRPr="002F3C45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2F3C45">
        <w:rPr>
          <w:rFonts w:ascii="Times New Roman" w:hAnsi="Times New Roman" w:cs="Tahoma"/>
        </w:rPr>
        <w:t>Хрящевка</w:t>
      </w:r>
      <w:proofErr w:type="spellEnd"/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Pr="008B006A" w:rsidRDefault="008B006A" w:rsidP="00456174">
      <w:pPr>
        <w:pStyle w:val="a6"/>
        <w:numPr>
          <w:ilvl w:val="0"/>
          <w:numId w:val="9"/>
        </w:numPr>
        <w:autoSpaceDE w:val="0"/>
        <w:ind w:left="0" w:firstLine="709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п. 1 </w:t>
      </w:r>
      <w:r w:rsidR="00DD0E03">
        <w:rPr>
          <w:rFonts w:ascii="Times New Roman" w:hAnsi="Times New Roman" w:cs="Tahoma"/>
        </w:rPr>
        <w:t>Решения № 4 от 23.09.2020 года изложить в следующей редакции</w:t>
      </w:r>
      <w:r w:rsidR="00456174">
        <w:rPr>
          <w:rFonts w:ascii="Times New Roman" w:hAnsi="Times New Roman" w:cs="Tahoma"/>
        </w:rPr>
        <w:t>:</w:t>
      </w:r>
      <w:r w:rsidR="00DD0E03">
        <w:rPr>
          <w:rFonts w:ascii="Times New Roman" w:hAnsi="Times New Roman" w:cs="Tahoma"/>
        </w:rPr>
        <w:t xml:space="preserve"> «</w:t>
      </w:r>
      <w:r w:rsidR="00E00864" w:rsidRPr="008B006A">
        <w:rPr>
          <w:rFonts w:ascii="Times New Roman" w:hAnsi="Times New Roman" w:cs="Tahoma"/>
        </w:rPr>
        <w:t>Образовать постоянные комиссии Собрания п</w:t>
      </w:r>
      <w:r w:rsidR="009121EA" w:rsidRPr="008B006A">
        <w:rPr>
          <w:rFonts w:ascii="Times New Roman" w:hAnsi="Times New Roman" w:cs="Tahoma"/>
        </w:rPr>
        <w:t>редставителей</w:t>
      </w:r>
      <w:r w:rsidR="00E00864" w:rsidRPr="008B006A">
        <w:rPr>
          <w:rFonts w:ascii="Times New Roman" w:hAnsi="Times New Roman" w:cs="Tahoma"/>
        </w:rPr>
        <w:t xml:space="preserve"> сельского поселения </w:t>
      </w:r>
      <w:proofErr w:type="spellStart"/>
      <w:r w:rsidR="008C6427" w:rsidRPr="008B006A">
        <w:rPr>
          <w:rFonts w:ascii="Times New Roman" w:hAnsi="Times New Roman" w:cs="Tahoma"/>
        </w:rPr>
        <w:t>Хрящевка</w:t>
      </w:r>
      <w:proofErr w:type="spellEnd"/>
      <w:r w:rsidR="008C6427" w:rsidRPr="008B006A">
        <w:rPr>
          <w:rFonts w:ascii="Times New Roman" w:hAnsi="Times New Roman" w:cs="Tahoma"/>
        </w:rPr>
        <w:t xml:space="preserve"> </w:t>
      </w:r>
      <w:r w:rsidR="009121EA" w:rsidRPr="008B006A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9121EA" w:rsidRPr="008B006A">
        <w:rPr>
          <w:rFonts w:ascii="Times New Roman" w:hAnsi="Times New Roman" w:cs="Tahoma"/>
        </w:rPr>
        <w:t>Ставропольский</w:t>
      </w:r>
      <w:proofErr w:type="gramEnd"/>
      <w:r w:rsidR="009121EA" w:rsidRPr="008B006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>
        <w:rPr>
          <w:rFonts w:ascii="Times New Roman" w:hAnsi="Times New Roman" w:cs="Tahoma"/>
          <w:b/>
        </w:rPr>
        <w:t xml:space="preserve"> бюджету, налогам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CE5E0C" w:rsidP="00CE5E0C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 w:rsidRPr="00CE5E0C">
              <w:rPr>
                <w:lang w:eastAsia="en-US"/>
              </w:rPr>
              <w:t>Никитин В.В.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DD0E03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Гайдукова</w:t>
            </w:r>
            <w:proofErr w:type="spellEnd"/>
            <w:r>
              <w:rPr>
                <w:lang w:eastAsia="en-US"/>
              </w:rPr>
              <w:t xml:space="preserve"> Ж.В</w:t>
            </w:r>
            <w:r w:rsidR="009121EA" w:rsidRPr="00CE5E0C">
              <w:rPr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CE5E0C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 w:rsidRPr="00CE5E0C">
              <w:rPr>
                <w:lang w:eastAsia="en-US"/>
              </w:rPr>
              <w:t>Нестерова Н.А</w:t>
            </w:r>
            <w:r w:rsidR="009121EA" w:rsidRPr="00CE5E0C">
              <w:rPr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 w:rsidRPr="00B71390">
        <w:t xml:space="preserve"> </w:t>
      </w:r>
      <w:r w:rsidR="00B71390" w:rsidRPr="00B71390">
        <w:rPr>
          <w:rFonts w:ascii="Times New Roman" w:hAnsi="Times New Roman" w:cs="Tahoma"/>
          <w:b/>
        </w:rPr>
        <w:t>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CE5E0C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 w:rsidRPr="00CE5E0C">
              <w:rPr>
                <w:lang w:eastAsia="en-US"/>
              </w:rPr>
              <w:t>Андреев А.Ю</w:t>
            </w:r>
            <w:r w:rsidR="009121EA" w:rsidRPr="00CE5E0C">
              <w:rPr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DD0E03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lang w:eastAsia="en-US"/>
              </w:rPr>
              <w:t>Кобенко О.А</w:t>
            </w:r>
            <w:r w:rsidR="009121EA" w:rsidRPr="00CE5E0C">
              <w:rPr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CE5E0C" w:rsidRDefault="00CE5E0C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 w:rsidRPr="00CE5E0C">
              <w:rPr>
                <w:lang w:eastAsia="en-US"/>
              </w:rPr>
              <w:t>Никитин В.В</w:t>
            </w:r>
            <w:r w:rsidR="009121EA" w:rsidRPr="00CE5E0C">
              <w:rPr>
                <w:lang w:eastAsia="en-US"/>
              </w:rPr>
              <w:t>.</w:t>
            </w:r>
          </w:p>
        </w:tc>
      </w:tr>
    </w:tbl>
    <w:p w:rsidR="00CE5E0C" w:rsidRDefault="00CE5E0C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E5E0C" w:rsidRDefault="00CE5E0C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E5E0C" w:rsidRDefault="00CE5E0C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E5E0C" w:rsidRDefault="00CE5E0C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B71390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 w:rsidRPr="00216070">
              <w:rPr>
                <w:lang w:eastAsia="en-US"/>
              </w:rPr>
              <w:t>Кобенко О.А</w:t>
            </w:r>
            <w:r w:rsidR="009121EA" w:rsidRPr="00216070">
              <w:rPr>
                <w:lang w:eastAsia="en-US"/>
              </w:rPr>
              <w:t>.</w:t>
            </w:r>
          </w:p>
        </w:tc>
      </w:tr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216070">
              <w:rPr>
                <w:lang w:eastAsia="en-US"/>
              </w:rPr>
              <w:t>Афонасьева</w:t>
            </w:r>
            <w:proofErr w:type="spellEnd"/>
            <w:r w:rsidRPr="00216070">
              <w:rPr>
                <w:lang w:eastAsia="en-US"/>
              </w:rPr>
              <w:t xml:space="preserve"> О.А</w:t>
            </w:r>
            <w:r w:rsidR="009121EA" w:rsidRPr="00216070">
              <w:rPr>
                <w:lang w:eastAsia="en-US"/>
              </w:rPr>
              <w:t>.</w:t>
            </w:r>
          </w:p>
        </w:tc>
      </w:tr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216070">
              <w:rPr>
                <w:lang w:eastAsia="en-US"/>
              </w:rPr>
              <w:t>Баликоева</w:t>
            </w:r>
            <w:proofErr w:type="spellEnd"/>
            <w:r w:rsidRPr="00216070">
              <w:rPr>
                <w:lang w:eastAsia="en-US"/>
              </w:rPr>
              <w:t xml:space="preserve"> Е.Н</w:t>
            </w:r>
            <w:r w:rsidR="009121EA" w:rsidRPr="00216070">
              <w:rPr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 xml:space="preserve">ссия по </w:t>
      </w:r>
      <w:r w:rsidR="00B71390">
        <w:rPr>
          <w:rFonts w:ascii="Times New Roman" w:hAnsi="Times New Roman" w:cs="Tahoma"/>
          <w:b/>
        </w:rPr>
        <w:t>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 w:rsidRPr="00216070">
              <w:rPr>
                <w:lang w:eastAsia="en-US"/>
              </w:rPr>
              <w:t>Нестерова Н.А</w:t>
            </w:r>
            <w:r w:rsidR="009121EA" w:rsidRPr="00216070">
              <w:rPr>
                <w:lang w:eastAsia="en-US"/>
              </w:rPr>
              <w:t>.</w:t>
            </w:r>
          </w:p>
        </w:tc>
      </w:tr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216070">
              <w:rPr>
                <w:lang w:eastAsia="en-US"/>
              </w:rPr>
              <w:t>Гайдукова</w:t>
            </w:r>
            <w:proofErr w:type="spellEnd"/>
            <w:r w:rsidRPr="00216070">
              <w:rPr>
                <w:lang w:eastAsia="en-US"/>
              </w:rPr>
              <w:t xml:space="preserve"> Ж.В</w:t>
            </w:r>
            <w:r w:rsidR="009121EA" w:rsidRPr="00216070">
              <w:rPr>
                <w:lang w:eastAsia="en-US"/>
              </w:rPr>
              <w:t>.</w:t>
            </w:r>
          </w:p>
        </w:tc>
      </w:tr>
      <w:tr w:rsidR="009121EA" w:rsidRPr="00216070" w:rsidTr="00E00864">
        <w:trPr>
          <w:trHeight w:val="506"/>
        </w:trPr>
        <w:tc>
          <w:tcPr>
            <w:tcW w:w="8475" w:type="dxa"/>
            <w:hideMark/>
          </w:tcPr>
          <w:p w:rsidR="009121EA" w:rsidRPr="00216070" w:rsidRDefault="00216070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 w:rsidRPr="00216070">
              <w:rPr>
                <w:lang w:eastAsia="en-US"/>
              </w:rPr>
              <w:t>Калинин М.А</w:t>
            </w:r>
            <w:r w:rsidR="009121EA" w:rsidRPr="00216070">
              <w:rPr>
                <w:lang w:eastAsia="en-US"/>
              </w:rPr>
              <w:t>.</w:t>
            </w:r>
            <w:r w:rsidR="00DD0E03">
              <w:rPr>
                <w:lang w:eastAsia="en-US"/>
              </w:rPr>
              <w:t>»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Pr="002F3C45" w:rsidRDefault="009121EA" w:rsidP="002F3C45">
      <w:pPr>
        <w:pStyle w:val="a6"/>
        <w:numPr>
          <w:ilvl w:val="0"/>
          <w:numId w:val="9"/>
        </w:numPr>
        <w:autoSpaceDE w:val="0"/>
        <w:jc w:val="both"/>
        <w:rPr>
          <w:rFonts w:ascii="Times New Roman" w:hAnsi="Times New Roman" w:cs="Tahoma"/>
        </w:rPr>
      </w:pPr>
      <w:r w:rsidRPr="002F3C45">
        <w:rPr>
          <w:rFonts w:ascii="Times New Roman" w:hAnsi="Times New Roman" w:cs="Tahoma"/>
        </w:rPr>
        <w:t>Настоящее решение вступает в силу с момента его подписания.</w:t>
      </w: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B527BD" w:rsidRDefault="00B527BD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C45DC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r w:rsidR="009D408A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 w:rsidR="00DC45DC" w:rsidRPr="00DC45DC">
        <w:rPr>
          <w:rFonts w:ascii="Times New Roman" w:hAnsi="Times New Roman"/>
        </w:rPr>
        <w:t>Хрящевка</w:t>
      </w:r>
      <w:proofErr w:type="spellEnd"/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A2E8C" w:rsidRDefault="009121EA" w:rsidP="00216070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16070">
        <w:rPr>
          <w:rFonts w:ascii="Times New Roman" w:hAnsi="Times New Roman"/>
        </w:rPr>
        <w:tab/>
        <w:t>Никитин В.В.</w:t>
      </w:r>
    </w:p>
    <w:sectPr w:rsidR="001A2E8C" w:rsidSect="00CE5E0C">
      <w:pgSz w:w="11906" w:h="16838"/>
      <w:pgMar w:top="567" w:right="850" w:bottom="426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4A4FB6"/>
    <w:multiLevelType w:val="hybridMultilevel"/>
    <w:tmpl w:val="325C5600"/>
    <w:lvl w:ilvl="0" w:tplc="B6DA56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4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1EA"/>
    <w:rsid w:val="000E7190"/>
    <w:rsid w:val="001907C8"/>
    <w:rsid w:val="001A2E8C"/>
    <w:rsid w:val="00216070"/>
    <w:rsid w:val="002924DA"/>
    <w:rsid w:val="002F3C45"/>
    <w:rsid w:val="00456174"/>
    <w:rsid w:val="005000E4"/>
    <w:rsid w:val="0072020B"/>
    <w:rsid w:val="00726596"/>
    <w:rsid w:val="00786BFE"/>
    <w:rsid w:val="0086643A"/>
    <w:rsid w:val="008B006A"/>
    <w:rsid w:val="008C6427"/>
    <w:rsid w:val="009121EA"/>
    <w:rsid w:val="009B5FCE"/>
    <w:rsid w:val="009D408A"/>
    <w:rsid w:val="009F115D"/>
    <w:rsid w:val="00AD3E35"/>
    <w:rsid w:val="00B527BD"/>
    <w:rsid w:val="00B71390"/>
    <w:rsid w:val="00C616A1"/>
    <w:rsid w:val="00C83E6B"/>
    <w:rsid w:val="00CC4F2E"/>
    <w:rsid w:val="00CE5E0C"/>
    <w:rsid w:val="00CF20E3"/>
    <w:rsid w:val="00DC45DC"/>
    <w:rsid w:val="00DD0E03"/>
    <w:rsid w:val="00E00864"/>
    <w:rsid w:val="00F15396"/>
    <w:rsid w:val="00F72EEF"/>
    <w:rsid w:val="00FB52E0"/>
    <w:rsid w:val="00FC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924D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24DA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8B0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924D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24DA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8B0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3</cp:revision>
  <cp:lastPrinted>2021-04-08T05:24:00Z</cp:lastPrinted>
  <dcterms:created xsi:type="dcterms:W3CDTF">2021-04-09T07:54:00Z</dcterms:created>
  <dcterms:modified xsi:type="dcterms:W3CDTF">2021-04-09T07:54:00Z</dcterms:modified>
</cp:coreProperties>
</file>