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097E" w:rsidRDefault="0090097E" w:rsidP="0090097E">
      <w:pPr>
        <w:widowControl/>
        <w:suppressAutoHyphens w:val="0"/>
        <w:jc w:val="center"/>
        <w:rPr>
          <w:rFonts w:ascii="Calibri" w:eastAsia="Times New Roman" w:hAnsi="Calibri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097E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094565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СОБРАНИЕ ПРЕДСТАВИТЕЛЕЙ СЕЛЬСКОГО ПОСЕЛЕНИЯ </w:t>
      </w:r>
      <w:r w:rsidR="0039328D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ХРЯЩЕВКА</w:t>
      </w: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МУНИЦИПАЛЬНОГО РАЙОНА </w:t>
      </w:r>
      <w:proofErr w:type="gramStart"/>
      <w:r w:rsidR="00094565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СТАВРОПОЛЬСКИЙ</w:t>
      </w:r>
      <w:proofErr w:type="gramEnd"/>
    </w:p>
    <w:p w:rsidR="0090097E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САМАРСКОЙ ОБЛАСТИ</w:t>
      </w:r>
    </w:p>
    <w:p w:rsidR="0090097E" w:rsidRPr="0039328D" w:rsidRDefault="0039328D" w:rsidP="0039328D">
      <w:pPr>
        <w:widowControl/>
        <w:suppressAutoHyphens w:val="0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 w:rsidRPr="0039328D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ПРОЕКТ</w:t>
      </w:r>
    </w:p>
    <w:p w:rsidR="0090097E" w:rsidRDefault="0090097E" w:rsidP="0090097E">
      <w:pPr>
        <w:widowControl/>
        <w:suppressAutoHyphens w:val="0"/>
        <w:spacing w:before="28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РЕШЕНИЕ</w:t>
      </w:r>
    </w:p>
    <w:p w:rsidR="0090097E" w:rsidRDefault="0090097E" w:rsidP="0090097E">
      <w:pPr>
        <w:widowControl/>
        <w:suppressAutoHyphens w:val="0"/>
        <w:spacing w:before="280"/>
        <w:rPr>
          <w:rFonts w:ascii="Times New Roman" w:eastAsia="Times New Roman" w:hAnsi="Times New Roman" w:cs="Tahoma"/>
          <w:color w:val="000000"/>
        </w:rPr>
      </w:pPr>
      <w:r>
        <w:rPr>
          <w:rFonts w:ascii="Times New Roman" w:eastAsia="Times New Roman" w:hAnsi="Times New Roman" w:cs="Tahoma"/>
          <w:color w:val="000000"/>
        </w:rPr>
        <w:t xml:space="preserve">___________ 2020г. </w:t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  <w:t xml:space="preserve">        </w:t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  <w:t>№ ___</w:t>
      </w:r>
    </w:p>
    <w:p w:rsidR="0090097E" w:rsidRDefault="0090097E" w:rsidP="0090097E">
      <w:pPr>
        <w:widowControl/>
        <w:suppressAutoHyphens w:val="0"/>
        <w:jc w:val="both"/>
        <w:rPr>
          <w:rFonts w:ascii="Times New Roman" w:eastAsia="Times New Roman" w:hAnsi="Times New Roman" w:cs="Tahoma"/>
          <w:b/>
          <w:lang w:eastAsia="ru-RU"/>
        </w:rPr>
      </w:pPr>
    </w:p>
    <w:p w:rsidR="0090097E" w:rsidRPr="0065156A" w:rsidRDefault="0090097E" w:rsidP="0090097E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b/>
          <w:lang w:eastAsia="ru-RU"/>
        </w:rPr>
      </w:pPr>
      <w:r w:rsidRPr="0065156A">
        <w:rPr>
          <w:rFonts w:ascii="Times New Roman" w:eastAsia="Times New Roman" w:hAnsi="Times New Roman"/>
          <w:b/>
          <w:lang w:eastAsia="ru-RU"/>
        </w:rPr>
        <w:t xml:space="preserve">Об </w:t>
      </w:r>
      <w:r w:rsidR="00326AEE">
        <w:rPr>
          <w:rFonts w:ascii="Times New Roman" w:eastAsia="Times New Roman" w:hAnsi="Times New Roman"/>
          <w:b/>
          <w:lang w:eastAsia="ru-RU"/>
        </w:rPr>
        <w:t xml:space="preserve">отмене Решения Собрания представителей сельского поселения </w:t>
      </w:r>
      <w:proofErr w:type="spellStart"/>
      <w:r w:rsidR="00326AEE">
        <w:rPr>
          <w:rFonts w:ascii="Times New Roman" w:eastAsia="Times New Roman" w:hAnsi="Times New Roman"/>
          <w:b/>
          <w:lang w:eastAsia="ru-RU"/>
        </w:rPr>
        <w:t>Хрящевка</w:t>
      </w:r>
      <w:proofErr w:type="spellEnd"/>
      <w:r w:rsidR="00326AEE">
        <w:rPr>
          <w:rFonts w:ascii="Times New Roman" w:eastAsia="Times New Roman" w:hAnsi="Times New Roman"/>
          <w:b/>
          <w:lang w:eastAsia="ru-RU"/>
        </w:rPr>
        <w:t xml:space="preserve"> муниципального района Ставропольский Самарской области «</w:t>
      </w:r>
      <w:r w:rsidR="00326AEE" w:rsidRPr="00326AEE">
        <w:rPr>
          <w:rFonts w:ascii="Times New Roman" w:eastAsia="Times New Roman" w:hAnsi="Times New Roman"/>
          <w:b/>
          <w:lang w:eastAsia="ru-RU"/>
        </w:rPr>
        <w:t xml:space="preserve">Об утверждении Положения о составе и порядке подготовки документов территориального планирования сельского поселения  </w:t>
      </w:r>
      <w:proofErr w:type="spellStart"/>
      <w:r w:rsidR="00326AEE" w:rsidRPr="00326AEE">
        <w:rPr>
          <w:rFonts w:ascii="Times New Roman" w:eastAsia="Times New Roman" w:hAnsi="Times New Roman"/>
          <w:b/>
          <w:lang w:eastAsia="ru-RU"/>
        </w:rPr>
        <w:t>Хрящевка</w:t>
      </w:r>
      <w:proofErr w:type="spellEnd"/>
      <w:r w:rsidR="00326AEE" w:rsidRPr="00326AEE">
        <w:rPr>
          <w:rFonts w:ascii="Times New Roman" w:eastAsia="Times New Roman" w:hAnsi="Times New Roman"/>
          <w:b/>
          <w:lang w:eastAsia="ru-RU"/>
        </w:rPr>
        <w:t xml:space="preserve">  Ставропольского района Самарской области»</w:t>
      </w:r>
      <w:r w:rsidR="00326AEE">
        <w:rPr>
          <w:rFonts w:ascii="Times New Roman" w:eastAsia="Times New Roman" w:hAnsi="Times New Roman"/>
          <w:b/>
          <w:lang w:eastAsia="ru-RU"/>
        </w:rPr>
        <w:t xml:space="preserve"> № 47 от 18.11.2019 г.</w:t>
      </w:r>
    </w:p>
    <w:p w:rsidR="0090097E" w:rsidRPr="0065156A" w:rsidRDefault="0090097E" w:rsidP="0090097E">
      <w:pPr>
        <w:widowControl/>
        <w:suppressAutoHyphens w:val="0"/>
        <w:snapToGrid w:val="0"/>
        <w:spacing w:line="360" w:lineRule="auto"/>
        <w:ind w:firstLine="709"/>
        <w:jc w:val="both"/>
        <w:rPr>
          <w:rFonts w:ascii="Times New Roman" w:eastAsia="Times New Roman" w:hAnsi="Times New Roman"/>
          <w:b/>
          <w:lang w:eastAsia="ru-RU"/>
        </w:rPr>
      </w:pPr>
    </w:p>
    <w:p w:rsidR="0090097E" w:rsidRDefault="00F421DC" w:rsidP="0065156A">
      <w:pPr>
        <w:widowControl/>
        <w:suppressAutoHyphens w:val="0"/>
        <w:snapToGrid w:val="0"/>
        <w:spacing w:line="276" w:lineRule="auto"/>
        <w:ind w:firstLine="709"/>
        <w:jc w:val="both"/>
        <w:rPr>
          <w:rFonts w:ascii="Times New Roman" w:eastAsia="Times New Roman" w:hAnsi="Times New Roman"/>
          <w:lang w:eastAsia="ru-RU"/>
        </w:rPr>
      </w:pPr>
      <w:proofErr w:type="gramStart"/>
      <w:r w:rsidRPr="00F421DC">
        <w:rPr>
          <w:rFonts w:ascii="Times New Roman" w:eastAsia="Times New Roman" w:hAnsi="Times New Roman"/>
          <w:lang w:eastAsia="ru-RU"/>
        </w:rPr>
        <w:t xml:space="preserve">С целью установления состава и порядка подготовки документов территориального планирования сельского поселения </w:t>
      </w:r>
      <w:proofErr w:type="spellStart"/>
      <w:r w:rsidRPr="00F421DC">
        <w:rPr>
          <w:rFonts w:ascii="Times New Roman" w:eastAsia="Times New Roman" w:hAnsi="Times New Roman"/>
          <w:lang w:eastAsia="ru-RU"/>
        </w:rPr>
        <w:t>Хрящевка</w:t>
      </w:r>
      <w:proofErr w:type="spellEnd"/>
      <w:r w:rsidRPr="00F421DC">
        <w:rPr>
          <w:rFonts w:ascii="Times New Roman" w:eastAsia="Times New Roman" w:hAnsi="Times New Roman"/>
          <w:lang w:eastAsia="ru-RU"/>
        </w:rPr>
        <w:t xml:space="preserve"> Ставропольского района Самарской области, руководствуясь Градостроительным кодексом Российской Федерации, Законом Самарской области от 12.07.2006 № 90-ГД «О градостроительной деятельности на территории Самарской области», руководствуясь Уставом  сельского поселения </w:t>
      </w:r>
      <w:proofErr w:type="spellStart"/>
      <w:r w:rsidRPr="00F421DC">
        <w:rPr>
          <w:rFonts w:ascii="Times New Roman" w:eastAsia="Times New Roman" w:hAnsi="Times New Roman"/>
          <w:lang w:eastAsia="ru-RU"/>
        </w:rPr>
        <w:t>Хрящевка</w:t>
      </w:r>
      <w:proofErr w:type="spellEnd"/>
      <w:r w:rsidRPr="00F421DC">
        <w:rPr>
          <w:rFonts w:ascii="Times New Roman" w:eastAsia="Times New Roman" w:hAnsi="Times New Roman"/>
          <w:lang w:eastAsia="ru-RU"/>
        </w:rPr>
        <w:t xml:space="preserve"> муниципального района Ст</w:t>
      </w:r>
      <w:r>
        <w:rPr>
          <w:rFonts w:ascii="Times New Roman" w:eastAsia="Times New Roman" w:hAnsi="Times New Roman"/>
          <w:lang w:eastAsia="ru-RU"/>
        </w:rPr>
        <w:t>авропольский Самарской области, в рамках самоконтроля</w:t>
      </w:r>
      <w:r w:rsidR="0090097E">
        <w:rPr>
          <w:rFonts w:ascii="Times New Roman" w:eastAsia="Times New Roman" w:hAnsi="Times New Roman"/>
          <w:lang w:eastAsia="ru-RU"/>
        </w:rPr>
        <w:t xml:space="preserve"> </w:t>
      </w:r>
      <w:r w:rsidR="005E7A58">
        <w:rPr>
          <w:rFonts w:ascii="Times New Roman" w:eastAsia="Times New Roman" w:hAnsi="Times New Roman"/>
          <w:lang w:eastAsia="ru-RU"/>
        </w:rPr>
        <w:t xml:space="preserve">и в целях устранения двойственности норм </w:t>
      </w:r>
      <w:r w:rsidR="0090097E">
        <w:rPr>
          <w:rFonts w:ascii="Times New Roman" w:eastAsia="Times New Roman" w:hAnsi="Times New Roman"/>
          <w:lang w:eastAsia="ru-RU"/>
        </w:rPr>
        <w:t>Собрание представителей</w:t>
      </w:r>
      <w:r w:rsidR="0090097E">
        <w:rPr>
          <w:rFonts w:ascii="Times New Roman" w:eastAsia="Times New Roman" w:hAnsi="Times New Roman"/>
          <w:sz w:val="20"/>
          <w:szCs w:val="20"/>
          <w:lang w:eastAsia="ru-RU"/>
        </w:rPr>
        <w:t xml:space="preserve"> </w:t>
      </w:r>
      <w:proofErr w:type="gramEnd"/>
    </w:p>
    <w:p w:rsidR="0090097E" w:rsidRDefault="0090097E" w:rsidP="0065156A">
      <w:pPr>
        <w:widowControl/>
        <w:suppressAutoHyphens w:val="0"/>
        <w:spacing w:line="276" w:lineRule="auto"/>
        <w:ind w:firstLine="709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РЕШИЛО:</w:t>
      </w:r>
    </w:p>
    <w:p w:rsidR="0090097E" w:rsidRDefault="0090097E" w:rsidP="006B7C4E">
      <w:pPr>
        <w:widowControl/>
        <w:suppressAutoHyphens w:val="0"/>
        <w:spacing w:line="276" w:lineRule="auto"/>
        <w:ind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1. </w:t>
      </w:r>
      <w:r w:rsidR="00D0690B">
        <w:rPr>
          <w:rFonts w:ascii="Times New Roman" w:hAnsi="Times New Roman" w:cs="Tahoma"/>
        </w:rPr>
        <w:t>Отменить</w:t>
      </w:r>
      <w:r w:rsidR="00D0690B" w:rsidRPr="0065156A">
        <w:rPr>
          <w:rFonts w:ascii="Times New Roman" w:hAnsi="Times New Roman" w:cs="Tahoma"/>
        </w:rPr>
        <w:t xml:space="preserve"> </w:t>
      </w:r>
      <w:r w:rsidR="00D0690B">
        <w:rPr>
          <w:rFonts w:ascii="Times New Roman" w:hAnsi="Times New Roman" w:cs="Tahoma"/>
        </w:rPr>
        <w:t>Решение Собрания п</w:t>
      </w:r>
      <w:r w:rsidR="00D0690B" w:rsidRPr="0065156A">
        <w:rPr>
          <w:rFonts w:ascii="Times New Roman" w:hAnsi="Times New Roman" w:cs="Tahoma"/>
        </w:rPr>
        <w:t xml:space="preserve">редставителей </w:t>
      </w:r>
      <w:r w:rsidR="00D0690B">
        <w:rPr>
          <w:rFonts w:ascii="Times New Roman" w:hAnsi="Times New Roman" w:cs="Tahoma"/>
        </w:rPr>
        <w:t xml:space="preserve">сельского поселения </w:t>
      </w:r>
      <w:proofErr w:type="spellStart"/>
      <w:r w:rsidR="00D0690B" w:rsidRPr="00B33D83">
        <w:rPr>
          <w:rFonts w:ascii="Times New Roman" w:hAnsi="Times New Roman" w:cs="Tahoma"/>
        </w:rPr>
        <w:t>Хрящевка</w:t>
      </w:r>
      <w:proofErr w:type="spellEnd"/>
      <w:r w:rsidR="00D0690B" w:rsidRPr="00B33D83">
        <w:rPr>
          <w:rFonts w:ascii="Times New Roman" w:hAnsi="Times New Roman" w:cs="Tahoma"/>
        </w:rPr>
        <w:t xml:space="preserve"> </w:t>
      </w:r>
      <w:r w:rsidR="00D0690B" w:rsidRPr="0065156A">
        <w:rPr>
          <w:rFonts w:ascii="Times New Roman" w:hAnsi="Times New Roman" w:cs="Tahoma"/>
        </w:rPr>
        <w:t>муниц</w:t>
      </w:r>
      <w:r w:rsidR="00D0690B">
        <w:rPr>
          <w:rFonts w:ascii="Times New Roman" w:hAnsi="Times New Roman" w:cs="Tahoma"/>
        </w:rPr>
        <w:t xml:space="preserve">ипального района Ставропольский </w:t>
      </w:r>
      <w:r w:rsidR="00D0690B" w:rsidRPr="0065156A">
        <w:rPr>
          <w:rFonts w:ascii="Times New Roman" w:hAnsi="Times New Roman" w:cs="Tahoma"/>
        </w:rPr>
        <w:t>№</w:t>
      </w:r>
      <w:r w:rsidR="00D0690B">
        <w:rPr>
          <w:rFonts w:ascii="Times New Roman" w:hAnsi="Times New Roman" w:cs="Tahoma"/>
        </w:rPr>
        <w:t xml:space="preserve"> 47</w:t>
      </w:r>
      <w:r w:rsidR="00D0690B" w:rsidRPr="0065156A">
        <w:rPr>
          <w:rFonts w:ascii="Times New Roman" w:hAnsi="Times New Roman" w:cs="Tahoma"/>
        </w:rPr>
        <w:t xml:space="preserve"> от </w:t>
      </w:r>
      <w:r w:rsidR="00D0690B">
        <w:rPr>
          <w:rFonts w:ascii="Times New Roman" w:hAnsi="Times New Roman" w:cs="Tahoma"/>
        </w:rPr>
        <w:t xml:space="preserve">18.11.2019 </w:t>
      </w:r>
      <w:r w:rsidR="00D0690B" w:rsidRPr="0065156A">
        <w:rPr>
          <w:rFonts w:ascii="Times New Roman" w:hAnsi="Times New Roman" w:cs="Tahoma"/>
        </w:rPr>
        <w:t>г.</w:t>
      </w:r>
      <w:r w:rsidR="00D0690B" w:rsidRPr="0065156A">
        <w:rPr>
          <w:rFonts w:ascii="Times New Roman" w:hAnsi="Times New Roman" w:cs="Tahoma"/>
          <w:b/>
        </w:rPr>
        <w:t xml:space="preserve"> </w:t>
      </w:r>
      <w:r w:rsidR="00D0690B" w:rsidRPr="00D0690B">
        <w:rPr>
          <w:rFonts w:ascii="Times New Roman" w:hAnsi="Times New Roman" w:cs="Tahoma"/>
        </w:rPr>
        <w:t xml:space="preserve">«Об утверждении Положения о составе и порядке подготовки документов территориального планирования сельского поселения  </w:t>
      </w:r>
      <w:proofErr w:type="spellStart"/>
      <w:r w:rsidR="00D0690B" w:rsidRPr="00D0690B">
        <w:rPr>
          <w:rFonts w:ascii="Times New Roman" w:hAnsi="Times New Roman" w:cs="Tahoma"/>
        </w:rPr>
        <w:t>Хрящевка</w:t>
      </w:r>
      <w:proofErr w:type="spellEnd"/>
      <w:r w:rsidR="00D0690B" w:rsidRPr="00D0690B">
        <w:rPr>
          <w:rFonts w:ascii="Times New Roman" w:hAnsi="Times New Roman" w:cs="Tahoma"/>
        </w:rPr>
        <w:t xml:space="preserve">  Ставропольского района Самарской области».</w:t>
      </w:r>
    </w:p>
    <w:p w:rsidR="0065156A" w:rsidRDefault="0065156A" w:rsidP="006B7C4E">
      <w:pPr>
        <w:widowControl/>
        <w:suppressAutoHyphens w:val="0"/>
        <w:spacing w:line="276" w:lineRule="auto"/>
        <w:ind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2.</w:t>
      </w:r>
      <w:r w:rsidR="00A40BCB" w:rsidRPr="00A40BCB">
        <w:rPr>
          <w:rFonts w:ascii="Times New Roman" w:eastAsia="Times New Roman" w:hAnsi="Times New Roman" w:cs="Tahoma"/>
          <w:lang w:eastAsia="ru-RU"/>
        </w:rPr>
        <w:t xml:space="preserve"> </w:t>
      </w:r>
      <w:r w:rsidR="00A40BCB">
        <w:rPr>
          <w:rFonts w:ascii="Times New Roman" w:eastAsia="Times New Roman" w:hAnsi="Times New Roman" w:cs="Tahoma"/>
          <w:lang w:eastAsia="ru-RU"/>
        </w:rPr>
        <w:t xml:space="preserve">Настоящее Решение подлежит официальному </w:t>
      </w:r>
      <w:r w:rsidR="00A40BCB">
        <w:rPr>
          <w:rFonts w:ascii="Times New Roman" w:eastAsia="Times New Roman" w:hAnsi="Times New Roman"/>
          <w:lang w:eastAsia="ru-RU"/>
        </w:rPr>
        <w:t xml:space="preserve">опубликованию в газете «Ставрополь-на-Волге. Официальное опубликование» и на официальном сайте администрации сельского поселения </w:t>
      </w:r>
      <w:proofErr w:type="spellStart"/>
      <w:r w:rsidR="00A40BCB" w:rsidRPr="00B33D83">
        <w:rPr>
          <w:rFonts w:ascii="Times New Roman" w:eastAsia="Times New Roman" w:hAnsi="Times New Roman"/>
          <w:lang w:eastAsia="ru-RU"/>
        </w:rPr>
        <w:t>Хрящевка</w:t>
      </w:r>
      <w:proofErr w:type="spellEnd"/>
      <w:r w:rsidR="00A40BCB" w:rsidRPr="00B33D83">
        <w:rPr>
          <w:rFonts w:ascii="Times New Roman" w:eastAsia="Times New Roman" w:hAnsi="Times New Roman"/>
          <w:lang w:eastAsia="ru-RU"/>
        </w:rPr>
        <w:t xml:space="preserve"> </w:t>
      </w:r>
      <w:r w:rsidR="00A40BCB">
        <w:rPr>
          <w:rFonts w:ascii="Times New Roman" w:eastAsia="Times New Roman" w:hAnsi="Times New Roman"/>
          <w:lang w:eastAsia="ru-RU"/>
        </w:rPr>
        <w:t xml:space="preserve">в сети Интернет </w:t>
      </w:r>
      <w:r w:rsidR="00A40BCB" w:rsidRPr="00B33D83">
        <w:rPr>
          <w:rFonts w:ascii="Times New Roman" w:eastAsia="Times New Roman" w:hAnsi="Times New Roman"/>
          <w:lang w:val="en-US" w:eastAsia="ru-RU"/>
        </w:rPr>
        <w:t>http</w:t>
      </w:r>
      <w:r w:rsidR="00A40BCB" w:rsidRPr="00B33D83">
        <w:rPr>
          <w:rFonts w:ascii="Times New Roman" w:eastAsia="Times New Roman" w:hAnsi="Times New Roman"/>
          <w:lang w:eastAsia="ru-RU"/>
        </w:rPr>
        <w:t>://</w:t>
      </w:r>
      <w:proofErr w:type="spellStart"/>
      <w:r w:rsidR="00A40BCB" w:rsidRPr="00B33D83">
        <w:rPr>
          <w:rFonts w:ascii="Times New Roman" w:eastAsia="Times New Roman" w:hAnsi="Times New Roman"/>
          <w:lang w:val="en-US" w:eastAsia="ru-RU"/>
        </w:rPr>
        <w:t>hryashevka</w:t>
      </w:r>
      <w:proofErr w:type="spellEnd"/>
      <w:r w:rsidR="00A40BCB" w:rsidRPr="00B33D83">
        <w:rPr>
          <w:rFonts w:ascii="Times New Roman" w:eastAsia="Times New Roman" w:hAnsi="Times New Roman"/>
          <w:lang w:eastAsia="ru-RU"/>
        </w:rPr>
        <w:t>.</w:t>
      </w:r>
      <w:proofErr w:type="spellStart"/>
      <w:r w:rsidR="00A40BCB" w:rsidRPr="00B33D83">
        <w:rPr>
          <w:rFonts w:ascii="Times New Roman" w:eastAsia="Times New Roman" w:hAnsi="Times New Roman"/>
          <w:lang w:val="en-US" w:eastAsia="ru-RU"/>
        </w:rPr>
        <w:t>stavrsp</w:t>
      </w:r>
      <w:proofErr w:type="spellEnd"/>
      <w:r w:rsidR="00A40BCB" w:rsidRPr="00B33D83">
        <w:rPr>
          <w:rFonts w:ascii="Times New Roman" w:eastAsia="Times New Roman" w:hAnsi="Times New Roman"/>
          <w:lang w:eastAsia="ru-RU"/>
        </w:rPr>
        <w:t>.</w:t>
      </w:r>
      <w:proofErr w:type="spellStart"/>
      <w:r w:rsidR="00A40BCB" w:rsidRPr="00B33D83">
        <w:rPr>
          <w:rFonts w:ascii="Times New Roman" w:eastAsia="Times New Roman" w:hAnsi="Times New Roman"/>
          <w:lang w:val="en-US" w:eastAsia="ru-RU"/>
        </w:rPr>
        <w:t>ru</w:t>
      </w:r>
      <w:proofErr w:type="spellEnd"/>
      <w:r w:rsidR="00A40BCB" w:rsidRPr="00B33D83">
        <w:rPr>
          <w:rFonts w:ascii="Times New Roman" w:eastAsia="Times New Roman" w:hAnsi="Times New Roman"/>
          <w:lang w:eastAsia="ru-RU"/>
        </w:rPr>
        <w:t>/</w:t>
      </w:r>
      <w:r w:rsidR="00A40BCB">
        <w:rPr>
          <w:rFonts w:ascii="Times New Roman" w:eastAsia="Times New Roman" w:hAnsi="Times New Roman"/>
          <w:lang w:eastAsia="ru-RU"/>
        </w:rPr>
        <w:t>.</w:t>
      </w:r>
    </w:p>
    <w:p w:rsidR="0065156A" w:rsidRPr="00D0690B" w:rsidRDefault="0065156A" w:rsidP="006B7C4E">
      <w:pPr>
        <w:widowControl/>
        <w:suppressAutoHyphens w:val="0"/>
        <w:snapToGrid w:val="0"/>
        <w:spacing w:line="276" w:lineRule="auto"/>
        <w:ind w:firstLine="708"/>
        <w:jc w:val="both"/>
        <w:rPr>
          <w:rFonts w:ascii="Times New Roman" w:hAnsi="Times New Roman" w:cs="Tahoma"/>
        </w:rPr>
      </w:pPr>
      <w:r>
        <w:rPr>
          <w:rFonts w:ascii="Times New Roman" w:eastAsia="Times New Roman" w:hAnsi="Times New Roman"/>
          <w:lang w:eastAsia="ru-RU"/>
        </w:rPr>
        <w:t xml:space="preserve">3. </w:t>
      </w:r>
      <w:r w:rsidR="00A40BCB">
        <w:rPr>
          <w:rFonts w:ascii="Times New Roman" w:hAnsi="Times New Roman"/>
        </w:rPr>
        <w:t>Настоящее Решение вступает в силу после дня его официального опубликования.</w:t>
      </w:r>
    </w:p>
    <w:p w:rsidR="0090097E" w:rsidRDefault="0090097E" w:rsidP="0065156A">
      <w:pPr>
        <w:widowControl/>
        <w:suppressAutoHyphens w:val="0"/>
        <w:snapToGrid w:val="0"/>
        <w:spacing w:line="276" w:lineRule="auto"/>
        <w:rPr>
          <w:rFonts w:ascii="Times New Roman" w:eastAsia="Times New Roman" w:hAnsi="Times New Roman"/>
          <w:lang w:eastAsia="ru-RU"/>
        </w:rPr>
      </w:pPr>
    </w:p>
    <w:p w:rsidR="00A40BCB" w:rsidRDefault="00A40BCB" w:rsidP="0065156A">
      <w:pPr>
        <w:widowControl/>
        <w:suppressAutoHyphens w:val="0"/>
        <w:snapToGrid w:val="0"/>
        <w:spacing w:line="276" w:lineRule="auto"/>
        <w:rPr>
          <w:rFonts w:ascii="Times New Roman" w:eastAsia="Times New Roman" w:hAnsi="Times New Roman"/>
          <w:lang w:eastAsia="ru-RU"/>
        </w:rPr>
      </w:pPr>
    </w:p>
    <w:p w:rsidR="00A40BCB" w:rsidRDefault="00A40BCB" w:rsidP="0065156A">
      <w:pPr>
        <w:widowControl/>
        <w:suppressAutoHyphens w:val="0"/>
        <w:snapToGrid w:val="0"/>
        <w:spacing w:line="276" w:lineRule="auto"/>
        <w:rPr>
          <w:rFonts w:ascii="Times New Roman" w:eastAsia="Times New Roman" w:hAnsi="Times New Roman"/>
          <w:lang w:eastAsia="ru-RU"/>
        </w:rPr>
      </w:pPr>
    </w:p>
    <w:tbl>
      <w:tblPr>
        <w:tblW w:w="9565" w:type="dxa"/>
        <w:tblInd w:w="108" w:type="dxa"/>
        <w:tblLook w:val="0000" w:firstRow="0" w:lastRow="0" w:firstColumn="0" w:lastColumn="0" w:noHBand="0" w:noVBand="0"/>
      </w:tblPr>
      <w:tblGrid>
        <w:gridCol w:w="5212"/>
        <w:gridCol w:w="4353"/>
      </w:tblGrid>
      <w:tr w:rsidR="00B56A8E" w:rsidRPr="00B56A8E" w:rsidTr="006B7C4E">
        <w:tc>
          <w:tcPr>
            <w:tcW w:w="5212" w:type="dxa"/>
            <w:shd w:val="clear" w:color="auto" w:fill="auto"/>
          </w:tcPr>
          <w:p w:rsidR="00B56A8E" w:rsidRPr="00B56A8E" w:rsidRDefault="00B56A8E" w:rsidP="00B56A8E">
            <w:pPr>
              <w:spacing w:line="276" w:lineRule="auto"/>
              <w:rPr>
                <w:rFonts w:ascii="Times New Roman" w:eastAsia="Times New Roman" w:hAnsi="Times New Roman"/>
                <w:lang w:eastAsia="ru-RU"/>
              </w:rPr>
            </w:pPr>
            <w:r w:rsidRPr="00B56A8E">
              <w:rPr>
                <w:rFonts w:ascii="Times New Roman" w:eastAsia="Times New Roman" w:hAnsi="Times New Roman"/>
                <w:lang w:eastAsia="ru-RU"/>
              </w:rPr>
              <w:t>Председатель Собрания представителей сельского пос</w:t>
            </w:r>
            <w:bookmarkStart w:id="0" w:name="_GoBack"/>
            <w:bookmarkEnd w:id="0"/>
            <w:r w:rsidRPr="00B56A8E">
              <w:rPr>
                <w:rFonts w:ascii="Times New Roman" w:eastAsia="Times New Roman" w:hAnsi="Times New Roman"/>
                <w:lang w:eastAsia="ru-RU"/>
              </w:rPr>
              <w:t xml:space="preserve">еления </w:t>
            </w:r>
            <w:proofErr w:type="spellStart"/>
            <w:r w:rsidRPr="00B56A8E">
              <w:rPr>
                <w:rFonts w:ascii="Times New Roman" w:eastAsia="Times New Roman" w:hAnsi="Times New Roman"/>
                <w:lang w:eastAsia="ru-RU"/>
              </w:rPr>
              <w:t>Хрящевка</w:t>
            </w:r>
            <w:proofErr w:type="spellEnd"/>
            <w:r w:rsidRPr="00B56A8E">
              <w:rPr>
                <w:rFonts w:ascii="Times New Roman" w:eastAsia="Times New Roman" w:hAnsi="Times New Roman"/>
                <w:lang w:eastAsia="ru-RU"/>
              </w:rPr>
              <w:t xml:space="preserve"> муниципального района Ставропольский Самарской области</w:t>
            </w:r>
          </w:p>
          <w:p w:rsidR="00B56A8E" w:rsidRPr="00B56A8E" w:rsidRDefault="00B56A8E" w:rsidP="00B56A8E">
            <w:pPr>
              <w:spacing w:line="276" w:lineRule="auto"/>
              <w:rPr>
                <w:rFonts w:ascii="Times New Roman" w:eastAsia="Times New Roman" w:hAnsi="Times New Roman"/>
                <w:lang w:eastAsia="ru-RU"/>
              </w:rPr>
            </w:pPr>
          </w:p>
          <w:p w:rsidR="00B56A8E" w:rsidRPr="00B56A8E" w:rsidRDefault="00B56A8E" w:rsidP="00B56A8E">
            <w:pPr>
              <w:spacing w:line="276" w:lineRule="auto"/>
              <w:rPr>
                <w:rFonts w:ascii="Times New Roman" w:eastAsia="Times New Roman" w:hAnsi="Times New Roman"/>
                <w:lang w:eastAsia="ru-RU"/>
              </w:rPr>
            </w:pPr>
          </w:p>
          <w:p w:rsidR="00B56A8E" w:rsidRPr="00B56A8E" w:rsidRDefault="00B56A8E" w:rsidP="00B56A8E">
            <w:pPr>
              <w:spacing w:line="276" w:lineRule="auto"/>
              <w:rPr>
                <w:rFonts w:ascii="Times New Roman" w:eastAsia="Times New Roman" w:hAnsi="Times New Roman"/>
                <w:lang w:eastAsia="ru-RU"/>
              </w:rPr>
            </w:pPr>
            <w:r w:rsidRPr="00B56A8E">
              <w:rPr>
                <w:rFonts w:ascii="Times New Roman" w:eastAsia="Times New Roman" w:hAnsi="Times New Roman"/>
                <w:lang w:eastAsia="ru-RU"/>
              </w:rPr>
              <w:t>___________________________</w:t>
            </w:r>
            <w:proofErr w:type="spellStart"/>
            <w:r>
              <w:rPr>
                <w:rFonts w:ascii="Times New Roman" w:eastAsia="Times New Roman" w:hAnsi="Times New Roman"/>
                <w:lang w:eastAsia="ru-RU"/>
              </w:rPr>
              <w:t>В.В.Никитин</w:t>
            </w:r>
            <w:proofErr w:type="spellEnd"/>
          </w:p>
        </w:tc>
        <w:tc>
          <w:tcPr>
            <w:tcW w:w="4353" w:type="dxa"/>
            <w:shd w:val="clear" w:color="auto" w:fill="auto"/>
          </w:tcPr>
          <w:p w:rsidR="00B56A8E" w:rsidRPr="00B56A8E" w:rsidRDefault="00B56A8E" w:rsidP="00B56A8E">
            <w:pPr>
              <w:spacing w:line="276" w:lineRule="auto"/>
              <w:rPr>
                <w:rFonts w:ascii="Times New Roman" w:eastAsia="Times New Roman" w:hAnsi="Times New Roman"/>
                <w:lang w:eastAsia="ru-RU"/>
              </w:rPr>
            </w:pPr>
            <w:r w:rsidRPr="00B56A8E">
              <w:rPr>
                <w:rFonts w:ascii="Times New Roman" w:eastAsia="Times New Roman" w:hAnsi="Times New Roman"/>
                <w:lang w:eastAsia="ru-RU"/>
              </w:rPr>
              <w:t xml:space="preserve">Глава сельского поселения </w:t>
            </w:r>
            <w:proofErr w:type="spellStart"/>
            <w:r w:rsidRPr="00B56A8E">
              <w:rPr>
                <w:rFonts w:ascii="Times New Roman" w:eastAsia="Times New Roman" w:hAnsi="Times New Roman"/>
                <w:lang w:eastAsia="ru-RU"/>
              </w:rPr>
              <w:t>Хрящевка</w:t>
            </w:r>
            <w:proofErr w:type="spellEnd"/>
            <w:r w:rsidRPr="00B56A8E">
              <w:rPr>
                <w:rFonts w:ascii="Times New Roman" w:eastAsia="Times New Roman" w:hAnsi="Times New Roman"/>
                <w:lang w:eastAsia="ru-RU"/>
              </w:rPr>
              <w:t xml:space="preserve">  муниципального района </w:t>
            </w:r>
            <w:proofErr w:type="gramStart"/>
            <w:r w:rsidRPr="00B56A8E">
              <w:rPr>
                <w:rFonts w:ascii="Times New Roman" w:eastAsia="Times New Roman" w:hAnsi="Times New Roman"/>
                <w:lang w:eastAsia="ru-RU"/>
              </w:rPr>
              <w:t>Ставропольский</w:t>
            </w:r>
            <w:proofErr w:type="gramEnd"/>
            <w:r w:rsidRPr="00B56A8E">
              <w:rPr>
                <w:rFonts w:ascii="Times New Roman" w:eastAsia="Times New Roman" w:hAnsi="Times New Roman"/>
                <w:lang w:eastAsia="ru-RU"/>
              </w:rPr>
              <w:t xml:space="preserve"> Самарской области</w:t>
            </w:r>
          </w:p>
          <w:p w:rsidR="00B56A8E" w:rsidRPr="00B56A8E" w:rsidRDefault="00B56A8E" w:rsidP="00B56A8E">
            <w:pPr>
              <w:spacing w:line="276" w:lineRule="auto"/>
              <w:rPr>
                <w:rFonts w:ascii="Times New Roman" w:eastAsia="Times New Roman" w:hAnsi="Times New Roman"/>
                <w:lang w:eastAsia="ru-RU"/>
              </w:rPr>
            </w:pPr>
          </w:p>
          <w:p w:rsidR="00B56A8E" w:rsidRPr="00B56A8E" w:rsidRDefault="00B56A8E" w:rsidP="00B56A8E">
            <w:pPr>
              <w:spacing w:line="276" w:lineRule="auto"/>
              <w:rPr>
                <w:rFonts w:ascii="Times New Roman" w:eastAsia="Times New Roman" w:hAnsi="Times New Roman"/>
                <w:lang w:eastAsia="ru-RU"/>
              </w:rPr>
            </w:pPr>
          </w:p>
          <w:p w:rsidR="00B56A8E" w:rsidRPr="00B56A8E" w:rsidRDefault="00B56A8E" w:rsidP="00B56A8E">
            <w:pPr>
              <w:spacing w:line="276" w:lineRule="auto"/>
              <w:rPr>
                <w:rFonts w:ascii="Times New Roman" w:eastAsia="Times New Roman" w:hAnsi="Times New Roman"/>
                <w:lang w:eastAsia="ru-RU"/>
              </w:rPr>
            </w:pPr>
            <w:r w:rsidRPr="00B56A8E">
              <w:rPr>
                <w:rFonts w:ascii="Times New Roman" w:eastAsia="Times New Roman" w:hAnsi="Times New Roman"/>
                <w:lang w:eastAsia="ru-RU"/>
              </w:rPr>
              <w:t>____________________А.В. Виноградов</w:t>
            </w:r>
          </w:p>
        </w:tc>
      </w:tr>
    </w:tbl>
    <w:p w:rsidR="00FD3754" w:rsidRDefault="00FD3754" w:rsidP="0065156A">
      <w:pPr>
        <w:spacing w:line="276" w:lineRule="auto"/>
      </w:pPr>
    </w:p>
    <w:sectPr w:rsidR="00FD3754" w:rsidSect="006B7C4E">
      <w:pgSz w:w="11906" w:h="16838"/>
      <w:pgMar w:top="709" w:right="850" w:bottom="1134" w:left="15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097E"/>
    <w:rsid w:val="00094565"/>
    <w:rsid w:val="000C1F1B"/>
    <w:rsid w:val="00326AEE"/>
    <w:rsid w:val="0039328D"/>
    <w:rsid w:val="005E7A58"/>
    <w:rsid w:val="0065156A"/>
    <w:rsid w:val="0068196B"/>
    <w:rsid w:val="006B7C4E"/>
    <w:rsid w:val="0090097E"/>
    <w:rsid w:val="0092240B"/>
    <w:rsid w:val="00941EB0"/>
    <w:rsid w:val="00A40BCB"/>
    <w:rsid w:val="00B33D83"/>
    <w:rsid w:val="00B56A8E"/>
    <w:rsid w:val="00D0690B"/>
    <w:rsid w:val="00DC2792"/>
    <w:rsid w:val="00F421DC"/>
    <w:rsid w:val="00FD37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097E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9328D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9328D"/>
    <w:rPr>
      <w:rFonts w:ascii="Tahoma" w:eastAsia="Lucida Sans Unicode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097E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9328D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9328D"/>
    <w:rPr>
      <w:rFonts w:ascii="Tahoma" w:eastAsia="Lucida Sans Unicode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854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290</Words>
  <Characters>1654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User</cp:lastModifiedBy>
  <cp:revision>6</cp:revision>
  <cp:lastPrinted>2020-09-10T04:24:00Z</cp:lastPrinted>
  <dcterms:created xsi:type="dcterms:W3CDTF">2020-09-23T05:42:00Z</dcterms:created>
  <dcterms:modified xsi:type="dcterms:W3CDTF">2020-09-24T05:49:00Z</dcterms:modified>
</cp:coreProperties>
</file>