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F1036" w:rsidRPr="006E7353" w:rsidRDefault="000F1036" w:rsidP="000F1036">
      <w:pPr>
        <w:pStyle w:val="1"/>
        <w:rPr>
          <w:b/>
        </w:rPr>
      </w:pPr>
      <w:r>
        <w:rPr>
          <w:b/>
          <w:noProof/>
          <w:lang w:eastAsia="ru-RU"/>
        </w:rPr>
        <w:drawing>
          <wp:inline distT="0" distB="0" distL="0" distR="0">
            <wp:extent cx="1177290" cy="1021715"/>
            <wp:effectExtent l="1905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217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1036" w:rsidRPr="006E7353" w:rsidRDefault="000F1036" w:rsidP="000F1036">
      <w:pPr>
        <w:jc w:val="center"/>
        <w:rPr>
          <w:rFonts w:ascii="Times New Roman" w:hAnsi="Times New Roman"/>
        </w:rPr>
      </w:pPr>
      <w:r w:rsidRPr="006E7353">
        <w:rPr>
          <w:rFonts w:ascii="Times New Roman" w:hAnsi="Times New Roman"/>
        </w:rPr>
        <w:t>Российская Федерация</w:t>
      </w:r>
    </w:p>
    <w:p w:rsidR="000F1036" w:rsidRPr="006E7353" w:rsidRDefault="000F1036" w:rsidP="000F1036">
      <w:pPr>
        <w:jc w:val="center"/>
        <w:rPr>
          <w:rFonts w:ascii="Times New Roman" w:hAnsi="Times New Roman"/>
          <w:b/>
        </w:rPr>
      </w:pPr>
      <w:r w:rsidRPr="006E7353">
        <w:rPr>
          <w:rFonts w:ascii="Times New Roman" w:hAnsi="Times New Roman"/>
          <w:b/>
        </w:rPr>
        <w:t>АДМИНИСТРАЦИЯ</w:t>
      </w:r>
    </w:p>
    <w:p w:rsidR="000F1036" w:rsidRPr="006E7353" w:rsidRDefault="000F1036" w:rsidP="000F103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ХРЯЩЕВКА</w:t>
      </w:r>
    </w:p>
    <w:p w:rsidR="000F1036" w:rsidRPr="006E7353" w:rsidRDefault="000F1036" w:rsidP="000F103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F1036" w:rsidRPr="000F1036" w:rsidRDefault="000F1036" w:rsidP="000F1036">
      <w:pPr>
        <w:pStyle w:val="ConsPlusTitle"/>
        <w:widowControl/>
        <w:jc w:val="center"/>
        <w:rPr>
          <w:rFonts w:ascii="Times New Roman" w:hAnsi="Times New Roman"/>
          <w:b w:val="0"/>
          <w:bCs w:val="0"/>
          <w:sz w:val="28"/>
          <w:szCs w:val="28"/>
        </w:rPr>
      </w:pPr>
      <w:r w:rsidRPr="006E735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F1036" w:rsidRPr="000F1036" w:rsidRDefault="000F1036" w:rsidP="000F1036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0F1036">
        <w:rPr>
          <w:rFonts w:ascii="Times New Roman" w:hAnsi="Times New Roman"/>
          <w:b/>
          <w:bCs/>
          <w:sz w:val="28"/>
          <w:szCs w:val="28"/>
        </w:rPr>
        <w:t>РЕШЕНИЕ</w:t>
      </w:r>
      <w:r w:rsidR="00A2327D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0F1036" w:rsidRDefault="00AA6C65" w:rsidP="000F1036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ПРОЕКТ</w:t>
      </w:r>
      <w:bookmarkStart w:id="0" w:name="_GoBack"/>
      <w:bookmarkEnd w:id="0"/>
    </w:p>
    <w:p w:rsidR="000F1036" w:rsidRDefault="000F1036" w:rsidP="00B23CC4">
      <w:pPr>
        <w:autoSpaceDE w:val="0"/>
        <w:autoSpaceDN w:val="0"/>
        <w:adjustRightInd w:val="0"/>
        <w:spacing w:after="0" w:line="240" w:lineRule="atLeast"/>
        <w:rPr>
          <w:rFonts w:ascii="Times New Roman" w:hAnsi="Times New Roman"/>
          <w:sz w:val="24"/>
          <w:szCs w:val="24"/>
        </w:rPr>
      </w:pPr>
      <w:r w:rsidRPr="000F1036">
        <w:rPr>
          <w:rFonts w:ascii="Times New Roman" w:hAnsi="Times New Roman"/>
          <w:sz w:val="24"/>
          <w:szCs w:val="24"/>
        </w:rPr>
        <w:t xml:space="preserve">        О </w:t>
      </w:r>
      <w:proofErr w:type="gramStart"/>
      <w:r w:rsidRPr="000F1036">
        <w:rPr>
          <w:rFonts w:ascii="Times New Roman" w:hAnsi="Times New Roman"/>
          <w:sz w:val="24"/>
          <w:szCs w:val="24"/>
        </w:rPr>
        <w:t>назначении  членов</w:t>
      </w:r>
      <w:proofErr w:type="gramEnd"/>
      <w:r w:rsidRPr="000F1036">
        <w:rPr>
          <w:rFonts w:ascii="Times New Roman" w:hAnsi="Times New Roman"/>
          <w:sz w:val="24"/>
          <w:szCs w:val="24"/>
        </w:rPr>
        <w:t xml:space="preserve"> конкурсной комиссии для проведения конкурса по отбору кандидатур на должность Главы сельского поселения </w:t>
      </w:r>
      <w:proofErr w:type="spellStart"/>
      <w:r w:rsidRPr="000F1036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0F1036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   </w:t>
      </w:r>
    </w:p>
    <w:p w:rsidR="00B23CC4" w:rsidRDefault="00B23CC4" w:rsidP="00B23CC4">
      <w:pPr>
        <w:autoSpaceDE w:val="0"/>
        <w:autoSpaceDN w:val="0"/>
        <w:adjustRightInd w:val="0"/>
        <w:spacing w:after="0" w:line="240" w:lineRule="atLeast"/>
        <w:rPr>
          <w:rFonts w:ascii="Times New Roman" w:hAnsi="Times New Roman"/>
          <w:sz w:val="24"/>
          <w:szCs w:val="24"/>
        </w:rPr>
      </w:pPr>
    </w:p>
    <w:p w:rsidR="00757A17" w:rsidRDefault="000F1036" w:rsidP="000F1036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757A17">
        <w:rPr>
          <w:rFonts w:ascii="Times New Roman" w:hAnsi="Times New Roman"/>
          <w:sz w:val="24"/>
          <w:szCs w:val="24"/>
        </w:rPr>
        <w:t xml:space="preserve">      </w:t>
      </w:r>
      <w:r w:rsidR="00D82CA9">
        <w:rPr>
          <w:rFonts w:ascii="Times New Roman" w:hAnsi="Times New Roman"/>
          <w:sz w:val="24"/>
          <w:szCs w:val="24"/>
        </w:rPr>
        <w:t xml:space="preserve"> В соответствии со статьей   42</w:t>
      </w:r>
      <w:r w:rsidR="00757A17">
        <w:rPr>
          <w:rFonts w:ascii="Times New Roman" w:hAnsi="Times New Roman"/>
          <w:sz w:val="24"/>
          <w:szCs w:val="24"/>
        </w:rPr>
        <w:t xml:space="preserve"> Устава сельского поселения </w:t>
      </w:r>
      <w:proofErr w:type="spellStart"/>
      <w:r w:rsidR="00757A17">
        <w:rPr>
          <w:rFonts w:ascii="Times New Roman" w:hAnsi="Times New Roman"/>
          <w:sz w:val="24"/>
          <w:szCs w:val="24"/>
        </w:rPr>
        <w:t>Хрящевка</w:t>
      </w:r>
      <w:proofErr w:type="spellEnd"/>
    </w:p>
    <w:p w:rsidR="000F1036" w:rsidRDefault="00757A17" w:rsidP="00757A17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РЕШИЛО:</w:t>
      </w:r>
    </w:p>
    <w:p w:rsidR="00757A17" w:rsidRDefault="00B23CC4" w:rsidP="00B23CC4">
      <w:pPr>
        <w:autoSpaceDE w:val="0"/>
        <w:autoSpaceDN w:val="0"/>
        <w:adjustRightInd w:val="0"/>
        <w:spacing w:after="0" w:line="24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  <w:r w:rsidR="00757A17">
        <w:rPr>
          <w:rFonts w:ascii="Times New Roman" w:hAnsi="Times New Roman"/>
          <w:sz w:val="24"/>
          <w:szCs w:val="24"/>
        </w:rPr>
        <w:t xml:space="preserve">1.Назначить членами конкурсной комиссии для проведения конкурса по отбору кандидатур на должность Главы сельского поселения </w:t>
      </w:r>
      <w:proofErr w:type="spellStart"/>
      <w:r w:rsidR="00757A17">
        <w:rPr>
          <w:rFonts w:ascii="Times New Roman" w:hAnsi="Times New Roman"/>
          <w:sz w:val="24"/>
          <w:szCs w:val="24"/>
        </w:rPr>
        <w:t>Хрящевка</w:t>
      </w:r>
      <w:proofErr w:type="spellEnd"/>
      <w:r w:rsidR="00757A1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proofErr w:type="gramStart"/>
      <w:r w:rsidR="00757A17">
        <w:rPr>
          <w:rFonts w:ascii="Times New Roman" w:hAnsi="Times New Roman"/>
          <w:sz w:val="24"/>
          <w:szCs w:val="24"/>
        </w:rPr>
        <w:t>кандидатуры :</w:t>
      </w:r>
      <w:proofErr w:type="gramEnd"/>
    </w:p>
    <w:p w:rsidR="00B23CC4" w:rsidRDefault="00B23CC4" w:rsidP="00B23CC4">
      <w:pPr>
        <w:autoSpaceDE w:val="0"/>
        <w:autoSpaceDN w:val="0"/>
        <w:adjustRightInd w:val="0"/>
        <w:spacing w:after="0" w:line="240" w:lineRule="atLeast"/>
        <w:rPr>
          <w:rFonts w:ascii="Times New Roman" w:hAnsi="Times New Roman"/>
          <w:sz w:val="24"/>
          <w:szCs w:val="24"/>
        </w:rPr>
      </w:pPr>
    </w:p>
    <w:p w:rsidR="002355B2" w:rsidRDefault="002355B2" w:rsidP="002355B2">
      <w:pPr>
        <w:autoSpaceDE w:val="0"/>
        <w:autoSpaceDN w:val="0"/>
        <w:adjustRightInd w:val="0"/>
        <w:spacing w:after="0" w:line="24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</w:t>
      </w:r>
      <w:r w:rsidR="00757A17">
        <w:rPr>
          <w:rFonts w:ascii="Times New Roman" w:hAnsi="Times New Roman"/>
          <w:sz w:val="24"/>
          <w:szCs w:val="24"/>
        </w:rPr>
        <w:t xml:space="preserve"> Доронина Татьяна Николаевна – депутат </w:t>
      </w:r>
      <w:r>
        <w:rPr>
          <w:rFonts w:ascii="Times New Roman" w:hAnsi="Times New Roman"/>
          <w:sz w:val="24"/>
          <w:szCs w:val="24"/>
        </w:rPr>
        <w:t>Собрания представителей се</w:t>
      </w:r>
      <w:r w:rsidR="00757A17">
        <w:rPr>
          <w:rFonts w:ascii="Times New Roman" w:hAnsi="Times New Roman"/>
          <w:sz w:val="24"/>
          <w:szCs w:val="24"/>
        </w:rPr>
        <w:t xml:space="preserve">льского поселения </w:t>
      </w:r>
      <w:proofErr w:type="spellStart"/>
      <w:r w:rsidR="00757A17">
        <w:rPr>
          <w:rFonts w:ascii="Times New Roman" w:hAnsi="Times New Roman"/>
          <w:sz w:val="24"/>
          <w:szCs w:val="24"/>
        </w:rPr>
        <w:t>Хрящевк</w:t>
      </w:r>
      <w:r>
        <w:rPr>
          <w:rFonts w:ascii="Times New Roman" w:hAnsi="Times New Roman"/>
          <w:sz w:val="24"/>
          <w:szCs w:val="24"/>
        </w:rPr>
        <w:t>а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2355B2" w:rsidRDefault="00F4643A" w:rsidP="002355B2">
      <w:pPr>
        <w:autoSpaceDE w:val="0"/>
        <w:autoSpaceDN w:val="0"/>
        <w:adjustRightInd w:val="0"/>
        <w:spacing w:after="0" w:line="24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Гриб Ирина Федоровна – депутат Собрания представителей сельского поселения Хрящевка</w:t>
      </w:r>
      <w:r w:rsidR="002355B2">
        <w:rPr>
          <w:rFonts w:ascii="Times New Roman" w:hAnsi="Times New Roman"/>
          <w:sz w:val="24"/>
          <w:szCs w:val="24"/>
        </w:rPr>
        <w:t>.</w:t>
      </w:r>
    </w:p>
    <w:p w:rsidR="002355B2" w:rsidRDefault="002355B2" w:rsidP="002355B2">
      <w:pPr>
        <w:autoSpaceDE w:val="0"/>
        <w:autoSpaceDN w:val="0"/>
        <w:adjustRightInd w:val="0"/>
        <w:spacing w:after="0" w:line="24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Зорина Надежда Николаевна – депутат Собрания представителей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2355B2" w:rsidRDefault="002355B2" w:rsidP="002355B2">
      <w:pPr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0450D1">
        <w:t xml:space="preserve">  </w:t>
      </w:r>
      <w:r w:rsidR="00B23CC4">
        <w:t>2</w:t>
      </w:r>
      <w:r w:rsidRPr="002355B2">
        <w:rPr>
          <w:rFonts w:ascii="Times New Roman" w:hAnsi="Times New Roman" w:cs="Times New Roman"/>
          <w:sz w:val="24"/>
          <w:szCs w:val="24"/>
        </w:rPr>
        <w:t xml:space="preserve">. Настоящее </w:t>
      </w:r>
      <w:proofErr w:type="gramStart"/>
      <w:r w:rsidRPr="002355B2">
        <w:rPr>
          <w:rFonts w:ascii="Times New Roman" w:hAnsi="Times New Roman" w:cs="Times New Roman"/>
          <w:sz w:val="24"/>
          <w:szCs w:val="24"/>
        </w:rPr>
        <w:t>Решение  подлежит</w:t>
      </w:r>
      <w:proofErr w:type="gramEnd"/>
      <w:r w:rsidRPr="002355B2">
        <w:rPr>
          <w:rFonts w:ascii="Times New Roman" w:hAnsi="Times New Roman" w:cs="Times New Roman"/>
          <w:sz w:val="24"/>
          <w:szCs w:val="24"/>
        </w:rPr>
        <w:t xml:space="preserve">  опубликованию   в   газете « Ставрополь-на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23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spellStart"/>
      <w:r w:rsidRPr="002355B2">
        <w:rPr>
          <w:rFonts w:ascii="Times New Roman" w:hAnsi="Times New Roman" w:cs="Times New Roman"/>
          <w:sz w:val="24"/>
          <w:szCs w:val="24"/>
        </w:rPr>
        <w:t>Волге.Официальное</w:t>
      </w:r>
      <w:proofErr w:type="spellEnd"/>
      <w:r w:rsidRPr="002355B2">
        <w:rPr>
          <w:rFonts w:ascii="Times New Roman" w:hAnsi="Times New Roman" w:cs="Times New Roman"/>
          <w:sz w:val="24"/>
          <w:szCs w:val="24"/>
        </w:rPr>
        <w:t xml:space="preserve"> опубликование» и на официальном сайте администрации сельского поселения </w:t>
      </w:r>
      <w:proofErr w:type="spellStart"/>
      <w:r w:rsidRPr="002355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2355B2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Pr="002355B2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2355B2">
        <w:rPr>
          <w:rFonts w:ascii="Times New Roman" w:hAnsi="Times New Roman" w:cs="Times New Roman"/>
          <w:sz w:val="24"/>
          <w:szCs w:val="24"/>
        </w:rPr>
        <w:t xml:space="preserve">:// </w:t>
      </w:r>
      <w:proofErr w:type="spellStart"/>
      <w:r w:rsidRPr="002355B2">
        <w:rPr>
          <w:rFonts w:ascii="Times New Roman" w:hAnsi="Times New Roman" w:cs="Times New Roman"/>
          <w:sz w:val="24"/>
          <w:szCs w:val="24"/>
          <w:lang w:val="en-US"/>
        </w:rPr>
        <w:t>hryashevka</w:t>
      </w:r>
      <w:proofErr w:type="spellEnd"/>
      <w:r w:rsidRPr="002355B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2355B2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2355B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2355B2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2355B2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2355B2" w:rsidRDefault="00B23CC4" w:rsidP="002355B2">
      <w:pPr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3</w:t>
      </w:r>
      <w:r w:rsidR="002355B2">
        <w:rPr>
          <w:rFonts w:ascii="Times New Roman" w:hAnsi="Times New Roman" w:cs="Times New Roman"/>
          <w:sz w:val="24"/>
          <w:szCs w:val="24"/>
        </w:rPr>
        <w:t>.Настоящее Решение вступает в силу с момента официального опубликования.</w:t>
      </w:r>
    </w:p>
    <w:p w:rsidR="002355B2" w:rsidRDefault="002355B2" w:rsidP="002355B2">
      <w:pPr>
        <w:rPr>
          <w:rFonts w:ascii="Times New Roman" w:hAnsi="Times New Roman" w:cs="Times New Roman"/>
          <w:sz w:val="24"/>
          <w:szCs w:val="24"/>
        </w:rPr>
      </w:pPr>
    </w:p>
    <w:p w:rsidR="002355B2" w:rsidRDefault="002355B2" w:rsidP="002355B2">
      <w:pPr>
        <w:spacing w:after="0" w:line="24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2355B2" w:rsidRDefault="002355B2" w:rsidP="002355B2">
      <w:pPr>
        <w:spacing w:after="0" w:line="24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</w:p>
    <w:p w:rsidR="002355B2" w:rsidRDefault="002355B2" w:rsidP="002355B2">
      <w:pPr>
        <w:spacing w:after="0" w:line="24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76DF" w:rsidRDefault="002355B2" w:rsidP="002355B2">
      <w:r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                      Т.Н.Доронина</w:t>
      </w:r>
    </w:p>
    <w:sectPr w:rsidR="00EC76DF" w:rsidSect="002403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1036"/>
    <w:rsid w:val="000F1036"/>
    <w:rsid w:val="002326F2"/>
    <w:rsid w:val="002355B2"/>
    <w:rsid w:val="0024038C"/>
    <w:rsid w:val="005F233A"/>
    <w:rsid w:val="00757A17"/>
    <w:rsid w:val="0081664A"/>
    <w:rsid w:val="009224CA"/>
    <w:rsid w:val="009D6002"/>
    <w:rsid w:val="00A2327D"/>
    <w:rsid w:val="00AA6C65"/>
    <w:rsid w:val="00B23CC4"/>
    <w:rsid w:val="00D82CA9"/>
    <w:rsid w:val="00E26A86"/>
    <w:rsid w:val="00EC76DF"/>
    <w:rsid w:val="00F46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4C1069"/>
  <w15:docId w15:val="{15A7E9CE-BD24-43CF-9160-9F8B520AF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038C"/>
  </w:style>
  <w:style w:type="paragraph" w:styleId="1">
    <w:name w:val="heading 1"/>
    <w:basedOn w:val="a"/>
    <w:next w:val="a"/>
    <w:link w:val="10"/>
    <w:qFormat/>
    <w:rsid w:val="000F1036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1036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customStyle="1" w:styleId="ConsPlusTitle">
    <w:name w:val="ConsPlusTitle"/>
    <w:rsid w:val="000F10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F10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F10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214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adm_buh_laptop</cp:lastModifiedBy>
  <cp:revision>2</cp:revision>
  <cp:lastPrinted>2019-11-11T13:42:00Z</cp:lastPrinted>
  <dcterms:created xsi:type="dcterms:W3CDTF">2019-11-12T07:37:00Z</dcterms:created>
  <dcterms:modified xsi:type="dcterms:W3CDTF">2019-11-12T07:37:00Z</dcterms:modified>
</cp:coreProperties>
</file>