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C2B" w:rsidRDefault="00137C2B">
      <w:pPr>
        <w:rPr>
          <w:u w:val="single"/>
        </w:rPr>
      </w:pPr>
    </w:p>
    <w:p w:rsidR="00137C2B" w:rsidRPr="00137C2B" w:rsidRDefault="00137C2B" w:rsidP="00137C2B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Lucida Sans Unicode" w:hAnsi="Arial" w:cs="Times New Roman"/>
          <w:sz w:val="24"/>
          <w:szCs w:val="24"/>
          <w:lang w:eastAsia="ru-RU"/>
        </w:rPr>
      </w:pPr>
      <w:r w:rsidRPr="00137C2B">
        <w:rPr>
          <w:rFonts w:ascii="Arial" w:eastAsia="Times New Roman" w:hAnsi="Arial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C2B" w:rsidRPr="00137C2B" w:rsidRDefault="00137C2B" w:rsidP="00137C2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</w:pPr>
    </w:p>
    <w:p w:rsidR="00137C2B" w:rsidRPr="00137C2B" w:rsidRDefault="00137C2B" w:rsidP="00137C2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</w:pPr>
      <w:r w:rsidRPr="00137C2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  <w:t>СОБРАНИЕ ПРЕДСТАВИТЕЛЕЙ С</w:t>
      </w:r>
      <w:r w:rsidR="006F33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  <w:t>ЕЛЬСКОГО ПОСЕЛЕНИЯ  ХРЯЩЕВКА</w:t>
      </w:r>
    </w:p>
    <w:p w:rsidR="00137C2B" w:rsidRPr="00137C2B" w:rsidRDefault="00137C2B" w:rsidP="00137C2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</w:pPr>
      <w:r w:rsidRPr="00137C2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  <w:t>МУНИЦИПАЛЬНОГО РАЙОНА СТАВРОПОЛЬСКИЙ</w:t>
      </w:r>
    </w:p>
    <w:p w:rsidR="00137C2B" w:rsidRPr="00137C2B" w:rsidRDefault="00137C2B" w:rsidP="00137C2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</w:pPr>
      <w:r w:rsidRPr="00137C2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  <w:t>САМАРСКОЙ ОБЛАСТИ</w:t>
      </w:r>
    </w:p>
    <w:p w:rsidR="00137C2B" w:rsidRPr="00137C2B" w:rsidRDefault="00137C2B" w:rsidP="00137C2B">
      <w:pPr>
        <w:autoSpaceDN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</w:pPr>
      <w:r w:rsidRPr="00137C2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ar-SA"/>
        </w:rPr>
        <w:t>РЕШЕНИЕ</w:t>
      </w:r>
    </w:p>
    <w:p w:rsidR="00137C2B" w:rsidRPr="00137C2B" w:rsidRDefault="00E4159D" w:rsidP="00137C2B">
      <w:pPr>
        <w:autoSpaceDN w:val="0"/>
        <w:spacing w:before="280" w:after="0" w:line="240" w:lineRule="auto"/>
        <w:rPr>
          <w:rFonts w:ascii="Times New Roman" w:eastAsia="Times New Roman" w:hAnsi="Times New Roman" w:cs="Tahoma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ahoma"/>
          <w:color w:val="000000"/>
          <w:sz w:val="24"/>
          <w:szCs w:val="24"/>
          <w:lang w:eastAsia="ar-SA"/>
        </w:rPr>
        <w:t>ПРОЕКТ</w:t>
      </w:r>
      <w:bookmarkStart w:id="0" w:name="_GoBack"/>
      <w:bookmarkEnd w:id="0"/>
    </w:p>
    <w:p w:rsidR="00137C2B" w:rsidRPr="00137C2B" w:rsidRDefault="00137C2B" w:rsidP="00137C2B">
      <w:pPr>
        <w:widowControl w:val="0"/>
        <w:suppressAutoHyphens/>
        <w:autoSpaceDN w:val="0"/>
        <w:spacing w:after="0" w:line="240" w:lineRule="auto"/>
        <w:rPr>
          <w:rFonts w:ascii="Arial" w:eastAsia="Lucida Sans Unicode" w:hAnsi="Arial" w:cs="Times New Roman"/>
          <w:sz w:val="24"/>
          <w:szCs w:val="24"/>
          <w:lang w:eastAsia="ru-RU"/>
        </w:rPr>
      </w:pPr>
    </w:p>
    <w:p w:rsidR="00DF1820" w:rsidRPr="00DF1820" w:rsidRDefault="00DF1820" w:rsidP="00DF182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F1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 внесении изменений в решение Собрания представителей сельского поселения </w:t>
      </w:r>
      <w:r w:rsidR="006F33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Хрящевка</w:t>
      </w:r>
      <w:r w:rsidRPr="00DF1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№</w:t>
      </w:r>
      <w:r w:rsidR="006F33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6</w:t>
      </w:r>
      <w:r w:rsidRPr="00DF1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F33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DF1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от </w:t>
      </w:r>
      <w:r w:rsidR="006F33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13.10.2015 </w:t>
      </w:r>
      <w:r w:rsidRPr="00DF1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года «Об утверждении Регламента Собрания представителей сельского поселения </w:t>
      </w:r>
      <w:r w:rsidR="006F33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Хрящевка </w:t>
      </w:r>
      <w:r w:rsidRPr="00DF1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муниципального района Ставропольски</w:t>
      </w:r>
      <w:r w:rsidR="006F33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й Самарской области» </w:t>
      </w:r>
    </w:p>
    <w:p w:rsidR="00DF1820" w:rsidRPr="00DF1820" w:rsidRDefault="00DF1820" w:rsidP="00DF18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DF1820" w:rsidRPr="00DF1820" w:rsidRDefault="00DF1820" w:rsidP="00DF182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ru-RU"/>
        </w:rPr>
      </w:pP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Руководствуясь пунктом 10 статьи 40 Федерального закона от 06.10.2003 № 131-ФЗ «Об общих принципах организации местного самоуправления в Российской Федерации</w:t>
      </w:r>
      <w:r w:rsidRPr="00DF1820">
        <w:rPr>
          <w:rFonts w:ascii="Arial" w:eastAsia="Lucida Sans Unicode" w:hAnsi="Arial" w:cs="Times New Roman"/>
          <w:sz w:val="24"/>
          <w:szCs w:val="24"/>
          <w:lang w:eastAsia="ru-RU"/>
        </w:rPr>
        <w:t>»</w:t>
      </w:r>
      <w:r w:rsidRPr="00DF1820">
        <w:rPr>
          <w:rFonts w:ascii="Times New Roman" w:eastAsia="Lucida Sans Unicode" w:hAnsi="Times New Roman" w:cs="Times New Roman"/>
          <w:bCs/>
          <w:sz w:val="24"/>
          <w:szCs w:val="24"/>
          <w:lang w:eastAsia="ru-RU"/>
        </w:rPr>
        <w:t xml:space="preserve">, Уставом сельского поселения </w:t>
      </w:r>
      <w:r w:rsidR="006F331A">
        <w:rPr>
          <w:rFonts w:ascii="Times New Roman" w:eastAsia="Lucida Sans Unicode" w:hAnsi="Times New Roman" w:cs="Times New Roman"/>
          <w:bCs/>
          <w:sz w:val="24"/>
          <w:szCs w:val="24"/>
          <w:lang w:eastAsia="ru-RU"/>
        </w:rPr>
        <w:t>Хрящевка</w:t>
      </w:r>
      <w:r w:rsidRPr="00DF1820">
        <w:rPr>
          <w:rFonts w:ascii="Times New Roman" w:eastAsia="Lucida Sans Unicode" w:hAnsi="Times New Roman" w:cs="Times New Roman"/>
          <w:bCs/>
          <w:sz w:val="24"/>
          <w:szCs w:val="24"/>
          <w:lang w:eastAsia="ru-RU"/>
        </w:rPr>
        <w:t xml:space="preserve">, </w:t>
      </w:r>
      <w:r w:rsidRPr="00DF1820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Собрание Представителей сельского поселения </w:t>
      </w:r>
      <w:r w:rsidR="006F331A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Хрящевка</w:t>
      </w:r>
    </w:p>
    <w:p w:rsidR="00DF1820" w:rsidRPr="00DF1820" w:rsidRDefault="00DF1820" w:rsidP="00DF182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:rsidR="00DF1820" w:rsidRPr="00DF1820" w:rsidRDefault="00DF1820" w:rsidP="00DF182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DF18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РЕШИЛО:</w:t>
      </w:r>
    </w:p>
    <w:p w:rsidR="00DF1820" w:rsidRPr="00DF1820" w:rsidRDefault="00DF1820" w:rsidP="00DF1820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color w:val="000000"/>
          <w:sz w:val="12"/>
          <w:szCs w:val="12"/>
          <w:lang w:eastAsia="ru-RU"/>
        </w:rPr>
      </w:pPr>
    </w:p>
    <w:p w:rsidR="00DF1820" w:rsidRDefault="00DF1820" w:rsidP="00DF182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1.   Внести следующее изменение в Решение Собрания представителей сельского поселения </w:t>
      </w:r>
      <w:r w:rsidR="006F331A">
        <w:rPr>
          <w:rFonts w:ascii="Times New Roman" w:eastAsia="Lucida Sans Unicode" w:hAnsi="Times New Roman" w:cs="Times New Roman"/>
          <w:sz w:val="24"/>
          <w:szCs w:val="24"/>
          <w:lang w:eastAsia="ru-RU"/>
        </w:rPr>
        <w:t>Хрящевка  №  6</w:t>
      </w: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от </w:t>
      </w:r>
      <w:r w:rsidR="00EF0AFC">
        <w:rPr>
          <w:rFonts w:ascii="Times New Roman" w:eastAsia="Lucida Sans Unicode" w:hAnsi="Times New Roman" w:cs="Times New Roman"/>
          <w:sz w:val="24"/>
          <w:szCs w:val="24"/>
          <w:lang w:eastAsia="ru-RU"/>
        </w:rPr>
        <w:t>13 октября 2015</w:t>
      </w: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года «Об утверждении Регламента Собрания представителей сельского поселения </w:t>
      </w:r>
      <w:r w:rsidR="006F331A">
        <w:rPr>
          <w:rFonts w:ascii="Times New Roman" w:eastAsia="Lucida Sans Unicode" w:hAnsi="Times New Roman" w:cs="Times New Roman"/>
          <w:sz w:val="24"/>
          <w:szCs w:val="24"/>
          <w:lang w:eastAsia="ru-RU"/>
        </w:rPr>
        <w:t>Хрящевка</w:t>
      </w: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</w:t>
      </w:r>
      <w:r w:rsidR="006F331A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сти» </w:t>
      </w: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:</w:t>
      </w:r>
    </w:p>
    <w:p w:rsidR="00DF1820" w:rsidRDefault="00912F57" w:rsidP="00DF182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1) </w:t>
      </w:r>
      <w:r w:rsid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Пункт 5 статьи 3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 Главы 1 Регламента изложить в следующей редакции:</w:t>
      </w:r>
    </w:p>
    <w:p w:rsidR="00912F57" w:rsidRPr="00DF1820" w:rsidRDefault="00912F57" w:rsidP="00DF182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«5.  Кандидат считается избранным на должность председателя Собрания представителей, если в результате голосования он получил более половины голосовот установленной численности депутатов.».</w:t>
      </w:r>
    </w:p>
    <w:p w:rsidR="00DF1820" w:rsidRDefault="00912F57" w:rsidP="00DF182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2) </w:t>
      </w:r>
      <w:r w:rsid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Пункт 5 статьи 15 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Главы 5 </w:t>
      </w:r>
      <w:r w:rsid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Регламента изложить в следующей редакции:</w:t>
      </w:r>
    </w:p>
    <w:p w:rsidR="00DF1820" w:rsidRPr="00DF1820" w:rsidRDefault="00DF1820" w:rsidP="00DF182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«5. Кандидат считается избранным на должность Главы поселения, если в результате голосования он получил более половины голосов от установленной численности депутатов».</w:t>
      </w:r>
    </w:p>
    <w:p w:rsidR="00DF1820" w:rsidRPr="00DF1820" w:rsidRDefault="00DF1820" w:rsidP="00DF18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sz w:val="12"/>
          <w:szCs w:val="12"/>
          <w:lang w:eastAsia="ru-RU"/>
        </w:rPr>
      </w:pPr>
    </w:p>
    <w:p w:rsidR="00DF1820" w:rsidRPr="00DA3ECA" w:rsidRDefault="00DF1820" w:rsidP="00DF1820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2.    Настоящее решение вступает в силу с момента его </w:t>
      </w:r>
      <w:r w:rsidRPr="00DA3ECA">
        <w:rPr>
          <w:rFonts w:ascii="Times New Roman" w:eastAsia="Lucida Sans Unicode" w:hAnsi="Times New Roman" w:cs="Times New Roman"/>
          <w:sz w:val="24"/>
          <w:szCs w:val="24"/>
          <w:lang w:eastAsia="ru-RU"/>
        </w:rPr>
        <w:t>подписания.</w:t>
      </w:r>
    </w:p>
    <w:p w:rsidR="00DF1820" w:rsidRPr="00DA3ECA" w:rsidRDefault="00DF1820" w:rsidP="00DF1820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F0AFC" w:rsidRPr="00B3436B" w:rsidRDefault="00DF1820" w:rsidP="00EF0AFC">
      <w:pPr>
        <w:ind w:firstLine="540"/>
        <w:jc w:val="both"/>
      </w:pPr>
      <w:r w:rsidRPr="00DA3ECA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3. </w:t>
      </w:r>
      <w:r w:rsidRPr="00DA3ECA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Опубликовать настоящее Решение в районной газете «Ставрополь-на Волге. Официальное опубликование»</w:t>
      </w:r>
      <w:r w:rsidRPr="00DA3ECA">
        <w:rPr>
          <w:rFonts w:ascii="Times New Roman" w:eastAsia="Lucida Sans Unicode" w:hAnsi="Times New Roman" w:cs="Times New Roman"/>
          <w:sz w:val="24"/>
          <w:szCs w:val="24"/>
          <w:lang w:eastAsia="ru-RU"/>
        </w:rPr>
        <w:t>и на официальном сайте администрации се</w:t>
      </w:r>
      <w:r w:rsidR="006F331A">
        <w:rPr>
          <w:rFonts w:ascii="Times New Roman" w:eastAsia="Lucida Sans Unicode" w:hAnsi="Times New Roman" w:cs="Times New Roman"/>
          <w:sz w:val="24"/>
          <w:szCs w:val="24"/>
          <w:lang w:eastAsia="ru-RU"/>
        </w:rPr>
        <w:t>льского поселения Хрящевка</w:t>
      </w:r>
      <w:r w:rsidRPr="00DA3ECA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в сети интернет </w:t>
      </w:r>
      <w:r w:rsidRPr="00DA3ECA">
        <w:rPr>
          <w:rFonts w:ascii="Times New Roman" w:eastAsia="Lucida Sans Unicode" w:hAnsi="Times New Roman" w:cs="Times New Roman"/>
          <w:sz w:val="24"/>
          <w:szCs w:val="24"/>
          <w:u w:val="single"/>
          <w:lang w:val="en-US" w:eastAsia="ru-RU"/>
        </w:rPr>
        <w:t>http</w:t>
      </w:r>
      <w:r w:rsidRPr="00DA3ECA">
        <w:rPr>
          <w:rFonts w:ascii="Times New Roman" w:eastAsia="Lucida Sans Unicode" w:hAnsi="Times New Roman" w:cs="Times New Roman"/>
          <w:sz w:val="24"/>
          <w:szCs w:val="24"/>
          <w:u w:val="single"/>
          <w:lang w:eastAsia="ru-RU"/>
        </w:rPr>
        <w:t>://_</w:t>
      </w:r>
      <w:r w:rsidR="00EF0AFC" w:rsidRPr="00EF0AFC">
        <w:t xml:space="preserve"> </w:t>
      </w:r>
      <w:r w:rsidR="00EF0AFC" w:rsidRPr="00B3436B">
        <w:rPr>
          <w:lang w:val="en-US"/>
        </w:rPr>
        <w:t>hryashevka</w:t>
      </w:r>
      <w:r w:rsidR="00EF0AFC" w:rsidRPr="00B3436B">
        <w:t>.</w:t>
      </w:r>
      <w:r w:rsidR="00EF0AFC" w:rsidRPr="00B3436B">
        <w:rPr>
          <w:lang w:val="en-US"/>
        </w:rPr>
        <w:t>stavrsp</w:t>
      </w:r>
      <w:r w:rsidR="00EF0AFC" w:rsidRPr="00B3436B">
        <w:t>.</w:t>
      </w:r>
      <w:r w:rsidR="00EF0AFC" w:rsidRPr="00B3436B">
        <w:rPr>
          <w:lang w:val="en-US"/>
        </w:rPr>
        <w:t>ru</w:t>
      </w:r>
      <w:r w:rsidR="00EF0AFC" w:rsidRPr="00B3436B">
        <w:t xml:space="preserve"> </w:t>
      </w:r>
      <w:r w:rsidR="00EF0AFC">
        <w:t>.</w:t>
      </w:r>
      <w:r w:rsidR="00EF0AFC" w:rsidRPr="00B3436B">
        <w:rPr>
          <w:szCs w:val="28"/>
        </w:rPr>
        <w:t xml:space="preserve"> </w:t>
      </w:r>
    </w:p>
    <w:p w:rsidR="00DF1820" w:rsidRPr="00DF1820" w:rsidRDefault="00DF1820" w:rsidP="00912F57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12"/>
          <w:szCs w:val="12"/>
          <w:u w:val="single"/>
          <w:lang w:eastAsia="ru-RU"/>
        </w:rPr>
      </w:pPr>
    </w:p>
    <w:p w:rsidR="00DF1820" w:rsidRPr="00DF1820" w:rsidRDefault="00DF1820" w:rsidP="00DF1820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DF1820" w:rsidRPr="00DF1820" w:rsidRDefault="00DF1820" w:rsidP="00DF1820">
      <w:pPr>
        <w:widowControl w:val="0"/>
        <w:tabs>
          <w:tab w:val="num" w:pos="200"/>
        </w:tabs>
        <w:suppressAutoHyphens/>
        <w:autoSpaceDN w:val="0"/>
        <w:spacing w:after="0" w:line="240" w:lineRule="auto"/>
        <w:outlineLvl w:val="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Председатель </w:t>
      </w:r>
    </w:p>
    <w:p w:rsidR="00DF1820" w:rsidRPr="00DF1820" w:rsidRDefault="00DF1820" w:rsidP="00DF1820">
      <w:pPr>
        <w:widowControl w:val="0"/>
        <w:tabs>
          <w:tab w:val="num" w:pos="200"/>
        </w:tabs>
        <w:suppressAutoHyphens/>
        <w:autoSpaceDN w:val="0"/>
        <w:spacing w:after="0" w:line="240" w:lineRule="auto"/>
        <w:outlineLvl w:val="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Собрания представителей</w:t>
      </w:r>
    </w:p>
    <w:p w:rsidR="00DF1820" w:rsidRPr="00DF1820" w:rsidRDefault="00DF1820" w:rsidP="00DF1820">
      <w:pPr>
        <w:widowControl w:val="0"/>
        <w:tabs>
          <w:tab w:val="num" w:pos="200"/>
        </w:tabs>
        <w:suppressAutoHyphens/>
        <w:autoSpaceDN w:val="0"/>
        <w:spacing w:after="0" w:line="240" w:lineRule="auto"/>
        <w:outlineLvl w:val="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DF18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F331A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Хрящевка                                                          Т.Н.Доронина</w:t>
      </w:r>
    </w:p>
    <w:p w:rsidR="00DF1820" w:rsidRPr="00DF1820" w:rsidRDefault="00DF1820" w:rsidP="00DF1820">
      <w:pPr>
        <w:widowControl w:val="0"/>
        <w:suppressAutoHyphens/>
        <w:autoSpaceDN w:val="0"/>
        <w:spacing w:after="0" w:line="240" w:lineRule="auto"/>
        <w:rPr>
          <w:rFonts w:ascii="Arial" w:eastAsia="Lucida Sans Unicode" w:hAnsi="Arial" w:cs="Times New Roman"/>
          <w:sz w:val="24"/>
          <w:szCs w:val="24"/>
          <w:lang w:eastAsia="ru-RU"/>
        </w:rPr>
      </w:pPr>
    </w:p>
    <w:p w:rsidR="00137C2B" w:rsidRPr="00137C2B" w:rsidRDefault="00137C2B" w:rsidP="00137C2B">
      <w:pPr>
        <w:widowControl w:val="0"/>
        <w:suppressAutoHyphens/>
        <w:autoSpaceDN w:val="0"/>
        <w:spacing w:after="0" w:line="240" w:lineRule="auto"/>
        <w:rPr>
          <w:rFonts w:ascii="Arial" w:eastAsia="Lucida Sans Unicode" w:hAnsi="Arial" w:cs="Times New Roman"/>
          <w:sz w:val="24"/>
          <w:szCs w:val="24"/>
          <w:lang w:eastAsia="ru-RU"/>
        </w:rPr>
      </w:pPr>
    </w:p>
    <w:p w:rsidR="00137C2B" w:rsidRPr="00137C2B" w:rsidRDefault="00137C2B" w:rsidP="00137C2B">
      <w:pPr>
        <w:widowControl w:val="0"/>
        <w:suppressAutoHyphens/>
        <w:autoSpaceDN w:val="0"/>
        <w:spacing w:after="0" w:line="240" w:lineRule="auto"/>
        <w:rPr>
          <w:rFonts w:ascii="Arial" w:eastAsia="Lucida Sans Unicode" w:hAnsi="Arial" w:cs="Times New Roman"/>
          <w:sz w:val="24"/>
          <w:szCs w:val="24"/>
          <w:lang w:eastAsia="ru-RU"/>
        </w:rPr>
      </w:pPr>
    </w:p>
    <w:p w:rsidR="00137C2B" w:rsidRPr="00137C2B" w:rsidRDefault="00137C2B" w:rsidP="00137C2B">
      <w:pPr>
        <w:widowControl w:val="0"/>
        <w:suppressAutoHyphens/>
        <w:autoSpaceDN w:val="0"/>
        <w:spacing w:after="0" w:line="240" w:lineRule="auto"/>
        <w:rPr>
          <w:rFonts w:ascii="Arial" w:eastAsia="Lucida Sans Unicode" w:hAnsi="Arial" w:cs="Times New Roman"/>
          <w:sz w:val="24"/>
          <w:szCs w:val="24"/>
          <w:lang w:eastAsia="ru-RU"/>
        </w:rPr>
      </w:pPr>
    </w:p>
    <w:p w:rsidR="00137C2B" w:rsidRPr="00211964" w:rsidRDefault="00137C2B">
      <w:pPr>
        <w:rPr>
          <w:u w:val="single"/>
        </w:rPr>
      </w:pPr>
    </w:p>
    <w:sectPr w:rsidR="00137C2B" w:rsidRPr="00211964" w:rsidSect="00CB3414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414"/>
    <w:rsid w:val="00137C2B"/>
    <w:rsid w:val="00211964"/>
    <w:rsid w:val="00235FAA"/>
    <w:rsid w:val="00432F4F"/>
    <w:rsid w:val="004B4018"/>
    <w:rsid w:val="006F331A"/>
    <w:rsid w:val="00912F57"/>
    <w:rsid w:val="00BC57D0"/>
    <w:rsid w:val="00CB3414"/>
    <w:rsid w:val="00DA3ECA"/>
    <w:rsid w:val="00DC3237"/>
    <w:rsid w:val="00DF1820"/>
    <w:rsid w:val="00E4159D"/>
    <w:rsid w:val="00EF0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1979"/>
  <w15:docId w15:val="{2913F157-5372-4409-ACD7-22C09DAB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adm_buh_laptop</cp:lastModifiedBy>
  <cp:revision>3</cp:revision>
  <cp:lastPrinted>2019-08-13T09:51:00Z</cp:lastPrinted>
  <dcterms:created xsi:type="dcterms:W3CDTF">2019-08-13T10:43:00Z</dcterms:created>
  <dcterms:modified xsi:type="dcterms:W3CDTF">2019-08-13T10:43:00Z</dcterms:modified>
</cp:coreProperties>
</file>