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9A4" w:rsidRDefault="002F39A4" w:rsidP="002F39A4">
      <w:pPr>
        <w:ind w:left="360"/>
        <w:jc w:val="center"/>
      </w:pPr>
      <w:r>
        <w:rPr>
          <w:noProof/>
        </w:rPr>
        <w:drawing>
          <wp:inline distT="0" distB="0" distL="0" distR="0">
            <wp:extent cx="819150" cy="1038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9A4" w:rsidRPr="005661A7" w:rsidRDefault="002F39A4" w:rsidP="002F39A4">
      <w:pPr>
        <w:jc w:val="center"/>
        <w:rPr>
          <w:rFonts w:ascii="Times New Roman" w:hAnsi="Times New Roman"/>
        </w:rPr>
      </w:pPr>
      <w:r w:rsidRPr="005661A7">
        <w:rPr>
          <w:rFonts w:ascii="Times New Roman" w:hAnsi="Times New Roman"/>
        </w:rPr>
        <w:t>Российская Федерация</w:t>
      </w:r>
    </w:p>
    <w:p w:rsidR="002F39A4" w:rsidRPr="005661A7" w:rsidRDefault="002F39A4" w:rsidP="002F39A4">
      <w:pPr>
        <w:jc w:val="center"/>
        <w:rPr>
          <w:rFonts w:ascii="Times New Roman" w:hAnsi="Times New Roman"/>
        </w:rPr>
      </w:pPr>
      <w:r w:rsidRPr="005661A7">
        <w:rPr>
          <w:rFonts w:ascii="Times New Roman" w:hAnsi="Times New Roman"/>
        </w:rPr>
        <w:t>Самарская область</w:t>
      </w:r>
    </w:p>
    <w:p w:rsidR="002F39A4" w:rsidRPr="005661A7" w:rsidRDefault="002F39A4" w:rsidP="002F39A4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5661A7">
        <w:rPr>
          <w:rFonts w:ascii="Times New Roman" w:hAnsi="Times New Roman" w:cs="Times New Roman"/>
          <w:sz w:val="22"/>
          <w:szCs w:val="22"/>
        </w:rPr>
        <w:t>АДМИНИСТРАЦИЯ СЕЛЬСКОГО ПОСЕЛЕНИЯ ХРЯЩЕВКА</w:t>
      </w:r>
    </w:p>
    <w:p w:rsidR="002F39A4" w:rsidRPr="005661A7" w:rsidRDefault="002F39A4" w:rsidP="002F39A4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proofErr w:type="gramStart"/>
      <w:r w:rsidRPr="005661A7">
        <w:rPr>
          <w:rFonts w:ascii="Times New Roman" w:hAnsi="Times New Roman" w:cs="Times New Roman"/>
          <w:sz w:val="22"/>
          <w:szCs w:val="22"/>
        </w:rPr>
        <w:t>МУНИЦИПАЛЬНОГО  РАЙОНА</w:t>
      </w:r>
      <w:proofErr w:type="gramEnd"/>
      <w:r w:rsidRPr="005661A7">
        <w:rPr>
          <w:rFonts w:ascii="Times New Roman" w:hAnsi="Times New Roman" w:cs="Times New Roman"/>
          <w:sz w:val="22"/>
          <w:szCs w:val="22"/>
        </w:rPr>
        <w:t xml:space="preserve">   СТАВРОПОЛЬСКИЙ</w:t>
      </w:r>
    </w:p>
    <w:p w:rsidR="002F39A4" w:rsidRPr="005661A7" w:rsidRDefault="002F39A4" w:rsidP="002F39A4">
      <w:pPr>
        <w:pStyle w:val="ConsPlusTitle"/>
        <w:widowControl/>
        <w:spacing w:line="360" w:lineRule="auto"/>
        <w:jc w:val="center"/>
        <w:outlineLvl w:val="0"/>
        <w:rPr>
          <w:b w:val="0"/>
          <w:sz w:val="22"/>
          <w:szCs w:val="22"/>
        </w:rPr>
      </w:pPr>
      <w:r w:rsidRPr="005661A7">
        <w:rPr>
          <w:rFonts w:ascii="Times New Roman" w:hAnsi="Times New Roman" w:cs="Times New Roman"/>
          <w:sz w:val="22"/>
          <w:szCs w:val="22"/>
        </w:rPr>
        <w:t>САМАРСКОЙ ОБЛАСТИ</w:t>
      </w:r>
    </w:p>
    <w:p w:rsidR="003B2B80" w:rsidRDefault="002F39A4" w:rsidP="005661A7">
      <w:pPr>
        <w:jc w:val="center"/>
        <w:rPr>
          <w:rFonts w:ascii="Times New Roman" w:hAnsi="Times New Roman"/>
          <w:b/>
        </w:rPr>
      </w:pPr>
      <w:r w:rsidRPr="005661A7">
        <w:rPr>
          <w:rFonts w:ascii="Times New Roman" w:hAnsi="Times New Roman"/>
          <w:b/>
        </w:rPr>
        <w:t>ПОСТАНОВЛЕНИЕ</w:t>
      </w:r>
    </w:p>
    <w:p w:rsidR="002F39A4" w:rsidRPr="00A75F5E" w:rsidRDefault="00C951A1" w:rsidP="003B2B8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>ПРОЕКТ</w:t>
      </w:r>
      <w:bookmarkStart w:id="0" w:name="_GoBack"/>
      <w:bookmarkEnd w:id="0"/>
    </w:p>
    <w:p w:rsidR="002F39A4" w:rsidRPr="00A75F5E" w:rsidRDefault="002F39A4" w:rsidP="002F39A4">
      <w:pPr>
        <w:pStyle w:val="a4"/>
        <w:tabs>
          <w:tab w:val="left" w:pos="3544"/>
        </w:tabs>
        <w:spacing w:line="240" w:lineRule="exact"/>
        <w:ind w:right="-6"/>
        <w:jc w:val="center"/>
        <w:rPr>
          <w:rFonts w:ascii="Times New Roman" w:hAnsi="Times New Roman"/>
          <w:b/>
          <w:sz w:val="24"/>
          <w:szCs w:val="24"/>
        </w:rPr>
      </w:pP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center"/>
        <w:rPr>
          <w:rFonts w:ascii="Times New Roman" w:hAnsi="Times New Roman"/>
          <w:sz w:val="24"/>
          <w:szCs w:val="24"/>
        </w:rPr>
      </w:pPr>
      <w:r w:rsidRPr="00A75F5E">
        <w:rPr>
          <w:rFonts w:ascii="Times New Roman" w:hAnsi="Times New Roman"/>
          <w:b/>
          <w:sz w:val="24"/>
          <w:szCs w:val="24"/>
        </w:rPr>
        <w:t>«О внесе</w:t>
      </w:r>
      <w:r>
        <w:rPr>
          <w:rFonts w:ascii="Times New Roman" w:hAnsi="Times New Roman"/>
          <w:b/>
          <w:sz w:val="24"/>
          <w:szCs w:val="24"/>
        </w:rPr>
        <w:t>нии изменений в Постановление № 5 от 20.02.2017</w:t>
      </w:r>
      <w:r w:rsidRPr="00A75F5E">
        <w:rPr>
          <w:rFonts w:ascii="Times New Roman" w:hAnsi="Times New Roman"/>
          <w:b/>
          <w:sz w:val="24"/>
          <w:szCs w:val="24"/>
        </w:rPr>
        <w:t>г «Об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75F5E">
        <w:rPr>
          <w:rFonts w:ascii="Times New Roman" w:hAnsi="Times New Roman"/>
          <w:b/>
          <w:sz w:val="24"/>
          <w:szCs w:val="24"/>
        </w:rPr>
        <w:t xml:space="preserve">утверждении </w:t>
      </w:r>
      <w:r>
        <w:rPr>
          <w:rFonts w:ascii="Times New Roman" w:hAnsi="Times New Roman"/>
          <w:b/>
          <w:sz w:val="24"/>
          <w:szCs w:val="24"/>
        </w:rPr>
        <w:t>Административного регламента исполнения муниципальной</w:t>
      </w:r>
      <w:r w:rsidR="005661A7">
        <w:rPr>
          <w:rFonts w:ascii="Times New Roman" w:hAnsi="Times New Roman"/>
          <w:b/>
          <w:sz w:val="24"/>
          <w:szCs w:val="24"/>
        </w:rPr>
        <w:t xml:space="preserve"> функции по осуществлению муници</w:t>
      </w:r>
      <w:r>
        <w:rPr>
          <w:rFonts w:ascii="Times New Roman" w:hAnsi="Times New Roman"/>
          <w:b/>
          <w:sz w:val="24"/>
          <w:szCs w:val="24"/>
        </w:rPr>
        <w:t xml:space="preserve">пального контроля за сохранностью автомобильных дорог местного значения в границах сельского поселения </w:t>
      </w:r>
      <w:proofErr w:type="spellStart"/>
      <w:r>
        <w:rPr>
          <w:rFonts w:ascii="Times New Roman" w:hAnsi="Times New Roman"/>
          <w:b/>
          <w:sz w:val="24"/>
          <w:szCs w:val="24"/>
        </w:rPr>
        <w:t>Хрящевка</w:t>
      </w:r>
      <w:proofErr w:type="spellEnd"/>
      <w:r w:rsidRPr="00A75F5E">
        <w:rPr>
          <w:rFonts w:ascii="Times New Roman" w:hAnsi="Times New Roman"/>
          <w:b/>
          <w:sz w:val="24"/>
          <w:szCs w:val="24"/>
        </w:rPr>
        <w:t>»</w:t>
      </w:r>
      <w:r w:rsidR="005661A7">
        <w:rPr>
          <w:rFonts w:ascii="Times New Roman" w:hAnsi="Times New Roman"/>
          <w:b/>
          <w:sz w:val="24"/>
          <w:szCs w:val="24"/>
        </w:rPr>
        <w:t>.</w:t>
      </w: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center"/>
        <w:rPr>
          <w:rFonts w:ascii="Times New Roman" w:hAnsi="Times New Roman"/>
          <w:sz w:val="24"/>
          <w:szCs w:val="24"/>
        </w:rPr>
      </w:pP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center"/>
        <w:rPr>
          <w:rFonts w:ascii="Times New Roman" w:hAnsi="Times New Roman"/>
          <w:sz w:val="24"/>
          <w:szCs w:val="24"/>
        </w:rPr>
      </w:pPr>
    </w:p>
    <w:p w:rsidR="002F39A4" w:rsidRDefault="005661A7" w:rsidP="002F39A4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связи с Протестом прокуратуры</w:t>
      </w:r>
      <w:r w:rsidR="002F39A4">
        <w:rPr>
          <w:rFonts w:ascii="Times New Roman" w:hAnsi="Times New Roman"/>
          <w:sz w:val="24"/>
          <w:szCs w:val="24"/>
        </w:rPr>
        <w:t xml:space="preserve"> Ставропольского райо</w:t>
      </w:r>
      <w:r>
        <w:rPr>
          <w:rFonts w:ascii="Times New Roman" w:hAnsi="Times New Roman"/>
          <w:sz w:val="24"/>
          <w:szCs w:val="24"/>
        </w:rPr>
        <w:t xml:space="preserve">на, </w:t>
      </w:r>
      <w:r w:rsidR="002F39A4">
        <w:rPr>
          <w:rFonts w:ascii="Times New Roman" w:hAnsi="Times New Roman"/>
          <w:sz w:val="24"/>
          <w:szCs w:val="24"/>
        </w:rPr>
        <w:t xml:space="preserve">в соответствии с Уставом </w:t>
      </w:r>
      <w:r w:rsidR="002F39A4" w:rsidRPr="00A75F5E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2F39A4" w:rsidRPr="00A75F5E">
        <w:rPr>
          <w:rFonts w:ascii="Times New Roman" w:hAnsi="Times New Roman"/>
          <w:sz w:val="24"/>
          <w:szCs w:val="24"/>
        </w:rPr>
        <w:t>Хрящевка</w:t>
      </w:r>
      <w:proofErr w:type="spellEnd"/>
      <w:r w:rsidR="002F39A4" w:rsidRPr="00A75F5E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</w:t>
      </w:r>
      <w:r w:rsidR="002F39A4">
        <w:rPr>
          <w:rFonts w:ascii="Times New Roman" w:hAnsi="Times New Roman"/>
          <w:sz w:val="24"/>
          <w:szCs w:val="24"/>
        </w:rPr>
        <w:t>:</w:t>
      </w: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</w:p>
    <w:p w:rsidR="003B2B80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rPr>
          <w:rFonts w:ascii="Times New Roman" w:hAnsi="Times New Roman"/>
          <w:sz w:val="24"/>
          <w:szCs w:val="24"/>
        </w:rPr>
      </w:pPr>
      <w:r w:rsidRPr="002F39A4">
        <w:rPr>
          <w:rFonts w:ascii="Times New Roman" w:hAnsi="Times New Roman"/>
          <w:sz w:val="24"/>
          <w:szCs w:val="24"/>
        </w:rPr>
        <w:t xml:space="preserve">1. Внести изменения в Постановление № 5 от 20.02.2017г «Об утверждении </w:t>
      </w:r>
    </w:p>
    <w:p w:rsidR="002F39A4" w:rsidRP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rPr>
          <w:rFonts w:ascii="Times New Roman" w:hAnsi="Times New Roman"/>
          <w:sz w:val="24"/>
          <w:szCs w:val="24"/>
        </w:rPr>
      </w:pPr>
      <w:r w:rsidRPr="002F39A4">
        <w:rPr>
          <w:rFonts w:ascii="Times New Roman" w:hAnsi="Times New Roman"/>
          <w:sz w:val="24"/>
          <w:szCs w:val="24"/>
        </w:rPr>
        <w:t>Административного регламента исполнения муниципально</w:t>
      </w:r>
      <w:r>
        <w:rPr>
          <w:rFonts w:ascii="Times New Roman" w:hAnsi="Times New Roman"/>
          <w:sz w:val="24"/>
          <w:szCs w:val="24"/>
        </w:rPr>
        <w:t>й функции по осуществлению муни</w:t>
      </w:r>
      <w:r w:rsidRPr="002F39A4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>и</w:t>
      </w:r>
      <w:r w:rsidRPr="002F39A4">
        <w:rPr>
          <w:rFonts w:ascii="Times New Roman" w:hAnsi="Times New Roman"/>
          <w:sz w:val="24"/>
          <w:szCs w:val="24"/>
        </w:rPr>
        <w:t xml:space="preserve">пального контроля за сохранностью автомобильных дорог местного значения в </w:t>
      </w:r>
      <w:proofErr w:type="gramStart"/>
      <w:r w:rsidRPr="002F39A4">
        <w:rPr>
          <w:rFonts w:ascii="Times New Roman" w:hAnsi="Times New Roman"/>
          <w:sz w:val="24"/>
          <w:szCs w:val="24"/>
        </w:rPr>
        <w:t>границах  сельского</w:t>
      </w:r>
      <w:proofErr w:type="gramEnd"/>
      <w:r w:rsidRPr="002F39A4">
        <w:rPr>
          <w:rFonts w:ascii="Times New Roman" w:hAnsi="Times New Roman"/>
          <w:sz w:val="24"/>
          <w:szCs w:val="24"/>
        </w:rPr>
        <w:t xml:space="preserve"> поселения </w:t>
      </w:r>
      <w:proofErr w:type="spellStart"/>
      <w:r w:rsidRPr="002F39A4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2F39A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а именно: </w:t>
      </w: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</w:p>
    <w:p w:rsidR="002F39A4" w:rsidRDefault="002F39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п.2.3.2. Административного регламента</w:t>
      </w:r>
      <w:r w:rsidRPr="007C4DF5">
        <w:rPr>
          <w:rFonts w:ascii="Times New Roman" w:hAnsi="Times New Roman"/>
          <w:sz w:val="24"/>
          <w:szCs w:val="24"/>
        </w:rPr>
        <w:t xml:space="preserve"> изложить</w:t>
      </w:r>
      <w:r>
        <w:rPr>
          <w:rFonts w:ascii="Times New Roman" w:hAnsi="Times New Roman"/>
          <w:sz w:val="24"/>
          <w:szCs w:val="24"/>
        </w:rPr>
        <w:t xml:space="preserve"> в следующей редакции: </w:t>
      </w:r>
    </w:p>
    <w:p w:rsidR="0058703A" w:rsidRDefault="002F39A4"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F475D" w:rsidRPr="006E3595">
        <w:rPr>
          <w:rFonts w:ascii="Times New Roman" w:hAnsi="Times New Roman" w:cs="Times New Roman"/>
          <w:sz w:val="24"/>
          <w:szCs w:val="24"/>
        </w:rPr>
        <w:t xml:space="preserve"> В исключительных случаях, связанных с необходимостью проведения сложных и (или) длительных исследований, специальных экспертиз и расследований на основании мотивированных предложе</w:t>
      </w:r>
      <w:r w:rsidR="007012FF">
        <w:rPr>
          <w:rFonts w:ascii="Times New Roman" w:hAnsi="Times New Roman" w:cs="Times New Roman"/>
          <w:sz w:val="24"/>
          <w:szCs w:val="24"/>
        </w:rPr>
        <w:t xml:space="preserve">ний должностных лиц администрации сельского поселения </w:t>
      </w:r>
      <w:proofErr w:type="spellStart"/>
      <w:r w:rsidR="007012FF">
        <w:rPr>
          <w:rFonts w:ascii="Times New Roman" w:hAnsi="Times New Roman" w:cs="Times New Roman"/>
          <w:sz w:val="24"/>
          <w:szCs w:val="24"/>
        </w:rPr>
        <w:t>Хрящека</w:t>
      </w:r>
      <w:proofErr w:type="spellEnd"/>
      <w:r w:rsidR="004F475D" w:rsidRPr="006E3595">
        <w:rPr>
          <w:rFonts w:ascii="Times New Roman" w:hAnsi="Times New Roman" w:cs="Times New Roman"/>
          <w:sz w:val="24"/>
          <w:szCs w:val="24"/>
        </w:rPr>
        <w:t>, проводящих выездную плановую проверку, срок проведения выездной плановой проверки может быть пр</w:t>
      </w:r>
      <w:r w:rsidR="007012FF">
        <w:rPr>
          <w:rFonts w:ascii="Times New Roman" w:hAnsi="Times New Roman" w:cs="Times New Roman"/>
          <w:sz w:val="24"/>
          <w:szCs w:val="24"/>
        </w:rPr>
        <w:t xml:space="preserve">одлен главой сельского поселения </w:t>
      </w:r>
      <w:proofErr w:type="spellStart"/>
      <w:r w:rsidR="007012FF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4F475D" w:rsidRPr="006E3595">
        <w:rPr>
          <w:rFonts w:ascii="Times New Roman" w:hAnsi="Times New Roman" w:cs="Times New Roman"/>
          <w:sz w:val="24"/>
          <w:szCs w:val="24"/>
        </w:rPr>
        <w:t>, но не более чем на двадцать рабочих дней, в отношении малых предприятий</w:t>
      </w:r>
      <w:r w:rsidR="007012FF">
        <w:rPr>
          <w:rFonts w:ascii="Times New Roman" w:hAnsi="Times New Roman" w:cs="Times New Roman"/>
          <w:sz w:val="24"/>
          <w:szCs w:val="24"/>
        </w:rPr>
        <w:t xml:space="preserve"> не более чем на пятьдесят часов,</w:t>
      </w:r>
      <w:r w:rsidR="004F475D" w:rsidRPr="006E3595">
        <w:rPr>
          <w:rFonts w:ascii="Times New Roman" w:hAnsi="Times New Roman" w:cs="Times New Roman"/>
          <w:sz w:val="24"/>
          <w:szCs w:val="24"/>
        </w:rPr>
        <w:t>, микропредприятий не более чем на пятнадцать часов</w:t>
      </w:r>
      <w:r w:rsidR="007012FF">
        <w:rPr>
          <w:rFonts w:ascii="Times New Roman" w:hAnsi="Times New Roman" w:cs="Times New Roman"/>
          <w:sz w:val="24"/>
          <w:szCs w:val="24"/>
        </w:rPr>
        <w:t>.</w:t>
      </w:r>
    </w:p>
    <w:p w:rsidR="005661A7" w:rsidRDefault="005661A7" w:rsidP="007012FF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п.3.4.3.</w:t>
      </w:r>
      <w:r>
        <w:rPr>
          <w:rFonts w:ascii="Times New Roman" w:hAnsi="Times New Roman"/>
          <w:sz w:val="24"/>
          <w:szCs w:val="24"/>
        </w:rPr>
        <w:t>Административного регламента</w:t>
      </w:r>
      <w:r w:rsidRPr="007C4DF5">
        <w:rPr>
          <w:rFonts w:ascii="Times New Roman" w:hAnsi="Times New Roman"/>
          <w:sz w:val="24"/>
          <w:szCs w:val="24"/>
        </w:rPr>
        <w:t xml:space="preserve"> изложить</w:t>
      </w:r>
      <w:r>
        <w:rPr>
          <w:rFonts w:ascii="Times New Roman" w:hAnsi="Times New Roman"/>
          <w:sz w:val="24"/>
          <w:szCs w:val="24"/>
        </w:rPr>
        <w:t xml:space="preserve"> в следующей редакции:</w:t>
      </w:r>
    </w:p>
    <w:p w:rsidR="007012FF" w:rsidRPr="006E3595" w:rsidRDefault="005661A7" w:rsidP="007012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3595">
        <w:rPr>
          <w:rFonts w:ascii="Times New Roman" w:hAnsi="Times New Roman" w:cs="Times New Roman"/>
          <w:sz w:val="24"/>
          <w:szCs w:val="24"/>
        </w:rPr>
        <w:t xml:space="preserve"> </w:t>
      </w:r>
      <w:r w:rsidR="007012FF" w:rsidRPr="006E3595">
        <w:rPr>
          <w:rFonts w:ascii="Times New Roman" w:hAnsi="Times New Roman" w:cs="Times New Roman"/>
          <w:sz w:val="24"/>
          <w:szCs w:val="24"/>
        </w:rPr>
        <w:t>Основанием для проведения внеплановой проверки юридических лиц и индивидуальных предпринимателей является:</w:t>
      </w:r>
    </w:p>
    <w:p w:rsidR="007012FF" w:rsidRPr="006E3595" w:rsidRDefault="007012FF" w:rsidP="00801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35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мотивированное представление должностного лица  </w:t>
      </w:r>
      <w:r w:rsidR="005661A7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proofErr w:type="spellStart"/>
      <w:r w:rsidR="005661A7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результатам анализа результатов мероприятий по контролю без взаимодействия  с юридическими лицами, индивидуальными предпринимателями, рассмотрения или предварительной проверки поступивших в  администрацию сельского поселения обращений и заявлений граждан, в том числе индивидуальных предпринимателей, юридических лиц, информации от органов государственной власти,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органов местного самоуправления, из средств массовой </w:t>
      </w:r>
      <w:r w:rsidR="00801406">
        <w:rPr>
          <w:rFonts w:ascii="Times New Roman" w:hAnsi="Times New Roman" w:cs="Times New Roman"/>
          <w:sz w:val="24"/>
          <w:szCs w:val="24"/>
        </w:rPr>
        <w:t xml:space="preserve"> информации, в том числе о факте нарушения прав потребител</w:t>
      </w:r>
      <w:r w:rsidR="003B2B80">
        <w:rPr>
          <w:rFonts w:ascii="Times New Roman" w:hAnsi="Times New Roman" w:cs="Times New Roman"/>
          <w:sz w:val="24"/>
          <w:szCs w:val="24"/>
        </w:rPr>
        <w:t>ей (</w:t>
      </w:r>
      <w:r w:rsidR="005661A7">
        <w:rPr>
          <w:rFonts w:ascii="Times New Roman" w:hAnsi="Times New Roman" w:cs="Times New Roman"/>
          <w:sz w:val="24"/>
          <w:szCs w:val="24"/>
        </w:rPr>
        <w:t>в случае обращения в орган,</w:t>
      </w:r>
      <w:r w:rsidR="00801406">
        <w:rPr>
          <w:rFonts w:ascii="Times New Roman" w:hAnsi="Times New Roman" w:cs="Times New Roman"/>
          <w:sz w:val="24"/>
          <w:szCs w:val="24"/>
        </w:rPr>
        <w:t xml:space="preserve"> </w:t>
      </w:r>
      <w:r w:rsidR="005661A7">
        <w:rPr>
          <w:rFonts w:ascii="Times New Roman" w:hAnsi="Times New Roman" w:cs="Times New Roman"/>
          <w:sz w:val="24"/>
          <w:szCs w:val="24"/>
        </w:rPr>
        <w:t>о</w:t>
      </w:r>
      <w:r w:rsidR="00801406">
        <w:rPr>
          <w:rFonts w:ascii="Times New Roman" w:hAnsi="Times New Roman" w:cs="Times New Roman"/>
          <w:sz w:val="24"/>
          <w:szCs w:val="24"/>
        </w:rPr>
        <w:t>существляющий федеральный государственный надзор в области защиты прав потребителей, граждан, права которых нарушены, при условии, что заявитель обращался за защитой (восстановлением) своих нарушенных прав к юридическому лицу, индивидуальному предпринимателю и такое обращение не было рассмотрено, либо требования заявителя не были удовлетворены).</w:t>
      </w:r>
    </w:p>
    <w:p w:rsidR="005661A7" w:rsidRPr="005661A7" w:rsidRDefault="005661A7" w:rsidP="005661A7">
      <w:pPr>
        <w:spacing w:after="0" w:line="240" w:lineRule="atLeast"/>
        <w:ind w:right="-57"/>
        <w:rPr>
          <w:rFonts w:ascii="Times New Roman" w:hAnsi="Times New Roman"/>
          <w:sz w:val="24"/>
          <w:szCs w:val="24"/>
        </w:rPr>
      </w:pPr>
      <w:r w:rsidRPr="005661A7">
        <w:rPr>
          <w:sz w:val="24"/>
          <w:szCs w:val="24"/>
        </w:rPr>
        <w:t xml:space="preserve">           </w:t>
      </w:r>
      <w:r w:rsidRPr="005661A7">
        <w:rPr>
          <w:rFonts w:ascii="Times New Roman" w:hAnsi="Times New Roman"/>
          <w:sz w:val="24"/>
          <w:szCs w:val="24"/>
        </w:rPr>
        <w:t xml:space="preserve">2.Опубликовать настоящее постановление в газете «Ставрополь на Волге. Официальное опубликование» и на официальном сайте сельского поселения </w:t>
      </w:r>
      <w:proofErr w:type="spellStart"/>
      <w:r w:rsidRPr="005661A7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5661A7">
        <w:rPr>
          <w:rFonts w:ascii="Times New Roman" w:hAnsi="Times New Roman"/>
          <w:sz w:val="24"/>
          <w:szCs w:val="24"/>
        </w:rPr>
        <w:t xml:space="preserve"> в сети интернет - </w:t>
      </w:r>
      <w:r w:rsidRPr="005661A7">
        <w:rPr>
          <w:rFonts w:ascii="Times New Roman" w:hAnsi="Times New Roman"/>
          <w:sz w:val="24"/>
          <w:szCs w:val="24"/>
          <w:lang w:val="en-US"/>
        </w:rPr>
        <w:t>http</w:t>
      </w:r>
      <w:r w:rsidRPr="005661A7">
        <w:rPr>
          <w:rFonts w:ascii="Times New Roman" w:hAnsi="Times New Roman"/>
          <w:sz w:val="24"/>
          <w:szCs w:val="24"/>
        </w:rPr>
        <w:t xml:space="preserve">:// </w:t>
      </w:r>
      <w:proofErr w:type="spellStart"/>
      <w:r w:rsidRPr="005661A7">
        <w:rPr>
          <w:rFonts w:ascii="Times New Roman" w:hAnsi="Times New Roman"/>
          <w:sz w:val="24"/>
          <w:szCs w:val="24"/>
          <w:lang w:val="en-US"/>
        </w:rPr>
        <w:t>hryashevka</w:t>
      </w:r>
      <w:proofErr w:type="spellEnd"/>
      <w:r w:rsidRPr="005661A7">
        <w:rPr>
          <w:rFonts w:ascii="Times New Roman" w:hAnsi="Times New Roman"/>
          <w:sz w:val="24"/>
          <w:szCs w:val="24"/>
        </w:rPr>
        <w:t>.</w:t>
      </w:r>
      <w:proofErr w:type="spellStart"/>
      <w:r w:rsidRPr="005661A7">
        <w:rPr>
          <w:rFonts w:ascii="Times New Roman" w:hAnsi="Times New Roman"/>
          <w:sz w:val="24"/>
          <w:szCs w:val="24"/>
          <w:lang w:val="en-US"/>
        </w:rPr>
        <w:t>stavrsp</w:t>
      </w:r>
      <w:proofErr w:type="spellEnd"/>
      <w:r w:rsidRPr="005661A7">
        <w:rPr>
          <w:rFonts w:ascii="Times New Roman" w:hAnsi="Times New Roman"/>
          <w:sz w:val="24"/>
          <w:szCs w:val="24"/>
        </w:rPr>
        <w:t>.</w:t>
      </w:r>
      <w:proofErr w:type="spellStart"/>
      <w:r w:rsidRPr="005661A7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5661A7">
        <w:rPr>
          <w:rFonts w:ascii="Times New Roman" w:hAnsi="Times New Roman"/>
          <w:sz w:val="24"/>
          <w:szCs w:val="24"/>
        </w:rPr>
        <w:t>.</w:t>
      </w:r>
    </w:p>
    <w:p w:rsidR="005661A7" w:rsidRPr="005661A7" w:rsidRDefault="005661A7" w:rsidP="005661A7">
      <w:pPr>
        <w:spacing w:after="0" w:line="240" w:lineRule="atLeast"/>
        <w:ind w:right="-57"/>
        <w:rPr>
          <w:sz w:val="24"/>
          <w:szCs w:val="24"/>
        </w:rPr>
      </w:pPr>
      <w:r w:rsidRPr="005661A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3</w:t>
      </w:r>
      <w:r w:rsidRPr="005661A7">
        <w:rPr>
          <w:rFonts w:ascii="Times New Roman" w:hAnsi="Times New Roman"/>
          <w:sz w:val="24"/>
          <w:szCs w:val="24"/>
        </w:rPr>
        <w:t xml:space="preserve">. Контроль за исполнением настоящего Постановления возложить </w:t>
      </w:r>
      <w:proofErr w:type="gramStart"/>
      <w:r w:rsidRPr="005661A7">
        <w:rPr>
          <w:rFonts w:ascii="Times New Roman" w:hAnsi="Times New Roman"/>
          <w:sz w:val="24"/>
          <w:szCs w:val="24"/>
        </w:rPr>
        <w:t>на  Главу</w:t>
      </w:r>
      <w:proofErr w:type="gramEnd"/>
      <w:r w:rsidRPr="005661A7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Pr="005661A7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5661A7">
        <w:rPr>
          <w:rFonts w:ascii="Times New Roman" w:hAnsi="Times New Roman"/>
          <w:sz w:val="24"/>
          <w:szCs w:val="24"/>
        </w:rPr>
        <w:t xml:space="preserve"> – Гордеева В.А.</w:t>
      </w:r>
    </w:p>
    <w:p w:rsidR="005661A7" w:rsidRPr="005661A7" w:rsidRDefault="005661A7" w:rsidP="005661A7">
      <w:pPr>
        <w:autoSpaceDE w:val="0"/>
        <w:autoSpaceDN w:val="0"/>
        <w:adjustRightInd w:val="0"/>
        <w:spacing w:after="0" w:line="240" w:lineRule="atLeast"/>
        <w:ind w:right="-57" w:firstLine="540"/>
        <w:jc w:val="both"/>
        <w:rPr>
          <w:rFonts w:ascii="Times New Roman" w:hAnsi="Times New Roman"/>
          <w:sz w:val="24"/>
          <w:szCs w:val="24"/>
        </w:rPr>
      </w:pPr>
    </w:p>
    <w:p w:rsidR="005661A7" w:rsidRPr="005661A7" w:rsidRDefault="005661A7" w:rsidP="005661A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</w:t>
      </w:r>
      <w:r w:rsidRPr="005661A7">
        <w:rPr>
          <w:rFonts w:ascii="Times New Roman" w:hAnsi="Times New Roman"/>
          <w:sz w:val="24"/>
          <w:szCs w:val="24"/>
        </w:rPr>
        <w:t>. Настоящее Постановление вступает</w:t>
      </w:r>
      <w:r>
        <w:rPr>
          <w:rFonts w:ascii="Times New Roman" w:hAnsi="Times New Roman"/>
          <w:sz w:val="24"/>
          <w:szCs w:val="24"/>
        </w:rPr>
        <w:t xml:space="preserve"> в силу с момента его опубликования</w:t>
      </w:r>
      <w:r w:rsidRPr="005661A7">
        <w:rPr>
          <w:rFonts w:ascii="Times New Roman" w:hAnsi="Times New Roman"/>
          <w:sz w:val="24"/>
          <w:szCs w:val="24"/>
        </w:rPr>
        <w:t>.</w:t>
      </w:r>
    </w:p>
    <w:p w:rsidR="005661A7" w:rsidRPr="005661A7" w:rsidRDefault="005661A7" w:rsidP="005661A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661A7" w:rsidRDefault="005661A7" w:rsidP="005661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661A7" w:rsidRDefault="005661A7" w:rsidP="005661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661A7" w:rsidRPr="007C4DF5" w:rsidRDefault="001922A4" w:rsidP="001922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5661A7">
        <w:rPr>
          <w:rFonts w:ascii="Times New Roman" w:hAnsi="Times New Roman"/>
          <w:sz w:val="24"/>
          <w:szCs w:val="24"/>
        </w:rPr>
        <w:t xml:space="preserve"> сельского </w:t>
      </w:r>
      <w:r w:rsidR="003B2B80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В.А.Гордеев</w:t>
      </w:r>
      <w:proofErr w:type="spellEnd"/>
    </w:p>
    <w:p w:rsidR="005661A7" w:rsidRDefault="005661A7" w:rsidP="005661A7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</w:p>
    <w:p w:rsidR="0058703A" w:rsidRDefault="0058703A"/>
    <w:sectPr w:rsidR="0058703A" w:rsidSect="00892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03A"/>
    <w:rsid w:val="00134C52"/>
    <w:rsid w:val="001922A4"/>
    <w:rsid w:val="002F39A4"/>
    <w:rsid w:val="003B2B80"/>
    <w:rsid w:val="004F475D"/>
    <w:rsid w:val="005661A7"/>
    <w:rsid w:val="0058703A"/>
    <w:rsid w:val="005947EE"/>
    <w:rsid w:val="00700375"/>
    <w:rsid w:val="007012FF"/>
    <w:rsid w:val="007A55B9"/>
    <w:rsid w:val="00801406"/>
    <w:rsid w:val="00892FDE"/>
    <w:rsid w:val="00C951A1"/>
    <w:rsid w:val="00D200F7"/>
    <w:rsid w:val="00F6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B6B12"/>
  <w15:docId w15:val="{C1894976-49A6-460A-9E78-B053F662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2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a3">
    <w:name w:val="Основной текст Знак"/>
    <w:link w:val="a4"/>
    <w:semiHidden/>
    <w:locked/>
    <w:rsid w:val="002F39A4"/>
    <w:rPr>
      <w:rFonts w:ascii="Calibri" w:eastAsia="Calibri" w:hAnsi="Calibri"/>
    </w:rPr>
  </w:style>
  <w:style w:type="paragraph" w:styleId="a4">
    <w:name w:val="Body Text"/>
    <w:basedOn w:val="a"/>
    <w:link w:val="a3"/>
    <w:semiHidden/>
    <w:rsid w:val="002F39A4"/>
    <w:pPr>
      <w:spacing w:after="0" w:line="240" w:lineRule="auto"/>
      <w:ind w:right="-1759"/>
    </w:pPr>
    <w:rPr>
      <w:rFonts w:ascii="Calibri" w:eastAsia="Calibri" w:hAnsi="Calibri"/>
    </w:rPr>
  </w:style>
  <w:style w:type="character" w:customStyle="1" w:styleId="1">
    <w:name w:val="Основной текст Знак1"/>
    <w:basedOn w:val="a0"/>
    <w:uiPriority w:val="99"/>
    <w:semiHidden/>
    <w:rsid w:val="002F39A4"/>
  </w:style>
  <w:style w:type="paragraph" w:customStyle="1" w:styleId="ConsPlusTitle">
    <w:name w:val="ConsPlusTitle"/>
    <w:rsid w:val="002F39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F3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39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1375D-D100-4509-986E-888FEDE38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adm_buh_laptop</cp:lastModifiedBy>
  <cp:revision>2</cp:revision>
  <cp:lastPrinted>2019-06-04T13:14:00Z</cp:lastPrinted>
  <dcterms:created xsi:type="dcterms:W3CDTF">2019-06-28T07:09:00Z</dcterms:created>
  <dcterms:modified xsi:type="dcterms:W3CDTF">2019-06-28T07:09:00Z</dcterms:modified>
</cp:coreProperties>
</file>