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</w:p>
    <w:p w:rsidR="00774807" w:rsidRDefault="00ED3037" w:rsidP="00ED3037">
      <w:pPr>
        <w:pStyle w:val="a3"/>
        <w:spacing w:after="0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                                                         </w:t>
      </w:r>
      <w:r w:rsidR="00020E91">
        <w:rPr>
          <w:b/>
          <w:bCs/>
          <w:color w:val="000000"/>
          <w:sz w:val="27"/>
          <w:szCs w:val="27"/>
        </w:rPr>
        <w:t xml:space="preserve">                                         </w:t>
      </w:r>
      <w:r>
        <w:rPr>
          <w:b/>
          <w:bCs/>
          <w:color w:val="000000"/>
          <w:sz w:val="27"/>
          <w:szCs w:val="27"/>
        </w:rPr>
        <w:t xml:space="preserve">  </w:t>
      </w:r>
      <w:r w:rsidR="00F42AC3">
        <w:rPr>
          <w:b/>
          <w:bCs/>
          <w:color w:val="000000"/>
          <w:sz w:val="27"/>
          <w:szCs w:val="27"/>
        </w:rPr>
        <w:t>РЕШЕНИ</w:t>
      </w:r>
      <w:proofErr w:type="gramStart"/>
      <w:r w:rsidR="00F42AC3">
        <w:rPr>
          <w:b/>
          <w:bCs/>
          <w:color w:val="000000"/>
          <w:sz w:val="27"/>
          <w:szCs w:val="27"/>
        </w:rPr>
        <w:t>Е</w:t>
      </w:r>
      <w:r w:rsidR="00CE20C3">
        <w:rPr>
          <w:b/>
          <w:bCs/>
          <w:color w:val="000000"/>
          <w:sz w:val="27"/>
          <w:szCs w:val="27"/>
        </w:rPr>
        <w:t>(</w:t>
      </w:r>
      <w:proofErr w:type="gramEnd"/>
      <w:r w:rsidR="00CE20C3">
        <w:rPr>
          <w:b/>
          <w:bCs/>
          <w:color w:val="000000"/>
          <w:sz w:val="27"/>
          <w:szCs w:val="27"/>
        </w:rPr>
        <w:t>проект)</w:t>
      </w:r>
    </w:p>
    <w:p w:rsidR="00F42AC3" w:rsidRPr="00774807" w:rsidRDefault="00020E91" w:rsidP="00ED3037">
      <w:pPr>
        <w:pStyle w:val="a3"/>
        <w:spacing w:after="0"/>
        <w:rPr>
          <w:rFonts w:cs="Tahoma"/>
          <w:color w:val="000000"/>
        </w:rPr>
      </w:pPr>
      <w:r>
        <w:rPr>
          <w:bCs/>
          <w:color w:val="000000"/>
          <w:sz w:val="27"/>
          <w:szCs w:val="27"/>
        </w:rPr>
        <w:t xml:space="preserve">                                        </w:t>
      </w:r>
      <w:r w:rsidR="00774807" w:rsidRPr="00774807">
        <w:rPr>
          <w:bCs/>
          <w:color w:val="000000"/>
          <w:sz w:val="27"/>
          <w:szCs w:val="27"/>
        </w:rPr>
        <w:t xml:space="preserve">   </w:t>
      </w:r>
      <w:r w:rsidR="00ED3037" w:rsidRPr="00774807">
        <w:rPr>
          <w:rFonts w:cs="Tahoma"/>
          <w:color w:val="000000"/>
        </w:rPr>
        <w:tab/>
      </w:r>
      <w:r w:rsidR="00ED3037" w:rsidRPr="00774807">
        <w:rPr>
          <w:rFonts w:cs="Tahoma"/>
          <w:color w:val="000000"/>
        </w:rPr>
        <w:tab/>
      </w:r>
    </w:p>
    <w:p w:rsidR="00F42AC3" w:rsidRDefault="00F42AC3" w:rsidP="00F42AC3"/>
    <w:p w:rsidR="00F42AC3" w:rsidRDefault="00F42AC3" w:rsidP="00F42AC3">
      <w:pPr>
        <w:jc w:val="center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</w:t>
      </w:r>
      <w:proofErr w:type="gramStart"/>
      <w:r>
        <w:rPr>
          <w:rFonts w:ascii="Times New Roman" w:hAnsi="Times New Roman"/>
          <w:b/>
        </w:rPr>
        <w:t>Ставропольский</w:t>
      </w:r>
      <w:proofErr w:type="gramEnd"/>
      <w:r>
        <w:rPr>
          <w:rFonts w:ascii="Times New Roman" w:hAnsi="Times New Roman"/>
          <w:b/>
        </w:rPr>
        <w:t xml:space="preserve"> Самарской области».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ind w:left="709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 xml:space="preserve">1. </w:t>
      </w:r>
      <w:r w:rsidR="00201EDD">
        <w:rPr>
          <w:rFonts w:ascii="Times New Roman" w:hAnsi="Times New Roman"/>
          <w:color w:val="000000"/>
        </w:rPr>
        <w:t>Утвердить Реестр мест (</w:t>
      </w:r>
      <w:r w:rsidR="00201EDD" w:rsidRPr="00201EDD">
        <w:rPr>
          <w:rFonts w:ascii="Times New Roman" w:hAnsi="Times New Roman"/>
        </w:rPr>
        <w:t>площадок) накопления твердых коммунальных отходов, расположенных на территории сель</w:t>
      </w:r>
      <w:r w:rsidR="00ED3037">
        <w:rPr>
          <w:rFonts w:ascii="Times New Roman" w:hAnsi="Times New Roman"/>
        </w:rPr>
        <w:t xml:space="preserve">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 w:rsidR="00ED3037">
        <w:rPr>
          <w:rFonts w:ascii="Times New Roman" w:hAnsi="Times New Roman"/>
        </w:rPr>
        <w:t xml:space="preserve"> </w:t>
      </w:r>
      <w:r w:rsidR="00201EDD" w:rsidRPr="00201EDD">
        <w:rPr>
          <w:rFonts w:ascii="Times New Roman" w:hAnsi="Times New Roman"/>
        </w:rPr>
        <w:t>муниципального района Ставропольский Самарской области</w:t>
      </w:r>
      <w:r w:rsidR="00201EDD">
        <w:rPr>
          <w:rFonts w:ascii="Times New Roman" w:hAnsi="Times New Roman"/>
        </w:rPr>
        <w:t>. (Приложение №1).</w:t>
      </w:r>
    </w:p>
    <w:p w:rsidR="00C364FD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color w:val="000000"/>
        </w:rPr>
        <w:t>2. Опубликовать настоящее Решение в районной газете «Ставрополь-на Волге. Официальное опубликование</w:t>
      </w:r>
      <w:proofErr w:type="gramStart"/>
      <w:r>
        <w:rPr>
          <w:rFonts w:ascii="Times New Roman" w:hAnsi="Times New Roman"/>
          <w:color w:val="000000"/>
        </w:rPr>
        <w:t>»</w:t>
      </w:r>
      <w:r>
        <w:rPr>
          <w:rFonts w:ascii="Times New Roman" w:hAnsi="Times New Roman"/>
        </w:rPr>
        <w:t>и</w:t>
      </w:r>
      <w:proofErr w:type="gramEnd"/>
      <w:r>
        <w:rPr>
          <w:rFonts w:ascii="Times New Roman" w:hAnsi="Times New Roman"/>
        </w:rPr>
        <w:t xml:space="preserve"> на официальном сайте администрации сельского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>
        <w:rPr>
          <w:rFonts w:ascii="Times New Roman" w:hAnsi="Times New Roman"/>
        </w:rPr>
        <w:t xml:space="preserve"> в сети интернет </w:t>
      </w:r>
      <w:proofErr w:type="spellStart"/>
      <w:r w:rsidR="00ED3037" w:rsidRPr="0030267B">
        <w:rPr>
          <w:rFonts w:ascii="Times New Roman" w:hAnsi="Times New Roman"/>
          <w:u w:val="single"/>
          <w:lang w:val="en-US"/>
        </w:rPr>
        <w:t>htt</w:t>
      </w:r>
      <w:proofErr w:type="spellEnd"/>
      <w:r w:rsidR="00ED3037" w:rsidRPr="0030267B">
        <w:rPr>
          <w:rFonts w:ascii="Times New Roman" w:hAnsi="Times New Roman"/>
          <w:u w:val="single"/>
        </w:rPr>
        <w:t>://</w:t>
      </w:r>
      <w:proofErr w:type="spellStart"/>
      <w:r w:rsidR="00ED3037" w:rsidRPr="0030267B">
        <w:rPr>
          <w:rFonts w:ascii="Times New Roman" w:hAnsi="Times New Roman"/>
          <w:u w:val="single"/>
          <w:lang w:val="en-US"/>
        </w:rPr>
        <w:t>hryashevka</w:t>
      </w:r>
      <w:proofErr w:type="spellEnd"/>
      <w:r w:rsidR="00ED3037" w:rsidRPr="0030267B">
        <w:rPr>
          <w:rFonts w:ascii="Times New Roman" w:hAnsi="Times New Roman"/>
          <w:u w:val="single"/>
        </w:rPr>
        <w:t xml:space="preserve"> </w:t>
      </w:r>
      <w:proofErr w:type="spellStart"/>
      <w:r w:rsidR="00ED3037" w:rsidRPr="0030267B">
        <w:rPr>
          <w:rFonts w:ascii="Times New Roman" w:hAnsi="Times New Roman"/>
          <w:u w:val="single"/>
          <w:lang w:val="en-US"/>
        </w:rPr>
        <w:t>stavrsp</w:t>
      </w:r>
      <w:proofErr w:type="spellEnd"/>
      <w:r w:rsidR="00ED3037" w:rsidRPr="0030267B">
        <w:rPr>
          <w:rFonts w:ascii="Times New Roman" w:hAnsi="Times New Roman"/>
          <w:u w:val="single"/>
        </w:rPr>
        <w:t>.</w:t>
      </w:r>
      <w:proofErr w:type="spellStart"/>
      <w:r w:rsidR="00ED3037" w:rsidRPr="0030267B">
        <w:rPr>
          <w:rFonts w:ascii="Times New Roman" w:hAnsi="Times New Roman"/>
          <w:u w:val="single"/>
          <w:lang w:val="en-US"/>
        </w:rPr>
        <w:t>ru</w:t>
      </w:r>
      <w:proofErr w:type="spellEnd"/>
      <w:r w:rsidR="00ED3037">
        <w:rPr>
          <w:rFonts w:ascii="Times New Roman" w:hAnsi="Times New Roman"/>
        </w:rPr>
        <w:t>.</w:t>
      </w:r>
    </w:p>
    <w:p w:rsidR="00F42AC3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</w:rPr>
        <w:t>3. Настоящее решение вступает в силу с момента его принятия.</w:t>
      </w:r>
    </w:p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42AC3" w:rsidRDefault="00F42AC3" w:rsidP="00F42AC3"/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42AC3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</w:t>
      </w:r>
      <w:r w:rsidR="00840B2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Глава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F42AC3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C364FD">
        <w:rPr>
          <w:rFonts w:ascii="Times New Roman" w:hAnsi="Times New Roman"/>
        </w:rPr>
        <w:t xml:space="preserve"> </w:t>
      </w:r>
      <w:r w:rsidR="00840B22">
        <w:rPr>
          <w:rFonts w:ascii="Times New Roman" w:hAnsi="Times New Roman"/>
        </w:rPr>
        <w:t xml:space="preserve">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  <w:r w:rsidR="00C364FD">
        <w:rPr>
          <w:rFonts w:ascii="Times New Roman" w:hAnsi="Times New Roman"/>
        </w:rPr>
        <w:t xml:space="preserve">             </w:t>
      </w:r>
      <w:r w:rsidR="00840B22">
        <w:rPr>
          <w:rFonts w:ascii="Times New Roman" w:hAnsi="Times New Roman"/>
        </w:rPr>
        <w:t xml:space="preserve">       </w:t>
      </w:r>
      <w:r w:rsidR="00C364FD">
        <w:rPr>
          <w:rFonts w:ascii="Times New Roman" w:hAnsi="Times New Roman"/>
        </w:rPr>
        <w:t xml:space="preserve">     </w:t>
      </w:r>
      <w:r w:rsidR="00840B22">
        <w:rPr>
          <w:rFonts w:ascii="Times New Roman" w:hAnsi="Times New Roman"/>
        </w:rPr>
        <w:t xml:space="preserve">    </w:t>
      </w:r>
      <w:r w:rsidR="00ED3037">
        <w:rPr>
          <w:rFonts w:ascii="Times New Roman" w:hAnsi="Times New Roman"/>
        </w:rPr>
        <w:t xml:space="preserve">    Т.Н.Доронина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В.А.Гордеев</w:t>
      </w:r>
    </w:p>
    <w:p w:rsidR="00F42AC3" w:rsidRDefault="00F42AC3" w:rsidP="00F42AC3"/>
    <w:p w:rsidR="00020E91" w:rsidRDefault="00020E91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Решению Собрания представителей</w:t>
      </w:r>
      <w:r w:rsidRPr="00942E3A">
        <w:rPr>
          <w:rFonts w:ascii="Times New Roman" w:hAnsi="Times New Roman"/>
          <w:sz w:val="18"/>
          <w:szCs w:val="18"/>
        </w:rPr>
        <w:t xml:space="preserve"> 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Pr="00942E3A">
        <w:rPr>
          <w:rFonts w:ascii="Times New Roman" w:hAnsi="Times New Roman"/>
          <w:sz w:val="18"/>
          <w:szCs w:val="18"/>
        </w:rPr>
        <w:t xml:space="preserve"> 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№ 18 от 07.06.2019г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</w:p>
    <w:p w:rsidR="00020E91" w:rsidRDefault="00020E91" w:rsidP="00020E91">
      <w:pPr>
        <w:jc w:val="center"/>
        <w:rPr>
          <w:rFonts w:ascii="Times New Roman" w:hAnsi="Times New Roman"/>
          <w:bCs/>
        </w:rPr>
      </w:pP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  <w:bCs/>
        </w:rPr>
        <w:t xml:space="preserve">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Pr="00DB419A">
        <w:rPr>
          <w:rFonts w:ascii="Times New Roman" w:hAnsi="Times New Roman"/>
        </w:rPr>
        <w:t xml:space="preserve"> 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>
      <w:r w:rsidRPr="008C10F5">
        <w:t xml:space="preserve">   </w:t>
      </w:r>
    </w:p>
    <w:tbl>
      <w:tblPr>
        <w:tblW w:w="14516" w:type="dxa"/>
        <w:tblInd w:w="93" w:type="dxa"/>
        <w:tblLayout w:type="fixed"/>
        <w:tblLook w:val="04A0"/>
      </w:tblPr>
      <w:tblGrid>
        <w:gridCol w:w="582"/>
        <w:gridCol w:w="2127"/>
        <w:gridCol w:w="1842"/>
        <w:gridCol w:w="1134"/>
        <w:gridCol w:w="1134"/>
        <w:gridCol w:w="1560"/>
        <w:gridCol w:w="1984"/>
        <w:gridCol w:w="2552"/>
        <w:gridCol w:w="1601"/>
      </w:tblGrid>
      <w:tr w:rsidR="00020E91" w:rsidRPr="00BC338E" w:rsidTr="00020E91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spellStart"/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spellEnd"/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</w:t>
            </w:r>
            <w:proofErr w:type="spell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spellEnd"/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83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6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020E91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6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AE0FED" w:rsidTr="00020E91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020E91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кольная-Ворошилова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 2Б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асфальт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олевая, 4А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5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олевая,38А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олевая,20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10МКД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олевая-Молодежный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олевая-Вазовский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абережная-Кирова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орошилова,14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абережная-Советская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кольная-Кирова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кольная-Советская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абережная-Мира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кольная-Мира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кольная-Калинина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уйбышева-Советская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уйбышева-Первомайская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енина-Молодежный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енина-Советская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олевая-Калинина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олевая-Мира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олевая-Кирова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олевая-Первомайская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олевая-Ворошилова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олевая-Новая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овая-Лесная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есная-Калинина.,2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есная-Калинина.,5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cs="Arial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       3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район,,с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 дом7/1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020E91" w:rsidRPr="005F1C6E" w:rsidTr="00020E91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16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lastRenderedPageBreak/>
              <w:t>ул.Полевая,20/4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садовое товарищество</w:t>
            </w: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36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олотой якорь»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020E91" w:rsidRPr="00EA1CD0" w:rsidRDefault="00020E91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Ресурсоснаб-жающая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020E9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020E91" w:rsidRPr="00EA1CD0" w:rsidRDefault="00020E91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</w:tbl>
    <w:p w:rsidR="00F42AC3" w:rsidRDefault="00F42AC3" w:rsidP="00F42AC3"/>
    <w:p w:rsidR="00F42AC3" w:rsidRDefault="00F42AC3" w:rsidP="00F42AC3"/>
    <w:p w:rsidR="00F42AC3" w:rsidRDefault="00F42AC3"/>
    <w:p w:rsidR="00020E91" w:rsidRDefault="00020E91"/>
    <w:p w:rsidR="00020E91" w:rsidRDefault="00020E91"/>
    <w:p w:rsidR="00020E91" w:rsidRDefault="00020E91"/>
    <w:p w:rsidR="00020E91" w:rsidRDefault="00020E91"/>
    <w:p w:rsidR="00020E91" w:rsidRDefault="00020E91"/>
    <w:p w:rsidR="00020E91" w:rsidRDefault="00020E91"/>
    <w:p w:rsidR="00020E91" w:rsidRDefault="00020E91"/>
    <w:p w:rsidR="00020E91" w:rsidRDefault="00020E91"/>
    <w:p w:rsidR="00020E91" w:rsidRDefault="00020E91"/>
    <w:p w:rsidR="00020E91" w:rsidRDefault="00020E91"/>
    <w:p w:rsidR="00020E91" w:rsidRDefault="00020E91"/>
    <w:p w:rsidR="00020E91" w:rsidRDefault="00020E91"/>
    <w:p w:rsidR="00020E91" w:rsidRDefault="00020E91"/>
    <w:p w:rsidR="00020E91" w:rsidRDefault="00020E91"/>
    <w:sectPr w:rsidR="00020E91" w:rsidSect="00020E9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42AC3"/>
    <w:rsid w:val="00020E91"/>
    <w:rsid w:val="000826E4"/>
    <w:rsid w:val="00201EDD"/>
    <w:rsid w:val="00252541"/>
    <w:rsid w:val="003E6E50"/>
    <w:rsid w:val="003F3BF0"/>
    <w:rsid w:val="00514E7D"/>
    <w:rsid w:val="00634AFD"/>
    <w:rsid w:val="00774807"/>
    <w:rsid w:val="00840B22"/>
    <w:rsid w:val="008445CC"/>
    <w:rsid w:val="00946434"/>
    <w:rsid w:val="0096578B"/>
    <w:rsid w:val="00B65A09"/>
    <w:rsid w:val="00C364FD"/>
    <w:rsid w:val="00CE20C3"/>
    <w:rsid w:val="00ED3037"/>
    <w:rsid w:val="00F42A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1275</Words>
  <Characters>7273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Админ</cp:lastModifiedBy>
  <cp:revision>2</cp:revision>
  <cp:lastPrinted>2019-06-10T11:22:00Z</cp:lastPrinted>
  <dcterms:created xsi:type="dcterms:W3CDTF">2019-06-14T12:00:00Z</dcterms:created>
  <dcterms:modified xsi:type="dcterms:W3CDTF">2019-06-14T12:00:00Z</dcterms:modified>
</cp:coreProperties>
</file>