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EFA" w:rsidRDefault="00F15EFA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F15EFA" w:rsidRDefault="00F15EFA" w:rsidP="00F15EFA">
      <w:pPr>
        <w:jc w:val="center"/>
        <w:rPr>
          <w:noProof/>
        </w:rPr>
      </w:pPr>
      <w:r>
        <w:rPr>
          <w:noProof/>
          <w:lang w:eastAsia="ru-RU" w:bidi="ar-SA"/>
        </w:rPr>
        <w:drawing>
          <wp:inline distT="0" distB="0" distL="0" distR="0">
            <wp:extent cx="831215" cy="1021080"/>
            <wp:effectExtent l="19050" t="0" r="698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5EFA" w:rsidRDefault="00F15EFA" w:rsidP="00F15EFA">
      <w:pPr>
        <w:jc w:val="center"/>
        <w:rPr>
          <w:noProof/>
        </w:rPr>
      </w:pPr>
      <w:r>
        <w:rPr>
          <w:noProof/>
        </w:rPr>
        <w:t>Российская Федерация</w:t>
      </w:r>
    </w:p>
    <w:p w:rsidR="00F15EFA" w:rsidRDefault="00F15EFA" w:rsidP="00F15EFA">
      <w:pPr>
        <w:jc w:val="center"/>
      </w:pPr>
    </w:p>
    <w:p w:rsidR="00F15EFA" w:rsidRDefault="00F15EFA" w:rsidP="00F15EFA">
      <w:pPr>
        <w:jc w:val="center"/>
      </w:pPr>
      <w:r>
        <w:rPr>
          <w:b/>
        </w:rPr>
        <w:t>АДМИНИСТРАЦИЯ  СЕЛЬСКОГО  ПОСЕЛЕНИЯ  ХРЯЩЕВКА</w:t>
      </w:r>
    </w:p>
    <w:p w:rsidR="00F15EFA" w:rsidRDefault="00F15EFA" w:rsidP="00F15EFA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F15EFA" w:rsidRDefault="00F15EFA" w:rsidP="00F15EFA">
      <w:pPr>
        <w:jc w:val="center"/>
        <w:rPr>
          <w:b/>
        </w:rPr>
      </w:pPr>
      <w:r>
        <w:rPr>
          <w:b/>
        </w:rPr>
        <w:t>САМАРСКОЙ  ОБЛАСТИ</w:t>
      </w:r>
    </w:p>
    <w:p w:rsidR="00F15EFA" w:rsidRDefault="00F15EFA" w:rsidP="00F15EFA">
      <w:pPr>
        <w:jc w:val="center"/>
        <w:rPr>
          <w:b/>
        </w:rPr>
      </w:pPr>
    </w:p>
    <w:p w:rsidR="00F15EFA" w:rsidRPr="004C04A1" w:rsidRDefault="00F15EFA" w:rsidP="00F15EFA">
      <w:pPr>
        <w:jc w:val="center"/>
        <w:rPr>
          <w:sz w:val="28"/>
          <w:szCs w:val="28"/>
        </w:rPr>
      </w:pPr>
    </w:p>
    <w:p w:rsidR="00531D91" w:rsidRDefault="00F15EFA" w:rsidP="00F15EFA">
      <w:pPr>
        <w:jc w:val="center"/>
        <w:rPr>
          <w:rFonts w:ascii="Times New Roman" w:hAnsi="Times New Roman" w:cs="Times New Roman"/>
          <w:sz w:val="28"/>
          <w:szCs w:val="28"/>
        </w:rPr>
      </w:pPr>
      <w:r w:rsidRPr="004C04A1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4C04A1" w:rsidRPr="004C04A1" w:rsidRDefault="004C04A1" w:rsidP="00F15EF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C04A1" w:rsidRPr="004C04A1" w:rsidRDefault="004C04A1" w:rsidP="004C04A1">
      <w:pPr>
        <w:rPr>
          <w:rFonts w:ascii="Times New Roman" w:hAnsi="Times New Roman" w:cs="Times New Roman"/>
          <w:sz w:val="28"/>
          <w:szCs w:val="28"/>
        </w:rPr>
      </w:pPr>
      <w:r w:rsidRPr="004C04A1">
        <w:rPr>
          <w:rFonts w:ascii="Times New Roman" w:hAnsi="Times New Roman" w:cs="Times New Roman"/>
          <w:sz w:val="28"/>
          <w:szCs w:val="28"/>
        </w:rPr>
        <w:t>от 22 июля 2016 года                                                                                            № 37</w:t>
      </w:r>
    </w:p>
    <w:p w:rsidR="00531D91" w:rsidRPr="004C04A1" w:rsidRDefault="00F15EFA" w:rsidP="00531D91">
      <w:pPr>
        <w:pStyle w:val="a3"/>
        <w:rPr>
          <w:rFonts w:ascii="Times New Roman" w:hAnsi="Times New Roman" w:cs="Times New Roman"/>
          <w:sz w:val="28"/>
          <w:szCs w:val="28"/>
        </w:rPr>
      </w:pPr>
      <w:r w:rsidRPr="004C04A1">
        <w:rPr>
          <w:rFonts w:ascii="Times New Roman" w:hAnsi="Times New Roman" w:cs="Times New Roman"/>
          <w:sz w:val="28"/>
          <w:szCs w:val="28"/>
        </w:rPr>
        <w:tab/>
      </w:r>
      <w:r w:rsidRPr="004C04A1">
        <w:rPr>
          <w:rFonts w:ascii="Times New Roman" w:hAnsi="Times New Roman" w:cs="Times New Roman"/>
          <w:sz w:val="28"/>
          <w:szCs w:val="28"/>
        </w:rPr>
        <w:tab/>
      </w:r>
      <w:r w:rsidRPr="004C04A1">
        <w:rPr>
          <w:rFonts w:ascii="Times New Roman" w:hAnsi="Times New Roman" w:cs="Times New Roman"/>
          <w:sz w:val="28"/>
          <w:szCs w:val="28"/>
        </w:rPr>
        <w:tab/>
      </w:r>
      <w:r w:rsidRPr="004C04A1">
        <w:rPr>
          <w:rFonts w:ascii="Times New Roman" w:hAnsi="Times New Roman" w:cs="Times New Roman"/>
          <w:sz w:val="28"/>
          <w:szCs w:val="28"/>
        </w:rPr>
        <w:tab/>
      </w:r>
      <w:r w:rsidRPr="004C04A1">
        <w:rPr>
          <w:rFonts w:ascii="Times New Roman" w:hAnsi="Times New Roman" w:cs="Times New Roman"/>
          <w:sz w:val="28"/>
          <w:szCs w:val="28"/>
        </w:rPr>
        <w:tab/>
      </w:r>
      <w:r w:rsidRPr="004C04A1">
        <w:rPr>
          <w:rFonts w:ascii="Times New Roman" w:hAnsi="Times New Roman" w:cs="Times New Roman"/>
          <w:sz w:val="28"/>
          <w:szCs w:val="28"/>
        </w:rPr>
        <w:tab/>
      </w:r>
      <w:r w:rsidRPr="004C04A1">
        <w:rPr>
          <w:rFonts w:ascii="Times New Roman" w:hAnsi="Times New Roman" w:cs="Times New Roman"/>
          <w:sz w:val="28"/>
          <w:szCs w:val="28"/>
        </w:rPr>
        <w:tab/>
      </w:r>
      <w:r w:rsidRPr="004C04A1">
        <w:rPr>
          <w:rFonts w:ascii="Times New Roman" w:hAnsi="Times New Roman" w:cs="Times New Roman"/>
          <w:sz w:val="28"/>
          <w:szCs w:val="28"/>
        </w:rPr>
        <w:tab/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F15EFA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531D91" w:rsidRPr="00531D91">
        <w:rPr>
          <w:rFonts w:ascii="Times New Roman" w:hAnsi="Times New Roman" w:cs="Times New Roman"/>
          <w:b/>
          <w:sz w:val="24"/>
          <w:szCs w:val="24"/>
        </w:rPr>
        <w:t>Об  утверждении Порядка опубликования муниципальных правовых актов и другой официальной информации на официальном сайте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B929BD" w:rsidRDefault="00F15EFA" w:rsidP="00B929B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</w:t>
      </w:r>
      <w:r w:rsidR="00B929BD" w:rsidRPr="00B929BD">
        <w:rPr>
          <w:rFonts w:ascii="Times New Roman" w:hAnsi="Times New Roman" w:cs="Times New Roman"/>
          <w:sz w:val="24"/>
          <w:szCs w:val="24"/>
        </w:rPr>
        <w:t>в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="00531D91" w:rsidRPr="00B929BD">
        <w:rPr>
          <w:rFonts w:ascii="Times New Roman" w:hAnsi="Times New Roman" w:cs="Times New Roman"/>
          <w:sz w:val="24"/>
          <w:szCs w:val="24"/>
        </w:rPr>
        <w:t xml:space="preserve">Устава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обеспечения</w:t>
      </w:r>
      <w:proofErr w:type="gram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доведения до сведения граждан, проживающих на территории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31D91"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 другой официальной информации, </w:t>
      </w:r>
    </w:p>
    <w:p w:rsid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531D91" w:rsidP="00F15EFA">
      <w:pPr>
        <w:pStyle w:val="a3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31D91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531D91">
        <w:rPr>
          <w:rFonts w:ascii="Times New Roman" w:hAnsi="Times New Roman" w:cs="Times New Roman"/>
          <w:b/>
          <w:sz w:val="24"/>
          <w:szCs w:val="24"/>
        </w:rPr>
        <w:t xml:space="preserve"> О С Т А Н О В Л Я Ю: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F15EFA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Порядок опубликования муниципальных правовых актов и другой официальной информации на официальном</w:t>
      </w:r>
      <w:r>
        <w:rPr>
          <w:rFonts w:ascii="Times New Roman" w:hAnsi="Times New Roman" w:cs="Times New Roman"/>
          <w:sz w:val="24"/>
          <w:szCs w:val="24"/>
        </w:rPr>
        <w:t xml:space="preserve"> сайте </w:t>
      </w:r>
      <w:r w:rsidR="00531D91"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31D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31D9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(Приложение №1)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F15EFA" w:rsidRPr="0077603D" w:rsidRDefault="00531D91" w:rsidP="00F15EFA">
      <w:pPr>
        <w:widowControl/>
        <w:shd w:val="clear" w:color="auto" w:fill="FFFFFF"/>
        <w:suppressAutoHyphens w:val="0"/>
        <w:autoSpaceDN/>
        <w:spacing w:before="100" w:beforeAutospacing="1" w:after="100" w:afterAutospacing="1"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 w:rsidRPr="00531D91">
        <w:rPr>
          <w:rFonts w:ascii="Times New Roman" w:hAnsi="Times New Roman" w:cs="Times New Roman"/>
        </w:rPr>
        <w:t xml:space="preserve">2. </w:t>
      </w:r>
      <w:r w:rsidR="00F15EFA">
        <w:rPr>
          <w:rFonts w:ascii="Times New Roman" w:hAnsi="Times New Roman"/>
        </w:rPr>
        <w:t>5.</w:t>
      </w:r>
      <w:r w:rsidR="00F15EFA" w:rsidRPr="00055417">
        <w:rPr>
          <w:rFonts w:ascii="Times New Roman" w:hAnsi="Times New Roman"/>
        </w:rPr>
        <w:t xml:space="preserve">Опубликовать настоящее постановление в газете «Ставрополь-на-Волге» и разместить на официальном сайте администрации сельского поселения </w:t>
      </w:r>
      <w:proofErr w:type="spellStart"/>
      <w:r w:rsidR="00F15EFA" w:rsidRPr="00055417">
        <w:rPr>
          <w:rFonts w:ascii="Times New Roman" w:hAnsi="Times New Roman"/>
        </w:rPr>
        <w:t>Хрящевка</w:t>
      </w:r>
      <w:proofErr w:type="spellEnd"/>
      <w:r w:rsidR="00F15EFA" w:rsidRPr="00055417">
        <w:rPr>
          <w:rFonts w:ascii="Times New Roman" w:hAnsi="Times New Roman"/>
        </w:rPr>
        <w:t xml:space="preserve"> муниципального района Ставропольский </w:t>
      </w:r>
      <w:r w:rsidR="00F15EFA" w:rsidRPr="00055417">
        <w:rPr>
          <w:rFonts w:ascii="Times New Roman" w:hAnsi="Times New Roman"/>
          <w:lang w:val="en-US"/>
        </w:rPr>
        <w:t>http</w:t>
      </w:r>
      <w:r w:rsidR="00F15EFA" w:rsidRPr="00055417">
        <w:rPr>
          <w:rFonts w:ascii="Times New Roman" w:hAnsi="Times New Roman"/>
        </w:rPr>
        <w:t xml:space="preserve">:// </w:t>
      </w:r>
      <w:proofErr w:type="spellStart"/>
      <w:r w:rsidR="00F15EFA" w:rsidRPr="00055417">
        <w:rPr>
          <w:rFonts w:ascii="Times New Roman" w:hAnsi="Times New Roman"/>
        </w:rPr>
        <w:t>www.хрящевка</w:t>
      </w:r>
      <w:proofErr w:type="gramStart"/>
      <w:r w:rsidR="00F15EFA" w:rsidRPr="00055417">
        <w:rPr>
          <w:rFonts w:ascii="Times New Roman" w:hAnsi="Times New Roman"/>
        </w:rPr>
        <w:t>.с</w:t>
      </w:r>
      <w:proofErr w:type="gramEnd"/>
      <w:r w:rsidR="00F15EFA" w:rsidRPr="00055417">
        <w:rPr>
          <w:rFonts w:ascii="Times New Roman" w:hAnsi="Times New Roman"/>
        </w:rPr>
        <w:t>тавропольский-район.рф</w:t>
      </w:r>
      <w:proofErr w:type="spellEnd"/>
    </w:p>
    <w:p w:rsidR="00F15EFA" w:rsidRDefault="00F15EFA" w:rsidP="00F15EFA">
      <w:pPr>
        <w:widowControl/>
        <w:shd w:val="clear" w:color="auto" w:fill="FFFFFF"/>
        <w:suppressAutoHyphens w:val="0"/>
        <w:autoSpaceDN/>
        <w:spacing w:before="100" w:beforeAutospacing="1" w:after="100" w:afterAutospacing="1"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3</w:t>
      </w:r>
      <w:r w:rsidRPr="0077603D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. </w:t>
      </w:r>
      <w:proofErr w:type="gramStart"/>
      <w:r w:rsidRPr="0077603D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Контроль за</w:t>
      </w:r>
      <w:proofErr w:type="gramEnd"/>
      <w:r w:rsidRPr="0077603D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исполнением данного постановления</w:t>
      </w:r>
      <w:r w:rsidRPr="0077603D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 оставляю за собой.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Глава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5EF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5EFA">
        <w:rPr>
          <w:rFonts w:ascii="Times New Roman" w:hAnsi="Times New Roman" w:cs="Times New Roman"/>
          <w:sz w:val="24"/>
          <w:szCs w:val="24"/>
        </w:rPr>
        <w:t xml:space="preserve">                                       В.А.Гордеев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AF7FA5" w:rsidRPr="00531D91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Утвержден</w:t>
      </w:r>
    </w:p>
    <w:p w:rsidR="005E0964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5EF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4C04A1">
        <w:rPr>
          <w:rFonts w:ascii="Times New Roman" w:hAnsi="Times New Roman" w:cs="Times New Roman"/>
          <w:sz w:val="24"/>
          <w:szCs w:val="24"/>
        </w:rPr>
        <w:t xml:space="preserve"> 22 июля 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>01</w:t>
      </w:r>
      <w:r w:rsidR="005E0964">
        <w:rPr>
          <w:rFonts w:ascii="Times New Roman" w:hAnsi="Times New Roman" w:cs="Times New Roman"/>
          <w:sz w:val="24"/>
          <w:szCs w:val="24"/>
        </w:rPr>
        <w:t>6</w:t>
      </w:r>
      <w:r w:rsidRPr="00531D91">
        <w:rPr>
          <w:rFonts w:ascii="Times New Roman" w:hAnsi="Times New Roman" w:cs="Times New Roman"/>
          <w:sz w:val="24"/>
          <w:szCs w:val="24"/>
        </w:rPr>
        <w:t xml:space="preserve">г. № </w:t>
      </w:r>
      <w:r w:rsidR="004C04A1">
        <w:rPr>
          <w:rFonts w:ascii="Times New Roman" w:hAnsi="Times New Roman" w:cs="Times New Roman"/>
          <w:sz w:val="24"/>
          <w:szCs w:val="24"/>
        </w:rPr>
        <w:t xml:space="preserve"> 37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FA5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531D91" w:rsidRPr="005E0964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F15EFA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5E0964" w:rsidRPr="005E09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E0964" w:rsidRDefault="00531D91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>1. Общие положения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</w:t>
      </w:r>
      <w:r w:rsidR="00F15EFA">
        <w:rPr>
          <w:rFonts w:ascii="Times New Roman" w:hAnsi="Times New Roman" w:cs="Times New Roman"/>
          <w:sz w:val="24"/>
          <w:szCs w:val="24"/>
        </w:rPr>
        <w:t xml:space="preserve">их размещение на официальном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сайте администрации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5EF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5F402D">
        <w:rPr>
          <w:rFonts w:ascii="Times New Roman" w:hAnsi="Times New Roman" w:cs="Times New Roman"/>
          <w:sz w:val="24"/>
          <w:szCs w:val="24"/>
        </w:rPr>
        <w:t xml:space="preserve"> </w:t>
      </w:r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http://</w:t>
      </w:r>
      <w:r w:rsidR="00F15EFA">
        <w:rPr>
          <w:rFonts w:ascii="Times New Roman" w:hAnsi="Times New Roman" w:cs="Times New Roman"/>
          <w:b/>
          <w:sz w:val="24"/>
          <w:szCs w:val="24"/>
          <w:u w:val="single"/>
        </w:rPr>
        <w:t>Хрящевка</w:t>
      </w:r>
      <w:proofErr w:type="gramStart"/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.С</w:t>
      </w:r>
      <w:proofErr w:type="gramEnd"/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тавропольский-район.рф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далее – официальный сайт).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Глава сельского поселения распорядительным документом </w:t>
      </w:r>
      <w:r w:rsidRPr="005F402D">
        <w:rPr>
          <w:rFonts w:ascii="Times New Roman" w:hAnsi="Times New Roman" w:cs="Times New Roman"/>
          <w:b/>
          <w:sz w:val="24"/>
          <w:szCs w:val="24"/>
        </w:rPr>
        <w:t>назначает специалиста администрации сельского поселения, ответственного за организацию работы</w:t>
      </w:r>
      <w:r w:rsidRPr="00531D91">
        <w:rPr>
          <w:rFonts w:ascii="Times New Roman" w:hAnsi="Times New Roman" w:cs="Times New Roman"/>
          <w:sz w:val="24"/>
          <w:szCs w:val="24"/>
        </w:rPr>
        <w:t xml:space="preserve">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 xml:space="preserve">В случае увольнения ответственного лица либо его отсутствия по иным уважительным причинам, в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установленном абзацем 1 настоящего пункта, назначается иное ответственное лицо.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F402D" w:rsidRDefault="00531D91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2. Порядок и сроки официального опубликования муниципальных правовых актов и другой официальной информации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 w:rsidR="005F402D"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Днём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 считается первый день их размещения </w:t>
      </w:r>
      <w:r w:rsidRPr="00531D91">
        <w:rPr>
          <w:rFonts w:ascii="Times New Roman" w:hAnsi="Times New Roman" w:cs="Times New Roman"/>
          <w:sz w:val="24"/>
          <w:szCs w:val="24"/>
        </w:rPr>
        <w:t>на официальном сайте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5EF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</w:t>
      </w:r>
      <w:r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их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>, если в самом акте или законодательством не определен иной порядок вступления его в силу.</w:t>
      </w:r>
    </w:p>
    <w:p w:rsidR="00531D9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F7FA5">
        <w:rPr>
          <w:rFonts w:ascii="Times New Roman" w:hAnsi="Times New Roman" w:cs="Times New Roman"/>
          <w:sz w:val="24"/>
          <w:szCs w:val="24"/>
        </w:rPr>
        <w:t>.7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</w:t>
      </w:r>
      <w:r w:rsidR="00F212ED">
        <w:rPr>
          <w:rFonts w:ascii="Times New Roman" w:hAnsi="Times New Roman" w:cs="Times New Roman"/>
          <w:sz w:val="24"/>
          <w:szCs w:val="24"/>
        </w:rPr>
        <w:t xml:space="preserve">ия, указанных в пункте 3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настоящего Порядка не менее 10 дней со дня обнародования.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5F402D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E54081">
        <w:rPr>
          <w:rFonts w:ascii="Times New Roman" w:hAnsi="Times New Roman" w:cs="Times New Roman"/>
          <w:b/>
          <w:sz w:val="24"/>
          <w:szCs w:val="24"/>
        </w:rPr>
        <w:t>Перечень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F402D">
        <w:rPr>
          <w:rFonts w:ascii="Times New Roman" w:hAnsi="Times New Roman" w:cs="Times New Roman"/>
          <w:b/>
          <w:sz w:val="24"/>
          <w:szCs w:val="24"/>
        </w:rPr>
        <w:t>муниципальных правовых актов и другой официальной информации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 сети Интернет</w:t>
      </w:r>
      <w:r w:rsidR="00F15EFA">
        <w:rPr>
          <w:rFonts w:ascii="Times New Roman" w:hAnsi="Times New Roman" w:cs="Times New Roman"/>
          <w:sz w:val="24"/>
          <w:szCs w:val="24"/>
        </w:rPr>
        <w:t>:</w:t>
      </w:r>
    </w:p>
    <w:p w:rsidR="00B929BD" w:rsidRDefault="00B929B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F15EFA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</w:t>
      </w:r>
      <w:r>
        <w:rPr>
          <w:rFonts w:ascii="Times New Roman" w:hAnsi="Times New Roman" w:cs="Times New Roman"/>
          <w:sz w:val="24"/>
          <w:szCs w:val="24"/>
        </w:rPr>
        <w:tab/>
        <w:t>О</w:t>
      </w:r>
      <w:r w:rsidR="00E54081" w:rsidRPr="00E54081">
        <w:rPr>
          <w:rFonts w:ascii="Times New Roman" w:hAnsi="Times New Roman" w:cs="Times New Roman"/>
          <w:sz w:val="24"/>
          <w:szCs w:val="24"/>
        </w:rPr>
        <w:t>бщая</w:t>
      </w:r>
      <w:r>
        <w:rPr>
          <w:rFonts w:ascii="Times New Roman" w:hAnsi="Times New Roman" w:cs="Times New Roman"/>
          <w:sz w:val="24"/>
          <w:szCs w:val="24"/>
        </w:rPr>
        <w:t xml:space="preserve"> 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об органе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lastRenderedPageBreak/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наименование и структуру органа местного самоуправления, почтовый адрес, адрес электронной почт</w:t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ы(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>при наличии), номера телефонов справочных служб органа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ж)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4081" w:rsidRP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E54081" w:rsidRPr="00E5408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нормотворческой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</w:t>
      </w:r>
      <w:r w:rsidR="00E54081" w:rsidRPr="00E5408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</w:t>
      </w:r>
      <w:r w:rsidR="00E54081">
        <w:rPr>
          <w:rFonts w:ascii="Times New Roman" w:hAnsi="Times New Roman" w:cs="Times New Roman"/>
          <w:sz w:val="24"/>
          <w:szCs w:val="24"/>
        </w:rPr>
        <w:t xml:space="preserve"> </w:t>
      </w:r>
      <w:r w:rsidR="00E54081" w:rsidRPr="00E54081">
        <w:rPr>
          <w:rFonts w:ascii="Times New Roman" w:hAnsi="Times New Roman" w:cs="Times New Roman"/>
          <w:sz w:val="24"/>
          <w:szCs w:val="24"/>
        </w:rPr>
        <w:t>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Информация 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защиты населения от них, а также иную информацию, подлежащую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  <w:proofErr w:type="gramEnd"/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3.5.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3.6.</w:t>
      </w:r>
      <w:r>
        <w:rPr>
          <w:rFonts w:ascii="Times New Roman" w:hAnsi="Times New Roman" w:cs="Times New Roman"/>
          <w:sz w:val="24"/>
          <w:szCs w:val="24"/>
        </w:rPr>
        <w:tab/>
        <w:t>Т</w:t>
      </w:r>
      <w:r w:rsidR="00E54081" w:rsidRPr="00E54081">
        <w:rPr>
          <w:rFonts w:ascii="Times New Roman" w:hAnsi="Times New Roman" w:cs="Times New Roman"/>
          <w:sz w:val="24"/>
          <w:szCs w:val="24"/>
        </w:rPr>
        <w:t>ексты официальных выступлений и заявлений руководителей и заместителей руководителей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3.7.</w:t>
      </w:r>
      <w:r>
        <w:rPr>
          <w:rFonts w:ascii="Times New Roman" w:hAnsi="Times New Roman" w:cs="Times New Roman"/>
          <w:sz w:val="24"/>
          <w:szCs w:val="24"/>
        </w:rPr>
        <w:tab/>
        <w:t>Статистическая 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бюджетной системы Российской Федерации;</w:t>
      </w:r>
    </w:p>
    <w:p w:rsidR="00E54081" w:rsidRP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кадровом обеспечении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г</w:t>
      </w:r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F212E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3.9.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фамилию,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E1AD6" w:rsidRDefault="006E1AD6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>4.Форма размещения муниципальных правовых актов и другой официальной информации</w:t>
      </w:r>
    </w:p>
    <w:p w:rsidR="000C45E5" w:rsidRPr="00F212ED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F212ED">
        <w:rPr>
          <w:rFonts w:ascii="Times New Roman" w:hAnsi="Times New Roman" w:cs="Times New Roman"/>
          <w:sz w:val="24"/>
          <w:szCs w:val="24"/>
        </w:rPr>
        <w:t>4.1. Размещение информации на сайте осуществляется в форме муниципальных правовых актов и прочей официальной информации</w:t>
      </w:r>
    </w:p>
    <w:p w:rsidR="006E1AD6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. </w:t>
      </w:r>
      <w:r w:rsidR="006E1AD6">
        <w:rPr>
          <w:rFonts w:ascii="Times New Roman" w:hAnsi="Times New Roman" w:cs="Times New Roman"/>
          <w:sz w:val="24"/>
          <w:szCs w:val="24"/>
        </w:rPr>
        <w:t>Муниципальные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правовые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акты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официальная информация </w:t>
      </w:r>
      <w:r w:rsidR="006E1AD6">
        <w:rPr>
          <w:rFonts w:ascii="Times New Roman" w:hAnsi="Times New Roman" w:cs="Times New Roman"/>
          <w:sz w:val="24"/>
          <w:szCs w:val="24"/>
        </w:rPr>
        <w:t>опубликовываются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электронном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виде</w:t>
      </w:r>
      <w:r w:rsidR="004F0A81">
        <w:rPr>
          <w:rFonts w:ascii="Times New Roman" w:hAnsi="Times New Roman" w:cs="Times New Roman"/>
          <w:sz w:val="24"/>
          <w:szCs w:val="24"/>
        </w:rPr>
        <w:t>, прикрепленных к странице раздела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файлов</w:t>
      </w:r>
      <w:r w:rsidR="004F0A81">
        <w:rPr>
          <w:rFonts w:ascii="Times New Roman" w:hAnsi="Times New Roman" w:cs="Times New Roman"/>
          <w:sz w:val="24"/>
          <w:szCs w:val="24"/>
        </w:rPr>
        <w:t xml:space="preserve"> в следующих форматах</w:t>
      </w:r>
      <w:r w:rsidR="006E1AD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E635F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</w:rPr>
        <w:t>jp</w:t>
      </w:r>
      <w:r>
        <w:rPr>
          <w:rFonts w:ascii="Times New Roman" w:hAnsi="Times New Roman" w:cs="Times New Roman"/>
          <w:sz w:val="24"/>
          <w:szCs w:val="24"/>
        </w:rPr>
        <w:t>eg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E635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bmp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6E1AD6" w:rsidRPr="00E635F4">
        <w:rPr>
          <w:rFonts w:ascii="Times New Roman" w:hAnsi="Times New Roman" w:cs="Times New Roman"/>
          <w:sz w:val="24"/>
          <w:szCs w:val="24"/>
        </w:rPr>
        <w:t>текстовых:</w:t>
      </w:r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="006E1AD6"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F15EFA" w:rsidRDefault="00E635F4" w:rsidP="00E635F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E1AD6" w:rsidRPr="00E635F4">
        <w:rPr>
          <w:rFonts w:ascii="Times New Roman" w:hAnsi="Times New Roman" w:cs="Times New Roman"/>
          <w:sz w:val="24"/>
          <w:szCs w:val="24"/>
        </w:rPr>
        <w:t>архивов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>файлов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4F0A81" w:rsidRPr="004F0A81" w:rsidRDefault="00E03CC2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4F0A8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0A81">
        <w:rPr>
          <w:rFonts w:ascii="Times New Roman" w:hAnsi="Times New Roman" w:cs="Times New Roman"/>
          <w:sz w:val="24"/>
          <w:szCs w:val="24"/>
        </w:rPr>
        <w:t xml:space="preserve">формате файла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html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непосредственно на странице сайта </w:t>
      </w:r>
      <w:proofErr w:type="gramStart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 </w:t>
      </w:r>
      <w:proofErr w:type="spellStart"/>
      <w:r w:rsidR="004F0A81" w:rsidRPr="004F0A81">
        <w:rPr>
          <w:rFonts w:ascii="Times New Roman" w:hAnsi="Times New Roman" w:cs="Times New Roman"/>
          <w:sz w:val="24"/>
          <w:szCs w:val="24"/>
        </w:rPr>
        <w:t>прекрепленная</w:t>
      </w:r>
      <w:proofErr w:type="spellEnd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 в виде файла). </w:t>
      </w:r>
    </w:p>
    <w:p w:rsidR="00A977B1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</w:t>
      </w:r>
      <w:r w:rsidR="005210E0">
        <w:rPr>
          <w:rFonts w:ascii="Times New Roman" w:hAnsi="Times New Roman" w:cs="Times New Roman"/>
          <w:sz w:val="24"/>
          <w:szCs w:val="24"/>
        </w:rPr>
        <w:t xml:space="preserve">. Для удобства пользования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размещаемая  на сайте  </w:t>
      </w:r>
      <w:r w:rsidR="0038718B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5210E0">
        <w:rPr>
          <w:rFonts w:ascii="Times New Roman" w:hAnsi="Times New Roman" w:cs="Times New Roman"/>
          <w:sz w:val="24"/>
          <w:szCs w:val="24"/>
        </w:rPr>
        <w:t>разделена на разделы</w:t>
      </w:r>
      <w:r w:rsidR="00A977B1">
        <w:rPr>
          <w:rFonts w:ascii="Times New Roman" w:hAnsi="Times New Roman" w:cs="Times New Roman"/>
          <w:sz w:val="24"/>
          <w:szCs w:val="24"/>
        </w:rPr>
        <w:t>, р</w:t>
      </w:r>
      <w:r w:rsidR="00E03CC2">
        <w:rPr>
          <w:rFonts w:ascii="Times New Roman" w:hAnsi="Times New Roman" w:cs="Times New Roman"/>
          <w:sz w:val="24"/>
          <w:szCs w:val="24"/>
        </w:rPr>
        <w:t xml:space="preserve">ешение о создании раздела принимает ответственное за размещение лицо.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0C45E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Основными (первичными) для размещения НПА разделами является разделы: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НПА Собрания Представителей (депутатов) – для решений Собрания Представителей.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Публичные слушания</w:t>
      </w:r>
      <w:r w:rsidR="00762F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2F7E" w:rsidRDefault="00762F7E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C45E5">
        <w:rPr>
          <w:rFonts w:ascii="Times New Roman" w:hAnsi="Times New Roman" w:cs="Times New Roman"/>
          <w:b/>
          <w:sz w:val="24"/>
          <w:szCs w:val="24"/>
        </w:rPr>
        <w:t>Р</w:t>
      </w:r>
      <w:r w:rsidR="000C45E5" w:rsidRPr="00E635F4">
        <w:rPr>
          <w:rFonts w:ascii="Times New Roman" w:hAnsi="Times New Roman" w:cs="Times New Roman"/>
          <w:b/>
          <w:sz w:val="24"/>
          <w:szCs w:val="24"/>
        </w:rPr>
        <w:t>азмещени</w:t>
      </w:r>
      <w:r w:rsidR="000C45E5">
        <w:rPr>
          <w:rFonts w:ascii="Times New Roman" w:hAnsi="Times New Roman" w:cs="Times New Roman"/>
          <w:b/>
          <w:sz w:val="24"/>
          <w:szCs w:val="24"/>
        </w:rPr>
        <w:t xml:space="preserve">е прочей официальной информации </w:t>
      </w:r>
      <w:r w:rsidR="000C45E5">
        <w:rPr>
          <w:rFonts w:ascii="Times New Roman" w:hAnsi="Times New Roman" w:cs="Times New Roman"/>
          <w:sz w:val="24"/>
          <w:szCs w:val="24"/>
        </w:rPr>
        <w:t>и копий НПА осуществляется</w:t>
      </w:r>
      <w:r w:rsidR="00A977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разделах:</w:t>
      </w:r>
    </w:p>
    <w:p w:rsidR="00A977B1" w:rsidRPr="00762F7E" w:rsidRDefault="00A977B1" w:rsidP="00762F7E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 xml:space="preserve"> 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Обжалование НПА</w:t>
      </w:r>
    </w:p>
    <w:p w:rsidR="006E1AD6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>Органы власти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Глава поселения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Представительный орган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Комиссии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Администрация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Обращения граждан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Образцы заявлений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Муниципальная служба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Муницип</w:t>
      </w:r>
      <w:proofErr w:type="gramStart"/>
      <w:r w:rsidRPr="00762F7E">
        <w:rPr>
          <w:rFonts w:ascii="Times New Roman" w:hAnsi="Times New Roman" w:cs="Times New Roman"/>
          <w:i/>
          <w:sz w:val="24"/>
          <w:szCs w:val="24"/>
        </w:rPr>
        <w:t>.у</w:t>
      </w:r>
      <w:proofErr w:type="gramEnd"/>
      <w:r w:rsidRPr="00762F7E">
        <w:rPr>
          <w:rFonts w:ascii="Times New Roman" w:hAnsi="Times New Roman" w:cs="Times New Roman"/>
          <w:i/>
          <w:sz w:val="24"/>
          <w:szCs w:val="24"/>
        </w:rPr>
        <w:t>слуги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Муниципальный заказ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Антикоррупцонные</w:t>
      </w:r>
      <w:proofErr w:type="spellEnd"/>
      <w:r w:rsidRPr="00762F7E">
        <w:rPr>
          <w:rFonts w:ascii="Times New Roman" w:hAnsi="Times New Roman" w:cs="Times New Roman"/>
          <w:i/>
          <w:sz w:val="24"/>
          <w:szCs w:val="24"/>
        </w:rPr>
        <w:t xml:space="preserve"> меры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Сведения о проверках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 xml:space="preserve">Перечень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инф.систем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Избирательная комиссия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>,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762F7E">
        <w:rPr>
          <w:rFonts w:ascii="Times New Roman" w:hAnsi="Times New Roman" w:cs="Times New Roman"/>
          <w:i/>
          <w:sz w:val="24"/>
          <w:szCs w:val="24"/>
        </w:rPr>
        <w:t>Информация госорганов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Социальная реклама</w:t>
      </w:r>
      <w:r w:rsidR="000C45E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62F7E">
        <w:rPr>
          <w:rFonts w:ascii="Times New Roman" w:hAnsi="Times New Roman" w:cs="Times New Roman"/>
          <w:sz w:val="24"/>
          <w:szCs w:val="24"/>
        </w:rPr>
        <w:t>размещается</w:t>
      </w:r>
      <w:r>
        <w:rPr>
          <w:rFonts w:ascii="Times New Roman" w:hAnsi="Times New Roman" w:cs="Times New Roman"/>
          <w:sz w:val="24"/>
          <w:szCs w:val="24"/>
        </w:rPr>
        <w:t xml:space="preserve"> ответственным за размещение лицом</w:t>
      </w:r>
      <w:r w:rsidR="000C45E5">
        <w:rPr>
          <w:rFonts w:ascii="Times New Roman" w:hAnsi="Times New Roman" w:cs="Times New Roman"/>
          <w:sz w:val="24"/>
          <w:szCs w:val="24"/>
        </w:rPr>
        <w:t xml:space="preserve"> в соответствии с наименованием раздела.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НПА считаются размещенными в случае присутствия НПА в основных (первичных) разделах указанных в п.4.</w:t>
      </w:r>
      <w:r w:rsidR="006C563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5636">
        <w:rPr>
          <w:rFonts w:ascii="Times New Roman" w:hAnsi="Times New Roman" w:cs="Times New Roman"/>
          <w:sz w:val="24"/>
          <w:szCs w:val="24"/>
        </w:rPr>
        <w:t>Официальная и</w:t>
      </w:r>
      <w:r>
        <w:rPr>
          <w:rFonts w:ascii="Times New Roman" w:hAnsi="Times New Roman" w:cs="Times New Roman"/>
          <w:sz w:val="24"/>
          <w:szCs w:val="24"/>
        </w:rPr>
        <w:t xml:space="preserve">нформация считается размещенной при размещении </w:t>
      </w:r>
      <w:r w:rsidR="006C5636">
        <w:rPr>
          <w:rFonts w:ascii="Times New Roman" w:hAnsi="Times New Roman" w:cs="Times New Roman"/>
          <w:sz w:val="24"/>
          <w:szCs w:val="24"/>
        </w:rPr>
        <w:t>в одном из разделов указанных в п.4.5.</w:t>
      </w:r>
    </w:p>
    <w:p w:rsidR="005210E0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8</w:t>
      </w:r>
      <w:r w:rsidR="005210E0">
        <w:rPr>
          <w:rFonts w:ascii="Times New Roman" w:hAnsi="Times New Roman" w:cs="Times New Roman"/>
          <w:sz w:val="24"/>
          <w:szCs w:val="24"/>
        </w:rPr>
        <w:t xml:space="preserve">. Ежегодно размещенная за год информация перемещается в архив соответствующего раздела в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названии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которого содержится год принятия НПА.</w:t>
      </w:r>
    </w:p>
    <w:p w:rsidR="00D961AF" w:rsidRDefault="00D961AF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4.9. Администрация сельского поселения </w:t>
      </w:r>
      <w:r w:rsidR="0029579D">
        <w:rPr>
          <w:rFonts w:ascii="Times New Roman" w:hAnsi="Times New Roman" w:cs="Times New Roman"/>
          <w:sz w:val="24"/>
          <w:szCs w:val="24"/>
        </w:rPr>
        <w:t>осуществляет</w:t>
      </w:r>
      <w:r>
        <w:rPr>
          <w:rFonts w:ascii="Times New Roman" w:hAnsi="Times New Roman" w:cs="Times New Roman"/>
          <w:sz w:val="24"/>
          <w:szCs w:val="24"/>
        </w:rPr>
        <w:t xml:space="preserve"> хранение и доступ к размещенных НПА в электронном виде на официальном сайте в течение 10 лет.</w:t>
      </w:r>
    </w:p>
    <w:p w:rsidR="005210E0" w:rsidRPr="005210E0" w:rsidRDefault="005210E0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B21BC6" w:rsidRDefault="006E1AD6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531D91" w:rsidRPr="00B21BC6">
        <w:rPr>
          <w:rFonts w:ascii="Times New Roman" w:hAnsi="Times New Roman" w:cs="Times New Roman"/>
          <w:b/>
          <w:sz w:val="24"/>
          <w:szCs w:val="24"/>
        </w:rPr>
        <w:t>. Ответственность</w:t>
      </w:r>
    </w:p>
    <w:p w:rsidR="009B732C" w:rsidRDefault="006E1AD6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.1. За неисполнение либо ненадлежащее исполнение требований настоящего Порядка ответственное лицо </w:t>
      </w:r>
      <w:r w:rsidR="00B21BC6"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21B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5EF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B21BC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21BC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21BC6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считается размещенной в т</w:t>
      </w:r>
      <w:proofErr w:type="gramStart"/>
      <w:r>
        <w:rPr>
          <w:rFonts w:ascii="Times New Roman" w:hAnsi="Times New Roman" w:cs="Times New Roman"/>
          <w:sz w:val="24"/>
          <w:szCs w:val="24"/>
        </w:rPr>
        <w:t>.ч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случае ошибочного размещение в несоответствующий раздел, считается технической ошибкой при размещении и устраняется самостоятельно  либо по запросу.</w:t>
      </w:r>
    </w:p>
    <w:p w:rsidR="00E03CC2" w:rsidRPr="00E03CC2" w:rsidRDefault="00E03CC2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03CC2" w:rsidRPr="00E03CC2" w:rsidSect="00AF7FA5">
      <w:pgSz w:w="11906" w:h="16838"/>
      <w:pgMar w:top="851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531D91"/>
    <w:rsid w:val="000C45E5"/>
    <w:rsid w:val="00215724"/>
    <w:rsid w:val="0029579D"/>
    <w:rsid w:val="0038718B"/>
    <w:rsid w:val="00430ADA"/>
    <w:rsid w:val="004C04A1"/>
    <w:rsid w:val="004F0A81"/>
    <w:rsid w:val="005210E0"/>
    <w:rsid w:val="00531D91"/>
    <w:rsid w:val="005E0964"/>
    <w:rsid w:val="005F402D"/>
    <w:rsid w:val="006C5636"/>
    <w:rsid w:val="006E1AD6"/>
    <w:rsid w:val="00736553"/>
    <w:rsid w:val="00762F7E"/>
    <w:rsid w:val="0091615A"/>
    <w:rsid w:val="009B732C"/>
    <w:rsid w:val="00A8778A"/>
    <w:rsid w:val="00A977B1"/>
    <w:rsid w:val="00AF7FA5"/>
    <w:rsid w:val="00B21BC6"/>
    <w:rsid w:val="00B71A29"/>
    <w:rsid w:val="00B929BD"/>
    <w:rsid w:val="00D961AF"/>
    <w:rsid w:val="00E03CC2"/>
    <w:rsid w:val="00E54081"/>
    <w:rsid w:val="00E635F4"/>
    <w:rsid w:val="00F15EFA"/>
    <w:rsid w:val="00F212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5EF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link w:val="10"/>
    <w:uiPriority w:val="9"/>
    <w:qFormat/>
    <w:rsid w:val="00B929BD"/>
    <w:pPr>
      <w:widowControl/>
      <w:suppressAutoHyphens w:val="0"/>
      <w:autoSpaceDN/>
      <w:spacing w:before="100" w:beforeAutospacing="1" w:after="100" w:afterAutospacing="1"/>
      <w:textAlignment w:val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E54081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ru-RU" w:bidi="ar-SA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15EFA"/>
    <w:rPr>
      <w:rFonts w:ascii="Tahoma" w:hAnsi="Tahoma"/>
      <w:sz w:val="16"/>
      <w:szCs w:val="14"/>
    </w:rPr>
  </w:style>
  <w:style w:type="character" w:customStyle="1" w:styleId="a7">
    <w:name w:val="Текст выноски Знак"/>
    <w:basedOn w:val="a0"/>
    <w:link w:val="a6"/>
    <w:uiPriority w:val="99"/>
    <w:semiHidden/>
    <w:rsid w:val="00F15EFA"/>
    <w:rPr>
      <w:rFonts w:ascii="Tahoma" w:eastAsia="Lucida Sans Unicode" w:hAnsi="Tahoma" w:cs="Mangal"/>
      <w:kern w:val="3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2030</Words>
  <Characters>11577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Админ</cp:lastModifiedBy>
  <cp:revision>2</cp:revision>
  <cp:lastPrinted>2016-07-20T04:54:00Z</cp:lastPrinted>
  <dcterms:created xsi:type="dcterms:W3CDTF">2016-07-20T04:59:00Z</dcterms:created>
  <dcterms:modified xsi:type="dcterms:W3CDTF">2016-07-20T04:59:00Z</dcterms:modified>
</cp:coreProperties>
</file>