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0E2" w:rsidRPr="00406ED5" w:rsidRDefault="007430E2" w:rsidP="007430E2">
      <w:pPr>
        <w:pStyle w:val="11"/>
        <w:shd w:val="clear" w:color="auto" w:fill="auto"/>
        <w:spacing w:after="2" w:line="276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928D0" w:rsidRPr="00F928D0" w:rsidRDefault="00085E3F" w:rsidP="00F928D0">
      <w:pPr>
        <w:keepNext/>
        <w:ind w:left="5400" w:hanging="5684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noProof/>
          <w:sz w:val="32"/>
          <w:szCs w:val="32"/>
        </w:rPr>
        <w:t xml:space="preserve">                   </w:t>
      </w:r>
      <w:r w:rsidR="00F928D0" w:rsidRPr="00F928D0">
        <w:rPr>
          <w:b/>
          <w:bCs/>
          <w:noProof/>
          <w:sz w:val="32"/>
          <w:szCs w:val="32"/>
        </w:rPr>
        <w:t xml:space="preserve">                           </w:t>
      </w:r>
      <w:r w:rsidR="00F928D0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125F11FB" wp14:editId="644178C9">
            <wp:extent cx="1113155" cy="8051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8D0" w:rsidRPr="00F928D0" w:rsidRDefault="00F928D0" w:rsidP="00F928D0">
      <w:pPr>
        <w:keepNext/>
        <w:ind w:left="5400" w:hanging="5684"/>
        <w:jc w:val="center"/>
        <w:outlineLvl w:val="0"/>
        <w:rPr>
          <w:rFonts w:ascii="Calibri" w:hAnsi="Calibri" w:cs="Calibri"/>
          <w:bCs/>
        </w:rPr>
      </w:pPr>
      <w:r w:rsidRPr="00F928D0">
        <w:rPr>
          <w:rFonts w:ascii="Calibri" w:hAnsi="Calibri" w:cs="Calibri"/>
          <w:bCs/>
        </w:rPr>
        <w:t>Российская Федерация</w:t>
      </w:r>
    </w:p>
    <w:p w:rsidR="00F928D0" w:rsidRPr="00F928D0" w:rsidRDefault="00F928D0" w:rsidP="00F928D0">
      <w:pPr>
        <w:keepNext/>
        <w:ind w:left="5400" w:hanging="5684"/>
        <w:jc w:val="center"/>
        <w:outlineLvl w:val="0"/>
        <w:rPr>
          <w:rFonts w:ascii="Calibri" w:hAnsi="Calibri" w:cs="Calibri"/>
          <w:bCs/>
        </w:rPr>
      </w:pPr>
      <w:r w:rsidRPr="00F928D0">
        <w:rPr>
          <w:rFonts w:ascii="Calibri" w:hAnsi="Calibri" w:cs="Calibri"/>
          <w:bCs/>
        </w:rPr>
        <w:t>Самарская область</w:t>
      </w:r>
    </w:p>
    <w:p w:rsidR="00F928D0" w:rsidRPr="00F928D0" w:rsidRDefault="00F928D0" w:rsidP="00F928D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bCs/>
        </w:rPr>
      </w:pPr>
    </w:p>
    <w:p w:rsidR="00F928D0" w:rsidRPr="00F928D0" w:rsidRDefault="00F928D0" w:rsidP="00F928D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F928D0">
        <w:rPr>
          <w:rFonts w:eastAsia="Calibri"/>
          <w:b/>
          <w:bCs/>
          <w:sz w:val="24"/>
          <w:szCs w:val="24"/>
        </w:rPr>
        <w:t>АДМИНИСТРАЦИЯ СЕЛЬСКОГО ПОСЕЛЕНИЯ ХРЯЩЕВКА</w:t>
      </w:r>
    </w:p>
    <w:p w:rsidR="00F928D0" w:rsidRPr="00F928D0" w:rsidRDefault="00F928D0" w:rsidP="00F928D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F928D0">
        <w:rPr>
          <w:rFonts w:eastAsia="Calibri"/>
          <w:b/>
          <w:bCs/>
          <w:sz w:val="24"/>
          <w:szCs w:val="24"/>
        </w:rPr>
        <w:t xml:space="preserve">МУНИЦИПАЛЬНОГО РАЙОНА </w:t>
      </w:r>
      <w:proofErr w:type="gramStart"/>
      <w:r w:rsidRPr="00F928D0">
        <w:rPr>
          <w:rFonts w:eastAsia="Calibri"/>
          <w:b/>
          <w:bCs/>
          <w:sz w:val="24"/>
          <w:szCs w:val="24"/>
        </w:rPr>
        <w:t>СТАВРОПОЛЬСКИЙ</w:t>
      </w:r>
      <w:proofErr w:type="gramEnd"/>
    </w:p>
    <w:p w:rsidR="00F928D0" w:rsidRPr="00F928D0" w:rsidRDefault="00F928D0" w:rsidP="00F928D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F928D0">
        <w:rPr>
          <w:rFonts w:eastAsia="Calibri"/>
          <w:b/>
          <w:bCs/>
          <w:sz w:val="24"/>
          <w:szCs w:val="24"/>
        </w:rPr>
        <w:t xml:space="preserve"> САМАРСКОЙ ОБЛАСТИ</w:t>
      </w:r>
    </w:p>
    <w:p w:rsidR="00F928D0" w:rsidRPr="00F928D0" w:rsidRDefault="00F928D0" w:rsidP="00F928D0">
      <w:pPr>
        <w:spacing w:line="276" w:lineRule="auto"/>
        <w:jc w:val="center"/>
        <w:rPr>
          <w:b/>
          <w:sz w:val="24"/>
          <w:szCs w:val="24"/>
        </w:rPr>
      </w:pPr>
    </w:p>
    <w:p w:rsidR="00F928D0" w:rsidRDefault="00F928D0" w:rsidP="00F928D0">
      <w:pPr>
        <w:spacing w:after="200" w:line="276" w:lineRule="auto"/>
        <w:jc w:val="center"/>
        <w:rPr>
          <w:b/>
          <w:sz w:val="24"/>
          <w:szCs w:val="24"/>
        </w:rPr>
      </w:pPr>
      <w:r w:rsidRPr="00F928D0">
        <w:rPr>
          <w:b/>
          <w:sz w:val="24"/>
          <w:szCs w:val="24"/>
        </w:rPr>
        <w:t>ПОСТАНОВЛЕНИЕ</w:t>
      </w:r>
    </w:p>
    <w:p w:rsidR="00085E3F" w:rsidRPr="00F928D0" w:rsidRDefault="00085E3F" w:rsidP="00085E3F">
      <w:p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22 сентября 2016 года.                                                                                                  46 </w:t>
      </w:r>
    </w:p>
    <w:p w:rsidR="00DB2C84" w:rsidRDefault="00F928D0" w:rsidP="00DB2C84">
      <w:pPr>
        <w:pStyle w:val="1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6ED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Правил </w:t>
      </w:r>
      <w:r w:rsidRPr="00DF7487">
        <w:rPr>
          <w:rFonts w:ascii="Times New Roman" w:hAnsi="Times New Roman" w:cs="Times New Roman"/>
          <w:b/>
          <w:sz w:val="28"/>
          <w:szCs w:val="28"/>
        </w:rPr>
        <w:t>определения требований</w:t>
      </w:r>
    </w:p>
    <w:p w:rsidR="00F928D0" w:rsidRDefault="00F928D0" w:rsidP="00DB2C84">
      <w:pPr>
        <w:pStyle w:val="1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7487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DB2C84" w:rsidRPr="00DF7487">
        <w:rPr>
          <w:rFonts w:ascii="Times New Roman" w:hAnsi="Times New Roman" w:cs="Times New Roman"/>
          <w:b/>
          <w:sz w:val="28"/>
          <w:szCs w:val="28"/>
        </w:rPr>
        <w:t xml:space="preserve">закупаемым </w:t>
      </w:r>
      <w:r w:rsidR="00DB2C84">
        <w:rPr>
          <w:rFonts w:ascii="Times New Roman" w:hAnsi="Times New Roman" w:cs="Times New Roman"/>
          <w:b/>
          <w:sz w:val="28"/>
          <w:szCs w:val="28"/>
        </w:rPr>
        <w:t>администрацией</w:t>
      </w:r>
      <w:r w:rsidR="00DB2C84" w:rsidRPr="00596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C84">
        <w:rPr>
          <w:rFonts w:ascii="Times New Roman" w:hAnsi="Times New Roman" w:cs="Times New Roman"/>
          <w:b/>
          <w:sz w:val="28"/>
          <w:szCs w:val="28"/>
        </w:rPr>
        <w:t>сельского поселения  Хрящевка муниципального района Ставропольский   Самарской области</w:t>
      </w:r>
      <w:r w:rsidR="00DB2C84" w:rsidRPr="00596031">
        <w:rPr>
          <w:rFonts w:ascii="Times New Roman" w:hAnsi="Times New Roman" w:cs="Times New Roman"/>
          <w:b/>
          <w:sz w:val="28"/>
          <w:szCs w:val="28"/>
        </w:rPr>
        <w:t xml:space="preserve"> отдельным видам товаров, работ, услуг (в том </w:t>
      </w:r>
      <w:proofErr w:type="gramStart"/>
      <w:r w:rsidR="00DB2C84" w:rsidRPr="00596031">
        <w:rPr>
          <w:rFonts w:ascii="Times New Roman" w:hAnsi="Times New Roman" w:cs="Times New Roman"/>
          <w:b/>
          <w:sz w:val="28"/>
          <w:szCs w:val="28"/>
        </w:rPr>
        <w:t>числе</w:t>
      </w:r>
      <w:proofErr w:type="gramEnd"/>
      <w:r w:rsidR="00DB2C84" w:rsidRPr="00596031">
        <w:rPr>
          <w:rFonts w:ascii="Times New Roman" w:hAnsi="Times New Roman" w:cs="Times New Roman"/>
          <w:b/>
          <w:sz w:val="28"/>
          <w:szCs w:val="28"/>
        </w:rPr>
        <w:t xml:space="preserve"> предельных цен товаров, работ, услуг</w:t>
      </w:r>
      <w:r w:rsidR="00511AC5">
        <w:rPr>
          <w:rFonts w:ascii="Times New Roman" w:hAnsi="Times New Roman" w:cs="Times New Roman"/>
          <w:b/>
          <w:sz w:val="28"/>
          <w:szCs w:val="28"/>
        </w:rPr>
        <w:t>)</w:t>
      </w:r>
      <w:r w:rsidRPr="005960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28D0" w:rsidRDefault="00F928D0" w:rsidP="00596031">
      <w:pPr>
        <w:pStyle w:val="1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6031" w:rsidRDefault="00596031" w:rsidP="00596031">
      <w:pPr>
        <w:pStyle w:val="1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03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C0501">
        <w:rPr>
          <w:rFonts w:ascii="Times New Roman" w:hAnsi="Times New Roman" w:cs="Times New Roman"/>
          <w:sz w:val="28"/>
          <w:szCs w:val="28"/>
        </w:rPr>
        <w:t>о</w:t>
      </w:r>
      <w:r w:rsidRPr="00596031">
        <w:rPr>
          <w:rFonts w:ascii="Times New Roman" w:hAnsi="Times New Roman" w:cs="Times New Roman"/>
          <w:sz w:val="28"/>
          <w:szCs w:val="28"/>
        </w:rPr>
        <w:t xml:space="preserve">  стать</w:t>
      </w:r>
      <w:r w:rsidR="007C0501">
        <w:rPr>
          <w:rFonts w:ascii="Times New Roman" w:hAnsi="Times New Roman" w:cs="Times New Roman"/>
          <w:sz w:val="28"/>
          <w:szCs w:val="28"/>
        </w:rPr>
        <w:t>ей</w:t>
      </w:r>
      <w:r w:rsidRPr="00596031">
        <w:rPr>
          <w:rFonts w:ascii="Times New Roman" w:hAnsi="Times New Roman" w:cs="Times New Roman"/>
          <w:sz w:val="28"/>
          <w:szCs w:val="28"/>
        </w:rPr>
        <w:t xml:space="preserve">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B2C84">
        <w:rPr>
          <w:rFonts w:ascii="Times New Roman" w:hAnsi="Times New Roman" w:cs="Times New Roman"/>
          <w:sz w:val="28"/>
          <w:szCs w:val="28"/>
        </w:rPr>
        <w:t xml:space="preserve">, </w:t>
      </w:r>
      <w:r w:rsidR="00DB2C84" w:rsidRPr="00DB2C84">
        <w:t xml:space="preserve"> </w:t>
      </w:r>
      <w:r w:rsidR="00DB2C84" w:rsidRPr="00DB2C8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7C0501">
        <w:rPr>
          <w:rFonts w:ascii="Times New Roman" w:hAnsi="Times New Roman" w:cs="Times New Roman"/>
          <w:sz w:val="28"/>
          <w:szCs w:val="28"/>
        </w:rPr>
        <w:t>от 18.05.2015г. №476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постановлением Правительства Российской Федерации</w:t>
      </w:r>
      <w:proofErr w:type="gramEnd"/>
      <w:r w:rsidR="007C0501">
        <w:rPr>
          <w:rFonts w:ascii="Times New Roman" w:hAnsi="Times New Roman" w:cs="Times New Roman"/>
          <w:sz w:val="28"/>
          <w:szCs w:val="28"/>
        </w:rPr>
        <w:t xml:space="preserve"> </w:t>
      </w:r>
      <w:r w:rsidR="00DB2C84" w:rsidRPr="00DB2C84">
        <w:rPr>
          <w:rFonts w:ascii="Times New Roman" w:hAnsi="Times New Roman" w:cs="Times New Roman"/>
          <w:sz w:val="28"/>
          <w:szCs w:val="28"/>
        </w:rPr>
        <w:t xml:space="preserve">от 2 сентября 2015 года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 </w:t>
      </w:r>
      <w:r w:rsidR="00085E3F">
        <w:rPr>
          <w:rFonts w:ascii="Times New Roman" w:hAnsi="Times New Roman" w:cs="Times New Roman"/>
          <w:sz w:val="28"/>
          <w:szCs w:val="28"/>
        </w:rPr>
        <w:t xml:space="preserve"> а</w:t>
      </w:r>
      <w:r w:rsidRPr="0059603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28D0">
        <w:rPr>
          <w:rFonts w:ascii="Times New Roman" w:hAnsi="Times New Roman" w:cs="Times New Roman"/>
          <w:sz w:val="28"/>
          <w:szCs w:val="28"/>
        </w:rPr>
        <w:t xml:space="preserve"> Хрящевка муниципального района Ставропольский  </w:t>
      </w:r>
      <w:r w:rsidRPr="00596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96031" w:rsidRPr="00596031" w:rsidRDefault="00F928D0" w:rsidP="00596031">
      <w:pPr>
        <w:pStyle w:val="11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596031" w:rsidRPr="00596031">
        <w:rPr>
          <w:rFonts w:ascii="Times New Roman" w:hAnsi="Times New Roman" w:cs="Times New Roman"/>
          <w:b/>
          <w:sz w:val="28"/>
          <w:szCs w:val="28"/>
        </w:rPr>
        <w:t>:</w:t>
      </w:r>
    </w:p>
    <w:p w:rsidR="00596031" w:rsidRDefault="00596031" w:rsidP="00596031">
      <w:pPr>
        <w:pStyle w:val="1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031">
        <w:rPr>
          <w:rFonts w:ascii="Times New Roman" w:hAnsi="Times New Roman" w:cs="Times New Roman"/>
          <w:sz w:val="28"/>
          <w:szCs w:val="28"/>
        </w:rPr>
        <w:t>1. Утвердить прилагаемые Правила определен</w:t>
      </w:r>
      <w:r w:rsidR="0096170A">
        <w:rPr>
          <w:rFonts w:ascii="Times New Roman" w:hAnsi="Times New Roman" w:cs="Times New Roman"/>
          <w:sz w:val="28"/>
          <w:szCs w:val="28"/>
        </w:rPr>
        <w:t>ия требований к закупаемым а</w:t>
      </w:r>
      <w:r w:rsidRPr="00596031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23630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28D0">
        <w:rPr>
          <w:rFonts w:ascii="Times New Roman" w:hAnsi="Times New Roman" w:cs="Times New Roman"/>
          <w:sz w:val="28"/>
          <w:szCs w:val="28"/>
        </w:rPr>
        <w:t xml:space="preserve"> Хрящевка муниципального района Ставропольский  </w:t>
      </w:r>
      <w:r w:rsidR="0023630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96031">
        <w:rPr>
          <w:rFonts w:ascii="Times New Roman" w:hAnsi="Times New Roman" w:cs="Times New Roman"/>
          <w:sz w:val="28"/>
          <w:szCs w:val="28"/>
        </w:rPr>
        <w:t xml:space="preserve"> отдельным видам товаров, работ, услуг (в том </w:t>
      </w:r>
      <w:proofErr w:type="gramStart"/>
      <w:r w:rsidRPr="0059603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96031">
        <w:rPr>
          <w:rFonts w:ascii="Times New Roman" w:hAnsi="Times New Roman" w:cs="Times New Roman"/>
          <w:sz w:val="28"/>
          <w:szCs w:val="28"/>
        </w:rPr>
        <w:t xml:space="preserve"> предельных цен товаров, работ, услуг) (далее – Правила).</w:t>
      </w:r>
    </w:p>
    <w:p w:rsidR="0096170A" w:rsidRPr="0096170A" w:rsidRDefault="0096170A" w:rsidP="0096170A">
      <w:pPr>
        <w:pStyle w:val="1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Правилами, утвержденными настоящим постановлением разработать и утвердить </w:t>
      </w:r>
      <w:r w:rsidRPr="0096170A">
        <w:rPr>
          <w:rFonts w:ascii="Times New Roman" w:hAnsi="Times New Roman" w:cs="Times New Roman"/>
          <w:sz w:val="28"/>
          <w:szCs w:val="28"/>
        </w:rPr>
        <w:t xml:space="preserve">требования к закупаемым </w:t>
      </w:r>
      <w:r w:rsidRPr="0096170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сельского поселения </w:t>
      </w:r>
      <w:r>
        <w:rPr>
          <w:rFonts w:ascii="Times New Roman" w:hAnsi="Times New Roman" w:cs="Times New Roman"/>
          <w:sz w:val="28"/>
          <w:szCs w:val="28"/>
        </w:rPr>
        <w:t>Хрящевка</w:t>
      </w:r>
      <w:r w:rsidRPr="0096170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отдельным видам товаров, работ, услуг (в том числе предельные цены товаров, работ, услуг).</w:t>
      </w:r>
      <w:proofErr w:type="gramEnd"/>
    </w:p>
    <w:p w:rsidR="0096170A" w:rsidRDefault="0096170A" w:rsidP="0096170A">
      <w:pPr>
        <w:pStyle w:val="1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0A">
        <w:rPr>
          <w:rFonts w:ascii="Times New Roman" w:hAnsi="Times New Roman" w:cs="Times New Roman"/>
          <w:sz w:val="28"/>
          <w:szCs w:val="28"/>
        </w:rPr>
        <w:t>3. Настоящее постановление подлежит размещению в единой информационной системе на сайте: www.zakupki.gov.ru.</w:t>
      </w:r>
    </w:p>
    <w:p w:rsidR="00F928D0" w:rsidRPr="00F928D0" w:rsidRDefault="0096170A" w:rsidP="00F928D0">
      <w:pPr>
        <w:suppressAutoHyphens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F928D0" w:rsidRPr="00F928D0">
        <w:rPr>
          <w:bCs/>
          <w:sz w:val="28"/>
          <w:szCs w:val="28"/>
          <w:lang w:eastAsia="ar-SA"/>
        </w:rPr>
        <w:t>. Настоящее Постановление подлежит официальному опубликованию в газете «Ставропол</w:t>
      </w:r>
      <w:proofErr w:type="gramStart"/>
      <w:r w:rsidR="00F928D0" w:rsidRPr="00F928D0">
        <w:rPr>
          <w:bCs/>
          <w:sz w:val="28"/>
          <w:szCs w:val="28"/>
          <w:lang w:eastAsia="ar-SA"/>
        </w:rPr>
        <w:t>ь-</w:t>
      </w:r>
      <w:proofErr w:type="gramEnd"/>
      <w:r w:rsidR="00F928D0" w:rsidRPr="00F928D0">
        <w:rPr>
          <w:bCs/>
          <w:sz w:val="28"/>
          <w:szCs w:val="28"/>
          <w:lang w:eastAsia="ar-SA"/>
        </w:rPr>
        <w:t xml:space="preserve"> на- Волге» и на официальном сайте http://www.хрящевка.ставропольский-район.рф.</w:t>
      </w:r>
    </w:p>
    <w:p w:rsidR="00F928D0" w:rsidRPr="00F928D0" w:rsidRDefault="0096170A" w:rsidP="00F928D0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zh-CN"/>
        </w:rPr>
        <w:t>5</w:t>
      </w:r>
      <w:r w:rsidR="00F928D0" w:rsidRPr="00F928D0">
        <w:rPr>
          <w:rFonts w:eastAsia="Calibri"/>
          <w:sz w:val="28"/>
          <w:szCs w:val="28"/>
          <w:lang w:eastAsia="zh-CN"/>
        </w:rPr>
        <w:t>.</w:t>
      </w:r>
      <w:r w:rsidR="00F928D0" w:rsidRPr="00F928D0">
        <w:rPr>
          <w:sz w:val="28"/>
          <w:szCs w:val="28"/>
        </w:rPr>
        <w:t xml:space="preserve"> </w:t>
      </w:r>
      <w:proofErr w:type="gramStart"/>
      <w:r w:rsidRPr="0096170A">
        <w:rPr>
          <w:sz w:val="28"/>
          <w:szCs w:val="28"/>
        </w:rPr>
        <w:t>Контроль за</w:t>
      </w:r>
      <w:proofErr w:type="gramEnd"/>
      <w:r w:rsidRPr="0096170A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596031" w:rsidRDefault="00596031" w:rsidP="00C75B38">
      <w:pPr>
        <w:pStyle w:val="11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2C3" w:rsidRDefault="00E532C3" w:rsidP="00406ED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ED5" w:rsidRPr="00E532C3" w:rsidRDefault="00406ED5" w:rsidP="00406ED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8D0" w:rsidRPr="00F928D0" w:rsidRDefault="00F928D0" w:rsidP="00F928D0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F928D0">
        <w:rPr>
          <w:rFonts w:eastAsia="Calibri"/>
          <w:sz w:val="28"/>
          <w:szCs w:val="28"/>
          <w:lang w:eastAsia="zh-CN"/>
        </w:rPr>
        <w:t>Глава сельского поселения Хрящевка                                           В.А. Гордеев</w:t>
      </w:r>
    </w:p>
    <w:p w:rsidR="00406ED5" w:rsidRPr="00406ED5" w:rsidRDefault="00406ED5" w:rsidP="00406ED5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ED5" w:rsidRDefault="00406ED5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B38" w:rsidRDefault="00C75B38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C11" w:rsidRDefault="008C1C11" w:rsidP="00085E3F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E3F" w:rsidRDefault="00085E3F" w:rsidP="00085E3F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E3F" w:rsidRDefault="00085E3F" w:rsidP="00085E3F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E3F" w:rsidRDefault="00085E3F" w:rsidP="00085E3F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E3F" w:rsidRDefault="00085E3F" w:rsidP="00085E3F">
      <w:pPr>
        <w:pStyle w:val="1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8C1C11" w:rsidRDefault="008C1C11" w:rsidP="00406ED5">
      <w:pPr>
        <w:pStyle w:val="1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8"/>
        <w:gridCol w:w="4823"/>
      </w:tblGrid>
      <w:tr w:rsidR="00C75B38" w:rsidRPr="00A7760D" w:rsidTr="00F928D0">
        <w:tc>
          <w:tcPr>
            <w:tcW w:w="4748" w:type="dxa"/>
            <w:shd w:val="clear" w:color="auto" w:fill="auto"/>
          </w:tcPr>
          <w:p w:rsidR="00C75B38" w:rsidRPr="00A7760D" w:rsidRDefault="00C75B38" w:rsidP="00D27AA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23" w:type="dxa"/>
            <w:shd w:val="clear" w:color="auto" w:fill="auto"/>
          </w:tcPr>
          <w:p w:rsidR="00C75B38" w:rsidRPr="00085E3F" w:rsidRDefault="00C75B38" w:rsidP="00085E3F">
            <w:pPr>
              <w:jc w:val="right"/>
              <w:outlineLvl w:val="0"/>
              <w:rPr>
                <w:sz w:val="24"/>
                <w:szCs w:val="24"/>
              </w:rPr>
            </w:pPr>
            <w:r w:rsidRPr="00085E3F">
              <w:rPr>
                <w:sz w:val="24"/>
                <w:szCs w:val="24"/>
              </w:rPr>
              <w:t>УТВЕРЖДЕН</w:t>
            </w:r>
            <w:r w:rsidR="00B746AA" w:rsidRPr="00085E3F">
              <w:rPr>
                <w:sz w:val="24"/>
                <w:szCs w:val="24"/>
              </w:rPr>
              <w:t>Ы</w:t>
            </w:r>
            <w:r w:rsidRPr="00085E3F">
              <w:rPr>
                <w:sz w:val="24"/>
                <w:szCs w:val="24"/>
              </w:rPr>
              <w:t>:</w:t>
            </w:r>
          </w:p>
          <w:p w:rsidR="00C75B38" w:rsidRPr="00085E3F" w:rsidRDefault="00C75B38" w:rsidP="00085E3F">
            <w:pPr>
              <w:jc w:val="right"/>
              <w:outlineLvl w:val="0"/>
              <w:rPr>
                <w:sz w:val="24"/>
                <w:szCs w:val="24"/>
              </w:rPr>
            </w:pPr>
            <w:r w:rsidRPr="00085E3F">
              <w:rPr>
                <w:sz w:val="24"/>
                <w:szCs w:val="24"/>
              </w:rPr>
              <w:t>постановлением администрации</w:t>
            </w:r>
          </w:p>
          <w:p w:rsidR="00F928D0" w:rsidRPr="00085E3F" w:rsidRDefault="00C75B38" w:rsidP="00085E3F">
            <w:pPr>
              <w:jc w:val="right"/>
              <w:outlineLvl w:val="0"/>
              <w:rPr>
                <w:sz w:val="24"/>
                <w:szCs w:val="24"/>
              </w:rPr>
            </w:pPr>
            <w:r w:rsidRPr="00085E3F">
              <w:rPr>
                <w:sz w:val="24"/>
                <w:szCs w:val="24"/>
              </w:rPr>
              <w:t>сельского поселения</w:t>
            </w:r>
            <w:r w:rsidR="00F928D0" w:rsidRPr="00085E3F">
              <w:rPr>
                <w:sz w:val="24"/>
                <w:szCs w:val="24"/>
              </w:rPr>
              <w:t xml:space="preserve"> Хрящевка</w:t>
            </w:r>
          </w:p>
          <w:p w:rsidR="00F928D0" w:rsidRPr="00085E3F" w:rsidRDefault="00F928D0" w:rsidP="00085E3F">
            <w:pPr>
              <w:jc w:val="right"/>
              <w:outlineLvl w:val="0"/>
              <w:rPr>
                <w:sz w:val="24"/>
                <w:szCs w:val="24"/>
              </w:rPr>
            </w:pPr>
            <w:r w:rsidRPr="00085E3F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085E3F">
              <w:rPr>
                <w:sz w:val="24"/>
                <w:szCs w:val="24"/>
              </w:rPr>
              <w:t>Ставропольский</w:t>
            </w:r>
            <w:proofErr w:type="gramEnd"/>
            <w:r w:rsidRPr="00085E3F">
              <w:rPr>
                <w:sz w:val="24"/>
                <w:szCs w:val="24"/>
              </w:rPr>
              <w:t xml:space="preserve"> </w:t>
            </w:r>
          </w:p>
          <w:p w:rsidR="00C75B38" w:rsidRPr="00085E3F" w:rsidRDefault="00C75B38" w:rsidP="00085E3F">
            <w:pPr>
              <w:jc w:val="right"/>
              <w:outlineLvl w:val="0"/>
              <w:rPr>
                <w:sz w:val="24"/>
                <w:szCs w:val="24"/>
              </w:rPr>
            </w:pPr>
            <w:r w:rsidRPr="00085E3F">
              <w:rPr>
                <w:sz w:val="24"/>
                <w:szCs w:val="24"/>
              </w:rPr>
              <w:t>Самарской области</w:t>
            </w:r>
          </w:p>
          <w:p w:rsidR="00C75B38" w:rsidRPr="00A7760D" w:rsidRDefault="00C75B38" w:rsidP="00085E3F">
            <w:pPr>
              <w:jc w:val="right"/>
              <w:rPr>
                <w:b/>
                <w:bCs/>
                <w:sz w:val="28"/>
                <w:szCs w:val="28"/>
              </w:rPr>
            </w:pPr>
            <w:r w:rsidRPr="00085E3F">
              <w:rPr>
                <w:sz w:val="24"/>
                <w:szCs w:val="24"/>
              </w:rPr>
              <w:t xml:space="preserve">от </w:t>
            </w:r>
            <w:r w:rsidR="00085E3F" w:rsidRPr="00085E3F">
              <w:rPr>
                <w:sz w:val="24"/>
                <w:szCs w:val="24"/>
              </w:rPr>
              <w:t>22.09.2016г.</w:t>
            </w:r>
            <w:r w:rsidRPr="00085E3F">
              <w:rPr>
                <w:sz w:val="24"/>
                <w:szCs w:val="24"/>
              </w:rPr>
              <w:t xml:space="preserve"> № </w:t>
            </w:r>
            <w:r w:rsidR="00085E3F" w:rsidRPr="00085E3F">
              <w:rPr>
                <w:sz w:val="24"/>
                <w:szCs w:val="24"/>
              </w:rPr>
              <w:t>4</w:t>
            </w:r>
            <w:r w:rsidR="00085E3F">
              <w:rPr>
                <w:sz w:val="24"/>
                <w:szCs w:val="24"/>
              </w:rPr>
              <w:t>6</w:t>
            </w:r>
          </w:p>
        </w:tc>
      </w:tr>
    </w:tbl>
    <w:p w:rsidR="00C75B38" w:rsidRDefault="00C75B38" w:rsidP="00C75B38">
      <w:pPr>
        <w:pStyle w:val="11"/>
        <w:ind w:firstLine="709"/>
        <w:rPr>
          <w:rFonts w:ascii="Times New Roman" w:hAnsi="Times New Roman" w:cs="Times New Roman"/>
          <w:sz w:val="28"/>
          <w:szCs w:val="28"/>
        </w:rPr>
      </w:pPr>
    </w:p>
    <w:p w:rsidR="00DF7487" w:rsidRPr="00406ED5" w:rsidRDefault="00DF7487" w:rsidP="00F928D0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ED5">
        <w:rPr>
          <w:rFonts w:ascii="Times New Roman" w:hAnsi="Times New Roman" w:cs="Times New Roman"/>
          <w:sz w:val="28"/>
          <w:szCs w:val="28"/>
        </w:rPr>
        <w:t>Правила</w:t>
      </w:r>
    </w:p>
    <w:p w:rsidR="00DF7487" w:rsidRPr="00406ED5" w:rsidRDefault="00DF7487" w:rsidP="00F928D0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ED5">
        <w:rPr>
          <w:rFonts w:ascii="Times New Roman" w:hAnsi="Times New Roman" w:cs="Times New Roman"/>
          <w:b/>
          <w:sz w:val="28"/>
          <w:szCs w:val="28"/>
        </w:rPr>
        <w:t xml:space="preserve">определения требований к закупаемым </w:t>
      </w:r>
      <w:r w:rsidR="00F928D0">
        <w:rPr>
          <w:rFonts w:ascii="Times New Roman" w:hAnsi="Times New Roman" w:cs="Times New Roman"/>
          <w:b/>
          <w:sz w:val="28"/>
          <w:szCs w:val="28"/>
        </w:rPr>
        <w:t>администрацией</w:t>
      </w:r>
      <w:r w:rsidRPr="00406ED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F928D0">
        <w:rPr>
          <w:rFonts w:ascii="Times New Roman" w:hAnsi="Times New Roman" w:cs="Times New Roman"/>
          <w:b/>
          <w:sz w:val="28"/>
          <w:szCs w:val="28"/>
        </w:rPr>
        <w:t xml:space="preserve"> Хрящевка муниципального района Ставропольский  </w:t>
      </w:r>
      <w:r w:rsidR="00C25C7F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Pr="00406ED5">
        <w:rPr>
          <w:rFonts w:ascii="Times New Roman" w:eastAsia="Calibri" w:hAnsi="Times New Roman" w:cs="Times New Roman"/>
          <w:b/>
          <w:sz w:val="28"/>
          <w:szCs w:val="28"/>
        </w:rPr>
        <w:t>отдельным видам товаров, работ, услуг</w:t>
      </w:r>
      <w:r w:rsidRPr="00406ED5">
        <w:rPr>
          <w:rFonts w:ascii="Times New Roman" w:hAnsi="Times New Roman" w:cs="Times New Roman"/>
          <w:b/>
          <w:sz w:val="28"/>
          <w:szCs w:val="28"/>
        </w:rPr>
        <w:t xml:space="preserve"> (в том </w:t>
      </w:r>
      <w:proofErr w:type="gramStart"/>
      <w:r w:rsidRPr="00406ED5">
        <w:rPr>
          <w:rFonts w:ascii="Times New Roman" w:hAnsi="Times New Roman" w:cs="Times New Roman"/>
          <w:b/>
          <w:sz w:val="28"/>
          <w:szCs w:val="28"/>
        </w:rPr>
        <w:t>числе</w:t>
      </w:r>
      <w:proofErr w:type="gramEnd"/>
      <w:r w:rsidRPr="00406ED5">
        <w:rPr>
          <w:rFonts w:ascii="Times New Roman" w:hAnsi="Times New Roman" w:cs="Times New Roman"/>
          <w:b/>
          <w:sz w:val="28"/>
          <w:szCs w:val="28"/>
        </w:rPr>
        <w:t xml:space="preserve"> предельных цен товаров, работ, услуг)</w:t>
      </w:r>
    </w:p>
    <w:p w:rsidR="00DF7487" w:rsidRPr="00406ED5" w:rsidRDefault="00DF7487" w:rsidP="00DF7487">
      <w:pPr>
        <w:spacing w:after="120"/>
        <w:rPr>
          <w:b/>
          <w:bCs/>
          <w:sz w:val="28"/>
          <w:szCs w:val="28"/>
        </w:rPr>
      </w:pPr>
    </w:p>
    <w:p w:rsidR="00DF7487" w:rsidRPr="00406ED5" w:rsidRDefault="0023630E" w:rsidP="00DF7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7487" w:rsidRPr="00406ED5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определения требований к закупаемым </w:t>
      </w:r>
      <w:r w:rsidR="00F928D0">
        <w:rPr>
          <w:rFonts w:ascii="Times New Roman" w:hAnsi="Times New Roman" w:cs="Times New Roman"/>
          <w:sz w:val="28"/>
          <w:szCs w:val="28"/>
        </w:rPr>
        <w:t>администрацией</w:t>
      </w:r>
      <w:r w:rsidR="00DF7487" w:rsidRPr="00406ED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928D0">
        <w:rPr>
          <w:rFonts w:ascii="Times New Roman" w:hAnsi="Times New Roman" w:cs="Times New Roman"/>
          <w:sz w:val="28"/>
          <w:szCs w:val="28"/>
        </w:rPr>
        <w:t xml:space="preserve"> Хрящевка муниципального района Ставропольский  </w:t>
      </w:r>
      <w:r w:rsidR="00DF7487" w:rsidRPr="00406ED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DF7487" w:rsidRPr="00406ED5">
        <w:rPr>
          <w:rFonts w:ascii="Times New Roman" w:eastAsia="Calibri" w:hAnsi="Times New Roman" w:cs="Times New Roman"/>
          <w:sz w:val="28"/>
          <w:szCs w:val="28"/>
        </w:rPr>
        <w:t>отдельным видам товаров, работ, услуг</w:t>
      </w:r>
      <w:r w:rsidR="00DF7487" w:rsidRPr="00406ED5">
        <w:rPr>
          <w:rFonts w:ascii="Times New Roman" w:hAnsi="Times New Roman" w:cs="Times New Roman"/>
          <w:sz w:val="28"/>
          <w:szCs w:val="28"/>
        </w:rPr>
        <w:t xml:space="preserve"> (в том </w:t>
      </w:r>
      <w:proofErr w:type="gramStart"/>
      <w:r w:rsidR="00DF7487" w:rsidRPr="00406ED5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DF7487" w:rsidRPr="00406ED5">
        <w:rPr>
          <w:rFonts w:ascii="Times New Roman" w:hAnsi="Times New Roman" w:cs="Times New Roman"/>
          <w:sz w:val="28"/>
          <w:szCs w:val="28"/>
        </w:rPr>
        <w:t xml:space="preserve"> предельных цен товаров, работ, услуг).</w:t>
      </w:r>
    </w:p>
    <w:p w:rsidR="0096170A" w:rsidRPr="0096170A" w:rsidRDefault="00DF7487" w:rsidP="0096170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406ED5">
        <w:rPr>
          <w:sz w:val="28"/>
          <w:szCs w:val="28"/>
        </w:rPr>
        <w:t xml:space="preserve">2. </w:t>
      </w:r>
      <w:proofErr w:type="gramStart"/>
      <w:r w:rsidR="0096170A" w:rsidRPr="0096170A">
        <w:rPr>
          <w:bCs/>
          <w:sz w:val="28"/>
          <w:szCs w:val="28"/>
        </w:rPr>
        <w:t xml:space="preserve">Администрация сельского поселения </w:t>
      </w:r>
      <w:r w:rsidR="0096170A">
        <w:rPr>
          <w:sz w:val="28"/>
          <w:szCs w:val="28"/>
        </w:rPr>
        <w:t>Хрящевка</w:t>
      </w:r>
      <w:r w:rsidR="0096170A" w:rsidRPr="0096170A">
        <w:rPr>
          <w:sz w:val="28"/>
          <w:szCs w:val="28"/>
        </w:rPr>
        <w:t xml:space="preserve"> муниципального района Ставропольский Самарской области </w:t>
      </w:r>
      <w:r w:rsidR="0096170A" w:rsidRPr="0096170A">
        <w:rPr>
          <w:bCs/>
          <w:sz w:val="28"/>
          <w:szCs w:val="28"/>
        </w:rPr>
        <w:t>(далее – администрация сельского поселения</w:t>
      </w:r>
      <w:r w:rsidR="0096170A">
        <w:rPr>
          <w:bCs/>
          <w:sz w:val="28"/>
          <w:szCs w:val="28"/>
        </w:rPr>
        <w:t xml:space="preserve"> Хрящевка</w:t>
      </w:r>
      <w:r w:rsidR="0096170A" w:rsidRPr="0096170A">
        <w:rPr>
          <w:bCs/>
          <w:sz w:val="28"/>
          <w:szCs w:val="28"/>
        </w:rPr>
        <w:t>) утверждает определенные в соответствии с настоящими Правилами требования к закупаемым ею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  <w:proofErr w:type="gramEnd"/>
    </w:p>
    <w:p w:rsidR="00DF7487" w:rsidRDefault="00DF7487" w:rsidP="00DF7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ED5">
        <w:rPr>
          <w:rFonts w:ascii="Times New Roman" w:hAnsi="Times New Roman" w:cs="Times New Roman"/>
          <w:sz w:val="28"/>
          <w:szCs w:val="28"/>
        </w:rPr>
        <w:t>Ведомственный перечень составляется по форме согласно  Приложению  №1  к настоящим Правилам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№2 к настоящим Правилам (далее – обязательный перечень).</w:t>
      </w:r>
      <w:proofErr w:type="gramEnd"/>
    </w:p>
    <w:p w:rsidR="008E7EAD" w:rsidRPr="008E7EAD" w:rsidRDefault="008E7EAD" w:rsidP="008E7E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AD">
        <w:rPr>
          <w:rFonts w:ascii="Times New Roman" w:hAnsi="Times New Roman" w:cs="Times New Roman"/>
          <w:sz w:val="28"/>
          <w:szCs w:val="28"/>
        </w:rPr>
        <w:t>Используемые при формировании обязательного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измерения.</w:t>
      </w:r>
    </w:p>
    <w:p w:rsidR="008E7EAD" w:rsidRPr="008E7EAD" w:rsidRDefault="008E7EAD" w:rsidP="008E7E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AD">
        <w:rPr>
          <w:rFonts w:ascii="Times New Roman" w:hAnsi="Times New Roman" w:cs="Times New Roman"/>
          <w:sz w:val="28"/>
          <w:szCs w:val="28"/>
        </w:rPr>
        <w:t>Количественные и (или) качественные показатели характеристик (свойств) отдельных видов товаров, работ, услуг могут быть выражены       в виде точного значения, диапазона значений или запрета на применение таких характеристик (свойств).</w:t>
      </w:r>
    </w:p>
    <w:p w:rsidR="008E7EAD" w:rsidRPr="00406ED5" w:rsidRDefault="008E7EAD" w:rsidP="008E7E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EAD">
        <w:rPr>
          <w:rFonts w:ascii="Times New Roman" w:hAnsi="Times New Roman" w:cs="Times New Roman"/>
          <w:sz w:val="28"/>
          <w:szCs w:val="28"/>
        </w:rPr>
        <w:t>Предельные цены товаров, работ, услуг устанавливаются в рублях    в абсолютном денежном выражении (с точностью до второго знака после запятой).</w:t>
      </w:r>
    </w:p>
    <w:p w:rsidR="0096170A" w:rsidRPr="0096170A" w:rsidRDefault="0096170A" w:rsidP="009617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1"/>
      <w:bookmarkEnd w:id="0"/>
      <w:r w:rsidRPr="0096170A">
        <w:rPr>
          <w:rFonts w:ascii="Times New Roman" w:hAnsi="Times New Roman" w:cs="Times New Roman"/>
          <w:sz w:val="28"/>
          <w:szCs w:val="28"/>
        </w:rPr>
        <w:t xml:space="preserve">В отношении отдельных видов товаров, работ, услуг, включенных в </w:t>
      </w:r>
      <w:r w:rsidRPr="0096170A">
        <w:rPr>
          <w:rFonts w:ascii="Times New Roman" w:hAnsi="Times New Roman" w:cs="Times New Roman"/>
          <w:sz w:val="28"/>
          <w:szCs w:val="28"/>
        </w:rPr>
        <w:lastRenderedPageBreak/>
        <w:t>обязательный перечень, в ведомственном перечне определяются:</w:t>
      </w:r>
    </w:p>
    <w:p w:rsidR="0096170A" w:rsidRPr="0096170A" w:rsidRDefault="0096170A" w:rsidP="009617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0A">
        <w:rPr>
          <w:rFonts w:ascii="Times New Roman" w:hAnsi="Times New Roman" w:cs="Times New Roman"/>
          <w:sz w:val="28"/>
          <w:szCs w:val="28"/>
        </w:rPr>
        <w:t>а)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96170A" w:rsidRDefault="0096170A" w:rsidP="009617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70A">
        <w:rPr>
          <w:rFonts w:ascii="Times New Roman" w:hAnsi="Times New Roman" w:cs="Times New Roman"/>
          <w:sz w:val="28"/>
          <w:szCs w:val="28"/>
        </w:rPr>
        <w:t>б)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  <w:proofErr w:type="gramEnd"/>
    </w:p>
    <w:p w:rsidR="0096170A" w:rsidRDefault="00DF7487" w:rsidP="0096170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ED5">
        <w:rPr>
          <w:rFonts w:ascii="Times New Roman" w:hAnsi="Times New Roman" w:cs="Times New Roman"/>
          <w:sz w:val="28"/>
          <w:szCs w:val="28"/>
        </w:rPr>
        <w:t xml:space="preserve">3. </w:t>
      </w:r>
      <w:r w:rsidR="0096170A" w:rsidRPr="0096170A">
        <w:rPr>
          <w:rFonts w:ascii="Times New Roman" w:eastAsia="Calibri" w:hAnsi="Times New Roman" w:cs="Times New Roman"/>
          <w:sz w:val="28"/>
          <w:szCs w:val="28"/>
        </w:rPr>
        <w:t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96170A" w:rsidRPr="0096170A" w:rsidRDefault="0096170A" w:rsidP="0096170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170A">
        <w:rPr>
          <w:rFonts w:ascii="Times New Roman" w:eastAsia="Calibri" w:hAnsi="Times New Roman" w:cs="Times New Roman"/>
          <w:sz w:val="28"/>
          <w:szCs w:val="28"/>
        </w:rPr>
        <w:t xml:space="preserve">а) доля оплаты по отдельному виду товаров, работ, услуг для обеспечения муниципальных нужд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Хрящевка </w:t>
      </w:r>
      <w:r w:rsidRPr="0096170A">
        <w:rPr>
          <w:rFonts w:ascii="Times New Roman" w:eastAsia="Calibri" w:hAnsi="Times New Roman" w:cs="Times New Roman"/>
          <w:sz w:val="28"/>
          <w:szCs w:val="28"/>
        </w:rPr>
        <w:t xml:space="preserve">за отчетный финансовый год (в соответствии с графиками платежей) по контрактам, информация о которых включена в реестр контрактов, заключенных администрацией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Хрящевка</w:t>
      </w:r>
      <w:r w:rsidRPr="0096170A">
        <w:rPr>
          <w:rFonts w:ascii="Times New Roman" w:eastAsia="Calibri" w:hAnsi="Times New Roman" w:cs="Times New Roman"/>
          <w:sz w:val="28"/>
          <w:szCs w:val="28"/>
        </w:rPr>
        <w:t>, в общем объеме оплаты по контрактам, включенным в указанный реестр (по графикам платежей), заключенным администрацией 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Хрящевка</w:t>
      </w:r>
      <w:r w:rsidRPr="0096170A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>б) доля контрактов администрации сельского поселения</w:t>
      </w:r>
      <w:r>
        <w:rPr>
          <w:sz w:val="28"/>
          <w:szCs w:val="28"/>
        </w:rPr>
        <w:t xml:space="preserve"> Хрящевка</w:t>
      </w:r>
      <w:r w:rsidRPr="0096170A">
        <w:rPr>
          <w:sz w:val="28"/>
          <w:szCs w:val="28"/>
        </w:rPr>
        <w:t xml:space="preserve"> на приобретение отдельного вида товаров, работ, услуг для обеспечения муниципальных нужд сельского поселения </w:t>
      </w:r>
      <w:r>
        <w:rPr>
          <w:sz w:val="28"/>
          <w:szCs w:val="28"/>
        </w:rPr>
        <w:t>Хрящевка</w:t>
      </w:r>
      <w:r w:rsidRPr="0096170A">
        <w:rPr>
          <w:sz w:val="28"/>
          <w:szCs w:val="28"/>
        </w:rPr>
        <w:t>, заключенных в отчетном финансовом году, в общем количестве контрактов администрации сельского поселения</w:t>
      </w:r>
      <w:r>
        <w:rPr>
          <w:sz w:val="28"/>
          <w:szCs w:val="28"/>
        </w:rPr>
        <w:t xml:space="preserve"> Хрящевка</w:t>
      </w:r>
      <w:r w:rsidRPr="0096170A">
        <w:rPr>
          <w:sz w:val="28"/>
          <w:szCs w:val="28"/>
        </w:rPr>
        <w:t xml:space="preserve"> на приобретение товаров, работ, услуг, заключенных в отчетном финансовом году.</w:t>
      </w:r>
    </w:p>
    <w:p w:rsidR="0096170A" w:rsidRDefault="00DF7487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ED5">
        <w:rPr>
          <w:sz w:val="28"/>
          <w:szCs w:val="28"/>
        </w:rPr>
        <w:t>4.</w:t>
      </w:r>
      <w:r w:rsidR="0096170A" w:rsidRPr="0096170A">
        <w:t xml:space="preserve"> </w:t>
      </w:r>
      <w:proofErr w:type="gramStart"/>
      <w:r w:rsidR="0096170A" w:rsidRPr="0096170A">
        <w:rPr>
          <w:sz w:val="28"/>
          <w:szCs w:val="28"/>
        </w:rPr>
        <w:t xml:space="preserve">Администрация сельского поселения </w:t>
      </w:r>
      <w:r w:rsidR="0096170A">
        <w:rPr>
          <w:sz w:val="28"/>
          <w:szCs w:val="28"/>
        </w:rPr>
        <w:t xml:space="preserve">Хрящевка </w:t>
      </w:r>
      <w:r w:rsidR="0096170A" w:rsidRPr="0096170A">
        <w:rPr>
          <w:sz w:val="28"/>
          <w:szCs w:val="28"/>
        </w:rPr>
        <w:t xml:space="preserve">при включении в ведомственный перечень отдельных видов товаров, работ, услуг, не указанных в обязательном перечне, применяет установленные пунктом 3 настоящих Правил критерии, исходя из определения их значений в процентном отношении к объему осуществляемых администрацией сельского поселения </w:t>
      </w:r>
      <w:r w:rsidR="0096170A">
        <w:rPr>
          <w:sz w:val="28"/>
          <w:szCs w:val="28"/>
        </w:rPr>
        <w:t xml:space="preserve">Хрящевка </w:t>
      </w:r>
      <w:r w:rsidR="0096170A" w:rsidRPr="0096170A">
        <w:rPr>
          <w:sz w:val="28"/>
          <w:szCs w:val="28"/>
        </w:rPr>
        <w:t>закупок.</w:t>
      </w:r>
      <w:proofErr w:type="gramEnd"/>
    </w:p>
    <w:p w:rsid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6170A">
        <w:t xml:space="preserve"> </w:t>
      </w:r>
      <w:r w:rsidRPr="0096170A">
        <w:rPr>
          <w:sz w:val="28"/>
          <w:szCs w:val="28"/>
        </w:rPr>
        <w:t xml:space="preserve">В целях формирования ведомственного перечня администрация сельского поселения </w:t>
      </w:r>
      <w:r>
        <w:rPr>
          <w:sz w:val="28"/>
          <w:szCs w:val="28"/>
        </w:rPr>
        <w:t xml:space="preserve">Хрящевка </w:t>
      </w:r>
      <w:r w:rsidRPr="0096170A">
        <w:rPr>
          <w:sz w:val="28"/>
          <w:szCs w:val="28"/>
        </w:rPr>
        <w:t>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3 настоящих Правил.</w:t>
      </w:r>
    </w:p>
    <w:p w:rsidR="0096170A" w:rsidRP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 xml:space="preserve">6. Администрация сельского поселения </w:t>
      </w:r>
      <w:r>
        <w:rPr>
          <w:sz w:val="28"/>
          <w:szCs w:val="28"/>
        </w:rPr>
        <w:t xml:space="preserve">Хрящевка </w:t>
      </w:r>
      <w:r w:rsidRPr="0096170A">
        <w:rPr>
          <w:sz w:val="28"/>
          <w:szCs w:val="28"/>
        </w:rPr>
        <w:t>при формировании ведомственного перечня вправе включить в него дополнительно:</w:t>
      </w:r>
    </w:p>
    <w:p w:rsidR="0096170A" w:rsidRP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>а) отдельные виды товаров, работ, услуг, не указанные в обязательном перечне и не соответствующие критериям, указанным в пункте 3 настоящих Правил;</w:t>
      </w:r>
    </w:p>
    <w:p w:rsidR="0096170A" w:rsidRP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6170A">
        <w:rPr>
          <w:sz w:val="28"/>
          <w:szCs w:val="28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</w:t>
      </w:r>
      <w:r w:rsidRPr="0096170A">
        <w:rPr>
          <w:sz w:val="28"/>
          <w:szCs w:val="28"/>
        </w:rPr>
        <w:lastRenderedPageBreak/>
        <w:t>значений, предусмотренных обязательным перечнем, и обоснование которых содержится в соответствующей графе приложения № 1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</w:t>
      </w:r>
      <w:proofErr w:type="gramEnd"/>
      <w:r w:rsidRPr="0096170A">
        <w:rPr>
          <w:sz w:val="28"/>
          <w:szCs w:val="28"/>
        </w:rPr>
        <w:t xml:space="preserve">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96170A" w:rsidRP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96170A" w:rsidRP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6170A">
        <w:rPr>
          <w:sz w:val="28"/>
          <w:szCs w:val="28"/>
        </w:rPr>
        <w:t>а) с учетом категорий и (или) групп должностей работников администрации сельского поселения</w:t>
      </w:r>
      <w:r>
        <w:rPr>
          <w:sz w:val="28"/>
          <w:szCs w:val="28"/>
        </w:rPr>
        <w:t xml:space="preserve"> Хрящевка</w:t>
      </w:r>
      <w:r w:rsidRPr="0096170A">
        <w:rPr>
          <w:sz w:val="28"/>
          <w:szCs w:val="28"/>
        </w:rPr>
        <w:t xml:space="preserve">, если затраты на их приобретение в соответствии с Правилами определения нормативных затрат на обеспечение функций администрации сельского поселения </w:t>
      </w:r>
      <w:r>
        <w:rPr>
          <w:sz w:val="28"/>
          <w:szCs w:val="28"/>
        </w:rPr>
        <w:t>Хрящевка</w:t>
      </w:r>
      <w:r w:rsidRPr="0096170A">
        <w:rPr>
          <w:sz w:val="28"/>
          <w:szCs w:val="28"/>
        </w:rPr>
        <w:t xml:space="preserve"> муниципального района Ставропольский Самарской области, утвержденными постановлением администрации сельского поселения </w:t>
      </w:r>
      <w:r>
        <w:rPr>
          <w:sz w:val="28"/>
          <w:szCs w:val="28"/>
        </w:rPr>
        <w:t>Хрящевка</w:t>
      </w:r>
      <w:r w:rsidRPr="0096170A">
        <w:rPr>
          <w:sz w:val="28"/>
          <w:szCs w:val="28"/>
        </w:rPr>
        <w:t xml:space="preserve"> муниципального района Ставропольский Самарской области от </w:t>
      </w:r>
      <w:r w:rsidR="00085E3F">
        <w:rPr>
          <w:sz w:val="28"/>
          <w:szCs w:val="28"/>
        </w:rPr>
        <w:t>22.09.2016 года № 45</w:t>
      </w:r>
      <w:r w:rsidRPr="0096170A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</w:t>
      </w:r>
      <w:r w:rsidRPr="0096170A">
        <w:rPr>
          <w:sz w:val="28"/>
          <w:szCs w:val="28"/>
        </w:rPr>
        <w:t xml:space="preserve"> Правил определения нормативных затрат на обеспечение</w:t>
      </w:r>
      <w:proofErr w:type="gramEnd"/>
      <w:r w:rsidRPr="0096170A">
        <w:rPr>
          <w:sz w:val="28"/>
          <w:szCs w:val="28"/>
        </w:rPr>
        <w:t xml:space="preserve"> функций администрации сельского поселения </w:t>
      </w:r>
      <w:r>
        <w:rPr>
          <w:sz w:val="28"/>
          <w:szCs w:val="28"/>
        </w:rPr>
        <w:t>Хрящевка</w:t>
      </w:r>
      <w:r w:rsidRPr="0096170A">
        <w:rPr>
          <w:sz w:val="28"/>
          <w:szCs w:val="28"/>
        </w:rPr>
        <w:t xml:space="preserve"> муниципального района </w:t>
      </w:r>
      <w:proofErr w:type="gramStart"/>
      <w:r w:rsidRPr="0096170A">
        <w:rPr>
          <w:sz w:val="28"/>
          <w:szCs w:val="28"/>
        </w:rPr>
        <w:t>Ставропольский</w:t>
      </w:r>
      <w:proofErr w:type="gramEnd"/>
      <w:r w:rsidRPr="0096170A">
        <w:rPr>
          <w:sz w:val="28"/>
          <w:szCs w:val="28"/>
        </w:rPr>
        <w:t xml:space="preserve"> Самарской области» (далее - Правила определения нормативных затрат), определяются с учетом категорий и (или) групп должностей работников;</w:t>
      </w:r>
    </w:p>
    <w:p w:rsidR="0096170A" w:rsidRDefault="0096170A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70A">
        <w:rPr>
          <w:sz w:val="28"/>
          <w:szCs w:val="28"/>
        </w:rPr>
        <w:t>б) с учетом категорий и (или) групп должностей работников, если затраты на их приобретение в соответствии с Правилами определения нормативных затрат не определяются с учетом категорий и (или) групп должностей работников, - в случае принятия соответствующего решения администрацией сельского поселения.</w:t>
      </w:r>
    </w:p>
    <w:p w:rsidR="0096170A" w:rsidRDefault="00A92A8F" w:rsidP="0096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92A8F">
        <w:t xml:space="preserve"> </w:t>
      </w:r>
      <w:r w:rsidRPr="00A92A8F">
        <w:rPr>
          <w:sz w:val="28"/>
          <w:szCs w:val="28"/>
        </w:rPr>
        <w:t>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</w:t>
      </w:r>
    </w:p>
    <w:p w:rsidR="00DF7487" w:rsidRDefault="00F07B4E" w:rsidP="00DF7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7487" w:rsidRPr="00406ED5">
        <w:rPr>
          <w:sz w:val="28"/>
          <w:szCs w:val="28"/>
        </w:rPr>
        <w:t xml:space="preserve">. </w:t>
      </w:r>
      <w:proofErr w:type="gramStart"/>
      <w:r w:rsidR="00DF7487" w:rsidRPr="00406ED5">
        <w:rPr>
          <w:sz w:val="28"/>
          <w:szCs w:val="28"/>
        </w:rPr>
        <w:t xml:space="preserve">Утвержденный </w:t>
      </w:r>
      <w:r w:rsidR="00436712">
        <w:rPr>
          <w:sz w:val="28"/>
          <w:szCs w:val="28"/>
        </w:rPr>
        <w:t>администрацией</w:t>
      </w:r>
      <w:r w:rsidR="00DF7487" w:rsidRPr="00406ED5">
        <w:rPr>
          <w:sz w:val="28"/>
          <w:szCs w:val="28"/>
        </w:rPr>
        <w:t xml:space="preserve"> сельского поселения </w:t>
      </w:r>
      <w:r w:rsidR="00F928D0">
        <w:rPr>
          <w:sz w:val="28"/>
          <w:szCs w:val="28"/>
        </w:rPr>
        <w:t xml:space="preserve"> Хрящевка муниципального района Ставропольский  </w:t>
      </w:r>
      <w:r w:rsidR="00DF7487" w:rsidRPr="00406ED5">
        <w:rPr>
          <w:sz w:val="28"/>
          <w:szCs w:val="28"/>
        </w:rPr>
        <w:t xml:space="preserve"> Самарской области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 услуг (выполнения работ) и реализации муниципальных</w:t>
      </w:r>
      <w:proofErr w:type="gramEnd"/>
      <w:r w:rsidR="00DF7487" w:rsidRPr="00406ED5">
        <w:rPr>
          <w:sz w:val="28"/>
          <w:szCs w:val="28"/>
        </w:rPr>
        <w:t xml:space="preserve">  функций) или являются предметами роскоши в соответствии с законодательством Российской Федерации.</w:t>
      </w:r>
    </w:p>
    <w:p w:rsidR="006649B1" w:rsidRPr="006649B1" w:rsidRDefault="006649B1" w:rsidP="006649B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7B4E">
        <w:rPr>
          <w:sz w:val="28"/>
          <w:szCs w:val="28"/>
        </w:rPr>
        <w:t>Цена единицы планируемых к закупке товаров, работ, услуг не должна быть выше предельной цены товаров, работ, услуг, установленной в ведомственном перечне.</w:t>
      </w:r>
    </w:p>
    <w:p w:rsidR="00D27AA5" w:rsidRDefault="00D27AA5" w:rsidP="00D27AA5">
      <w:pPr>
        <w:widowControl w:val="0"/>
        <w:autoSpaceDE w:val="0"/>
        <w:autoSpaceDN w:val="0"/>
        <w:jc w:val="both"/>
        <w:rPr>
          <w:sz w:val="24"/>
        </w:rPr>
        <w:sectPr w:rsidR="00D27AA5" w:rsidSect="00085E3F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4"/>
        </w:rPr>
      </w:pPr>
      <w:r w:rsidRPr="00D27AA5">
        <w:rPr>
          <w:color w:val="000000"/>
          <w:sz w:val="24"/>
        </w:rPr>
        <w:lastRenderedPageBreak/>
        <w:t>Приложение 1</w:t>
      </w:r>
    </w:p>
    <w:p w:rsidR="00D27AA5" w:rsidRPr="00D27AA5" w:rsidRDefault="00D27AA5" w:rsidP="00D27AA5">
      <w:pPr>
        <w:widowControl w:val="0"/>
        <w:autoSpaceDE w:val="0"/>
        <w:autoSpaceDN w:val="0"/>
        <w:ind w:left="-709" w:firstLine="709"/>
        <w:jc w:val="right"/>
        <w:rPr>
          <w:color w:val="000000"/>
          <w:sz w:val="22"/>
        </w:rPr>
      </w:pPr>
      <w:r w:rsidRPr="00D27AA5">
        <w:rPr>
          <w:color w:val="000000"/>
          <w:sz w:val="24"/>
        </w:rPr>
        <w:t xml:space="preserve">к Правилам </w:t>
      </w:r>
      <w:r w:rsidRPr="00D27AA5">
        <w:rPr>
          <w:color w:val="000000"/>
          <w:sz w:val="22"/>
        </w:rPr>
        <w:t xml:space="preserve">определения требований </w:t>
      </w:r>
      <w:proofErr w:type="gramStart"/>
      <w:r w:rsidRPr="00D27AA5">
        <w:rPr>
          <w:color w:val="000000"/>
          <w:sz w:val="22"/>
        </w:rPr>
        <w:t>к</w:t>
      </w:r>
      <w:proofErr w:type="gramEnd"/>
      <w:r w:rsidRPr="00D27AA5">
        <w:rPr>
          <w:color w:val="000000"/>
          <w:sz w:val="22"/>
        </w:rPr>
        <w:t xml:space="preserve"> 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proofErr w:type="gramStart"/>
      <w:r w:rsidRPr="00D27AA5">
        <w:rPr>
          <w:color w:val="000000"/>
          <w:sz w:val="22"/>
        </w:rPr>
        <w:t>закупаемым</w:t>
      </w:r>
      <w:proofErr w:type="gramEnd"/>
      <w:r w:rsidRPr="00D27AA5">
        <w:rPr>
          <w:color w:val="000000"/>
          <w:sz w:val="22"/>
        </w:rPr>
        <w:t xml:space="preserve"> Администрацией сельского поселения </w:t>
      </w:r>
      <w:r w:rsidR="00441FA9">
        <w:rPr>
          <w:color w:val="000000"/>
          <w:sz w:val="22"/>
        </w:rPr>
        <w:t xml:space="preserve"> Хрящевка </w:t>
      </w:r>
      <w:r w:rsidRPr="00D27AA5">
        <w:rPr>
          <w:color w:val="000000"/>
          <w:sz w:val="22"/>
        </w:rPr>
        <w:t xml:space="preserve"> 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r w:rsidRPr="00D27AA5">
        <w:rPr>
          <w:color w:val="000000"/>
          <w:sz w:val="22"/>
        </w:rPr>
        <w:t xml:space="preserve">муниципального района 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proofErr w:type="gramStart"/>
      <w:r w:rsidRPr="00D27AA5">
        <w:rPr>
          <w:color w:val="000000"/>
          <w:sz w:val="22"/>
        </w:rPr>
        <w:t>Ставропольский</w:t>
      </w:r>
      <w:proofErr w:type="gramEnd"/>
      <w:r w:rsidRPr="00D27AA5">
        <w:rPr>
          <w:color w:val="000000"/>
          <w:sz w:val="22"/>
        </w:rPr>
        <w:t xml:space="preserve"> Самарской области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r w:rsidRPr="00D27AA5">
        <w:rPr>
          <w:color w:val="000000"/>
          <w:sz w:val="22"/>
        </w:rPr>
        <w:t>отдельным видам товаров,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r w:rsidRPr="00D27AA5">
        <w:rPr>
          <w:color w:val="000000"/>
          <w:sz w:val="22"/>
        </w:rPr>
        <w:t xml:space="preserve"> </w:t>
      </w:r>
      <w:proofErr w:type="gramStart"/>
      <w:r w:rsidRPr="00D27AA5">
        <w:rPr>
          <w:color w:val="000000"/>
          <w:sz w:val="22"/>
        </w:rPr>
        <w:t xml:space="preserve">работ, услуг (в том числе предельные </w:t>
      </w:r>
      <w:proofErr w:type="gramEnd"/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  <w:r w:rsidRPr="00D27AA5">
        <w:rPr>
          <w:color w:val="000000"/>
          <w:sz w:val="22"/>
        </w:rPr>
        <w:t>цены товаров, работ, услуг)</w:t>
      </w:r>
    </w:p>
    <w:p w:rsidR="00D27AA5" w:rsidRPr="00D27AA5" w:rsidRDefault="00D27AA5" w:rsidP="00D27AA5">
      <w:pPr>
        <w:widowControl w:val="0"/>
        <w:autoSpaceDE w:val="0"/>
        <w:autoSpaceDN w:val="0"/>
        <w:jc w:val="right"/>
        <w:rPr>
          <w:color w:val="000000"/>
          <w:sz w:val="22"/>
        </w:rPr>
      </w:pPr>
    </w:p>
    <w:p w:rsidR="00D27AA5" w:rsidRPr="00D27AA5" w:rsidRDefault="00D27AA5" w:rsidP="00D27AA5">
      <w:pPr>
        <w:widowControl w:val="0"/>
        <w:autoSpaceDE w:val="0"/>
        <w:autoSpaceDN w:val="0"/>
        <w:jc w:val="center"/>
        <w:rPr>
          <w:color w:val="000000"/>
          <w:sz w:val="24"/>
        </w:rPr>
      </w:pPr>
      <w:bookmarkStart w:id="1" w:name="P99"/>
      <w:bookmarkEnd w:id="1"/>
      <w:r w:rsidRPr="00D27AA5">
        <w:rPr>
          <w:color w:val="000000"/>
          <w:sz w:val="24"/>
        </w:rPr>
        <w:t>ПЕРЕЧЕНЬ</w:t>
      </w:r>
    </w:p>
    <w:p w:rsidR="00D27AA5" w:rsidRPr="00D27AA5" w:rsidRDefault="00D27AA5" w:rsidP="00D27AA5">
      <w:pPr>
        <w:widowControl w:val="0"/>
        <w:autoSpaceDE w:val="0"/>
        <w:autoSpaceDN w:val="0"/>
        <w:jc w:val="center"/>
        <w:rPr>
          <w:color w:val="000000"/>
          <w:sz w:val="24"/>
        </w:rPr>
      </w:pPr>
      <w:r w:rsidRPr="00D27AA5">
        <w:rPr>
          <w:color w:val="000000"/>
          <w:sz w:val="24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</w:t>
      </w: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2"/>
        <w:gridCol w:w="1417"/>
        <w:gridCol w:w="992"/>
        <w:gridCol w:w="1134"/>
        <w:gridCol w:w="1979"/>
        <w:gridCol w:w="2557"/>
        <w:gridCol w:w="993"/>
        <w:gridCol w:w="1134"/>
        <w:gridCol w:w="2551"/>
        <w:gridCol w:w="1559"/>
      </w:tblGrid>
      <w:tr w:rsidR="00D27AA5" w:rsidRPr="00D27AA5" w:rsidTr="00D27AA5">
        <w:tc>
          <w:tcPr>
            <w:tcW w:w="567" w:type="dxa"/>
            <w:vMerge w:val="restart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N </w:t>
            </w:r>
            <w:proofErr w:type="gramStart"/>
            <w:r w:rsidRPr="00D27AA5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D27AA5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852" w:type="dxa"/>
            <w:vMerge w:val="restart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Код по ОКПД</w:t>
            </w:r>
          </w:p>
        </w:tc>
        <w:tc>
          <w:tcPr>
            <w:tcW w:w="1417" w:type="dxa"/>
            <w:vMerge w:val="restart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Наименование отдельного вида товаров, работ, услуг</w:t>
            </w:r>
          </w:p>
        </w:tc>
        <w:tc>
          <w:tcPr>
            <w:tcW w:w="2126" w:type="dxa"/>
            <w:gridSpan w:val="2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536" w:type="dxa"/>
            <w:gridSpan w:val="2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Требования к потребительским свойствам (в том числе качеству) и иным характеристикам</w:t>
            </w:r>
          </w:p>
        </w:tc>
        <w:tc>
          <w:tcPr>
            <w:tcW w:w="6237" w:type="dxa"/>
            <w:gridSpan w:val="4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Требования к потребительским свойствам (в том </w:t>
            </w:r>
            <w:proofErr w:type="gramStart"/>
            <w:r w:rsidRPr="00D27AA5">
              <w:rPr>
                <w:color w:val="000000"/>
                <w:sz w:val="22"/>
                <w:szCs w:val="22"/>
              </w:rPr>
              <w:t>числе</w:t>
            </w:r>
            <w:proofErr w:type="gramEnd"/>
            <w:r w:rsidRPr="00D27AA5">
              <w:rPr>
                <w:color w:val="000000"/>
                <w:sz w:val="22"/>
                <w:szCs w:val="22"/>
              </w:rPr>
              <w:t xml:space="preserve"> качеству) и иным характеристикам, утвержденные органами местного самоуправления сельского поселения </w:t>
            </w:r>
            <w:r w:rsidR="00441FA9">
              <w:rPr>
                <w:color w:val="000000"/>
                <w:sz w:val="22"/>
                <w:szCs w:val="22"/>
              </w:rPr>
              <w:t xml:space="preserve"> Хрящевка </w:t>
            </w:r>
            <w:r w:rsidRPr="00D27AA5"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7AA5" w:rsidRPr="00D27AA5" w:rsidTr="00D27AA5">
        <w:trPr>
          <w:trHeight w:val="1778"/>
        </w:trPr>
        <w:tc>
          <w:tcPr>
            <w:tcW w:w="567" w:type="dxa"/>
            <w:vMerge/>
          </w:tcPr>
          <w:p w:rsidR="00D27AA5" w:rsidRPr="00D27AA5" w:rsidRDefault="00D27AA5" w:rsidP="00D27AA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D27AA5" w:rsidRPr="00D27AA5" w:rsidRDefault="00D27AA5" w:rsidP="00D27AA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D27AA5" w:rsidRPr="00D27AA5" w:rsidRDefault="00D27AA5" w:rsidP="00D27AA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Код по </w:t>
            </w:r>
            <w:hyperlink r:id="rId8" w:history="1">
              <w:r w:rsidRPr="00D27AA5">
                <w:rPr>
                  <w:color w:val="000000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7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255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993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2551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Обоснование отклонения значения характеристики </w:t>
            </w:r>
          </w:p>
        </w:tc>
        <w:tc>
          <w:tcPr>
            <w:tcW w:w="155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Функциональное назначение </w:t>
            </w:r>
            <w:hyperlink w:anchor="P177" w:history="1">
              <w:r w:rsidRPr="00D27AA5">
                <w:rPr>
                  <w:color w:val="000000"/>
                  <w:sz w:val="22"/>
                  <w:szCs w:val="22"/>
                </w:rPr>
                <w:t>&lt;*&gt;</w:t>
              </w:r>
            </w:hyperlink>
          </w:p>
        </w:tc>
      </w:tr>
      <w:tr w:rsidR="00D27AA5" w:rsidRPr="00D27AA5" w:rsidTr="00D27AA5">
        <w:tc>
          <w:tcPr>
            <w:tcW w:w="15735" w:type="dxa"/>
            <w:gridSpan w:val="11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27AA5">
              <w:rPr>
                <w:color w:val="000000"/>
                <w:sz w:val="22"/>
                <w:szCs w:val="22"/>
              </w:rPr>
              <w:t xml:space="preserve">Отдельные виды товаров, работ, услуг, включенные в </w:t>
            </w:r>
            <w:hyperlink w:anchor="P196" w:history="1">
              <w:r w:rsidRPr="00D27AA5">
                <w:rPr>
                  <w:color w:val="000000"/>
                  <w:sz w:val="22"/>
                  <w:szCs w:val="22"/>
                </w:rPr>
                <w:t>перечень</w:t>
              </w:r>
            </w:hyperlink>
            <w:r w:rsidRPr="00D27AA5">
              <w:rPr>
                <w:color w:val="000000"/>
                <w:sz w:val="22"/>
                <w:szCs w:val="22"/>
              </w:rPr>
              <w:t xml:space="preserve"> отдельных видов товаров, работ, услуг, предусмотренный приложением 2 к Правилам определения требований к закупаемым </w:t>
            </w:r>
            <w:r w:rsidRPr="00D27AA5">
              <w:rPr>
                <w:color w:val="000000"/>
                <w:sz w:val="22"/>
              </w:rPr>
              <w:t xml:space="preserve">Администрацией сельского поселения </w:t>
            </w:r>
            <w:r w:rsidR="00441FA9">
              <w:rPr>
                <w:color w:val="000000"/>
                <w:sz w:val="22"/>
              </w:rPr>
              <w:t xml:space="preserve"> Хрящевка </w:t>
            </w:r>
            <w:r w:rsidRPr="00D27AA5">
              <w:rPr>
                <w:color w:val="000000"/>
                <w:sz w:val="22"/>
              </w:rPr>
              <w:t xml:space="preserve"> муниципального района Ставропольский Самарской области </w:t>
            </w:r>
            <w:r w:rsidRPr="00D27AA5">
              <w:rPr>
                <w:color w:val="000000"/>
                <w:sz w:val="22"/>
                <w:szCs w:val="22"/>
              </w:rPr>
              <w:t>отдельным видам товаров, работ, услуг (в том числе предельные цены товаров, работ, услуг), утвержденным настоящим Постановлением</w:t>
            </w:r>
            <w:proofErr w:type="gramEnd"/>
          </w:p>
        </w:tc>
      </w:tr>
      <w:tr w:rsidR="00D27AA5" w:rsidRPr="00D27AA5" w:rsidTr="00D27AA5">
        <w:tc>
          <w:tcPr>
            <w:tcW w:w="56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85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5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D27AA5" w:rsidRPr="00D27AA5" w:rsidTr="00D27AA5">
        <w:tc>
          <w:tcPr>
            <w:tcW w:w="56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5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</w:tr>
      <w:tr w:rsidR="00D27AA5" w:rsidRPr="00D27AA5" w:rsidTr="00D27AA5">
        <w:tc>
          <w:tcPr>
            <w:tcW w:w="15735" w:type="dxa"/>
            <w:gridSpan w:val="11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 xml:space="preserve">Дополнительный перечень отдельных видов товаров, работ, услуг, определенный </w:t>
            </w:r>
            <w:r w:rsidRPr="00D27AA5">
              <w:rPr>
                <w:color w:val="000000"/>
                <w:sz w:val="22"/>
              </w:rPr>
              <w:t xml:space="preserve">Администрацией сельского поселения </w:t>
            </w:r>
            <w:r w:rsidR="00441FA9">
              <w:rPr>
                <w:color w:val="000000"/>
                <w:sz w:val="22"/>
              </w:rPr>
              <w:t xml:space="preserve"> Хрящевка </w:t>
            </w:r>
            <w:r w:rsidRPr="00D27AA5">
              <w:rPr>
                <w:color w:val="000000"/>
                <w:sz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7AA5" w:rsidRPr="00D27AA5" w:rsidTr="00D27AA5">
        <w:trPr>
          <w:trHeight w:val="147"/>
        </w:trPr>
        <w:tc>
          <w:tcPr>
            <w:tcW w:w="56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85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2557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93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559" w:type="dxa"/>
          </w:tcPr>
          <w:p w:rsidR="00D27AA5" w:rsidRPr="00D27AA5" w:rsidRDefault="00D27AA5" w:rsidP="00D27AA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D27AA5">
              <w:rPr>
                <w:color w:val="000000"/>
                <w:sz w:val="22"/>
                <w:szCs w:val="22"/>
              </w:rPr>
              <w:t>x</w:t>
            </w:r>
          </w:p>
        </w:tc>
      </w:tr>
    </w:tbl>
    <w:p w:rsidR="00D27AA5" w:rsidRPr="00D27AA5" w:rsidRDefault="00D27AA5" w:rsidP="00D27AA5">
      <w:pPr>
        <w:widowControl w:val="0"/>
        <w:autoSpaceDE w:val="0"/>
        <w:autoSpaceDN w:val="0"/>
        <w:ind w:hanging="993"/>
        <w:jc w:val="both"/>
        <w:rPr>
          <w:color w:val="000000"/>
          <w:sz w:val="24"/>
        </w:rPr>
      </w:pPr>
      <w:r w:rsidRPr="00D27AA5">
        <w:rPr>
          <w:color w:val="000000"/>
          <w:sz w:val="24"/>
        </w:rPr>
        <w:t>--------------------------------</w:t>
      </w:r>
    </w:p>
    <w:p w:rsidR="00D27AA5" w:rsidRPr="00D27AA5" w:rsidRDefault="00D27AA5" w:rsidP="00D27AA5">
      <w:pPr>
        <w:widowControl w:val="0"/>
        <w:autoSpaceDE w:val="0"/>
        <w:autoSpaceDN w:val="0"/>
        <w:ind w:left="-993"/>
        <w:jc w:val="both"/>
        <w:rPr>
          <w:color w:val="000000"/>
          <w:sz w:val="24"/>
        </w:rPr>
      </w:pPr>
      <w:bookmarkStart w:id="2" w:name="P177"/>
      <w:bookmarkEnd w:id="2"/>
      <w:r w:rsidRPr="00D27AA5">
        <w:rPr>
          <w:color w:val="000000"/>
          <w:sz w:val="24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D27AA5" w:rsidRDefault="00D27AA5" w:rsidP="00D27AA5">
      <w:pPr>
        <w:widowControl w:val="0"/>
        <w:autoSpaceDE w:val="0"/>
        <w:autoSpaceDN w:val="0"/>
        <w:jc w:val="both"/>
        <w:rPr>
          <w:sz w:val="24"/>
        </w:rPr>
      </w:pPr>
    </w:p>
    <w:p w:rsidR="00D27AA5" w:rsidRDefault="00D27AA5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  <w:proofErr w:type="gramStart"/>
      <w:r w:rsidRPr="00B43359">
        <w:rPr>
          <w:sz w:val="22"/>
          <w:szCs w:val="22"/>
        </w:rPr>
        <w:lastRenderedPageBreak/>
        <w:t>Приложение 2</w:t>
      </w:r>
      <w:r w:rsidRPr="00B43359">
        <w:rPr>
          <w:sz w:val="22"/>
          <w:szCs w:val="22"/>
        </w:rPr>
        <w:br/>
        <w:t xml:space="preserve">к Правилам определения требований к </w:t>
      </w:r>
      <w:r w:rsidRPr="00B43359">
        <w:rPr>
          <w:sz w:val="22"/>
          <w:szCs w:val="22"/>
        </w:rPr>
        <w:br/>
        <w:t xml:space="preserve">закупаемым Администрацией сельского поселения </w:t>
      </w:r>
      <w:r w:rsidR="00441FA9">
        <w:rPr>
          <w:sz w:val="22"/>
          <w:szCs w:val="22"/>
        </w:rPr>
        <w:t xml:space="preserve"> Хрящевка </w:t>
      </w:r>
      <w:r w:rsidRPr="00B43359">
        <w:rPr>
          <w:sz w:val="22"/>
          <w:szCs w:val="22"/>
        </w:rPr>
        <w:t xml:space="preserve"> </w:t>
      </w:r>
      <w:r w:rsidRPr="00B43359">
        <w:rPr>
          <w:sz w:val="22"/>
          <w:szCs w:val="22"/>
        </w:rPr>
        <w:br/>
        <w:t xml:space="preserve">муниципального района </w:t>
      </w:r>
      <w:r w:rsidRPr="00B43359">
        <w:rPr>
          <w:sz w:val="22"/>
          <w:szCs w:val="22"/>
        </w:rPr>
        <w:br/>
        <w:t>Ставропольский Самарской области</w:t>
      </w:r>
      <w:r w:rsidRPr="00B43359">
        <w:rPr>
          <w:sz w:val="22"/>
          <w:szCs w:val="22"/>
        </w:rPr>
        <w:br/>
        <w:t>отдельным видам товаров,</w:t>
      </w:r>
      <w:r w:rsidRPr="00B43359">
        <w:rPr>
          <w:sz w:val="22"/>
          <w:szCs w:val="22"/>
        </w:rPr>
        <w:br/>
        <w:t xml:space="preserve"> работ, услуг (в том числе предельные </w:t>
      </w:r>
      <w:r w:rsidRPr="00B43359">
        <w:rPr>
          <w:sz w:val="22"/>
          <w:szCs w:val="22"/>
        </w:rPr>
        <w:br/>
        <w:t>цены товаров, работ, услуг</w:t>
      </w:r>
      <w:proofErr w:type="gramEnd"/>
    </w:p>
    <w:p w:rsidR="00B43359" w:rsidRDefault="00B43359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B43359" w:rsidRDefault="00B43359" w:rsidP="00291770">
      <w:pPr>
        <w:widowControl w:val="0"/>
        <w:autoSpaceDE w:val="0"/>
        <w:autoSpaceDN w:val="0"/>
        <w:ind w:left="-851"/>
        <w:jc w:val="center"/>
        <w:rPr>
          <w:sz w:val="28"/>
          <w:szCs w:val="28"/>
        </w:rPr>
      </w:pPr>
      <w:r w:rsidRPr="00291770">
        <w:rPr>
          <w:sz w:val="28"/>
          <w:szCs w:val="28"/>
        </w:rPr>
        <w:t>Обязательный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291770" w:rsidRPr="00291770" w:rsidRDefault="00291770" w:rsidP="00291770">
      <w:pPr>
        <w:widowControl w:val="0"/>
        <w:autoSpaceDE w:val="0"/>
        <w:autoSpaceDN w:val="0"/>
        <w:ind w:left="-851"/>
        <w:jc w:val="center"/>
        <w:rPr>
          <w:sz w:val="28"/>
          <w:szCs w:val="28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6"/>
        <w:gridCol w:w="2367"/>
        <w:gridCol w:w="2410"/>
        <w:gridCol w:w="851"/>
        <w:gridCol w:w="1029"/>
        <w:gridCol w:w="2089"/>
        <w:gridCol w:w="1984"/>
        <w:gridCol w:w="1985"/>
        <w:gridCol w:w="1843"/>
      </w:tblGrid>
      <w:tr w:rsidR="00291770" w:rsidRPr="00291770" w:rsidTr="00723881">
        <w:trPr>
          <w:trHeight w:val="375"/>
        </w:trPr>
        <w:tc>
          <w:tcPr>
            <w:tcW w:w="567" w:type="dxa"/>
            <w:vMerge w:val="restart"/>
            <w:shd w:val="clear" w:color="auto" w:fill="auto"/>
            <w:hideMark/>
          </w:tcPr>
          <w:p w:rsidR="00B43359" w:rsidRPr="00291770" w:rsidRDefault="00B43359" w:rsidP="00B43359">
            <w:pPr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 xml:space="preserve">№ </w:t>
            </w:r>
            <w:proofErr w:type="gramStart"/>
            <w:r w:rsidRPr="00291770">
              <w:rPr>
                <w:sz w:val="22"/>
                <w:szCs w:val="22"/>
              </w:rPr>
              <w:t>п</w:t>
            </w:r>
            <w:proofErr w:type="gramEnd"/>
            <w:r w:rsidRPr="00291770">
              <w:rPr>
                <w:sz w:val="22"/>
                <w:szCs w:val="22"/>
              </w:rPr>
              <w:t>/п</w:t>
            </w:r>
          </w:p>
        </w:tc>
        <w:tc>
          <w:tcPr>
            <w:tcW w:w="1036" w:type="dxa"/>
            <w:vMerge w:val="restart"/>
            <w:shd w:val="clear" w:color="auto" w:fill="auto"/>
            <w:hideMark/>
          </w:tcPr>
          <w:p w:rsidR="00B43359" w:rsidRPr="00291770" w:rsidRDefault="00B43359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Код по ОКПД</w:t>
            </w:r>
          </w:p>
        </w:tc>
        <w:tc>
          <w:tcPr>
            <w:tcW w:w="2367" w:type="dxa"/>
            <w:vMerge w:val="restart"/>
            <w:shd w:val="clear" w:color="auto" w:fill="auto"/>
            <w:hideMark/>
          </w:tcPr>
          <w:p w:rsidR="00B43359" w:rsidRPr="00291770" w:rsidRDefault="00B43359" w:rsidP="00B43359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Наименование отдельного вида товаров, работ, услуг</w:t>
            </w:r>
          </w:p>
        </w:tc>
        <w:tc>
          <w:tcPr>
            <w:tcW w:w="12191" w:type="dxa"/>
            <w:gridSpan w:val="7"/>
            <w:shd w:val="clear" w:color="auto" w:fill="auto"/>
            <w:hideMark/>
          </w:tcPr>
          <w:p w:rsidR="00B43359" w:rsidRDefault="00B43359" w:rsidP="00B43359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  <w:p w:rsidR="00291770" w:rsidRPr="00291770" w:rsidRDefault="00291770" w:rsidP="00B43359">
            <w:pPr>
              <w:jc w:val="center"/>
              <w:rPr>
                <w:sz w:val="22"/>
                <w:szCs w:val="22"/>
              </w:rPr>
            </w:pPr>
          </w:p>
        </w:tc>
      </w:tr>
      <w:tr w:rsidR="00291770" w:rsidRPr="00291770" w:rsidTr="00723881">
        <w:trPr>
          <w:trHeight w:val="508"/>
        </w:trPr>
        <w:tc>
          <w:tcPr>
            <w:tcW w:w="567" w:type="dxa"/>
            <w:vMerge/>
            <w:vAlign w:val="center"/>
            <w:hideMark/>
          </w:tcPr>
          <w:p w:rsidR="0054427B" w:rsidRPr="00291770" w:rsidRDefault="0054427B" w:rsidP="00B43359">
            <w:pPr>
              <w:rPr>
                <w:sz w:val="22"/>
                <w:szCs w:val="22"/>
              </w:rPr>
            </w:pPr>
          </w:p>
        </w:tc>
        <w:tc>
          <w:tcPr>
            <w:tcW w:w="1036" w:type="dxa"/>
            <w:vMerge/>
            <w:vAlign w:val="center"/>
            <w:hideMark/>
          </w:tcPr>
          <w:p w:rsidR="0054427B" w:rsidRPr="00291770" w:rsidRDefault="0054427B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vMerge/>
            <w:vAlign w:val="center"/>
            <w:hideMark/>
          </w:tcPr>
          <w:p w:rsidR="0054427B" w:rsidRPr="00291770" w:rsidRDefault="0054427B" w:rsidP="00B433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54427B" w:rsidRPr="00291770" w:rsidRDefault="0054427B" w:rsidP="00B43359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880" w:type="dxa"/>
            <w:gridSpan w:val="2"/>
            <w:shd w:val="clear" w:color="auto" w:fill="auto"/>
            <w:hideMark/>
          </w:tcPr>
          <w:p w:rsidR="0054427B" w:rsidRPr="00291770" w:rsidRDefault="0054427B" w:rsidP="00B43359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901" w:type="dxa"/>
            <w:gridSpan w:val="4"/>
            <w:shd w:val="clear" w:color="auto" w:fill="auto"/>
            <w:hideMark/>
          </w:tcPr>
          <w:p w:rsidR="0054427B" w:rsidRPr="00291770" w:rsidRDefault="00E73808" w:rsidP="00B43359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Значения характеристик</w:t>
            </w:r>
            <w:r w:rsidR="0054427B" w:rsidRPr="00291770">
              <w:rPr>
                <w:sz w:val="22"/>
                <w:szCs w:val="22"/>
              </w:rPr>
              <w:t xml:space="preserve"> </w:t>
            </w:r>
          </w:p>
        </w:tc>
      </w:tr>
      <w:tr w:rsidR="00E73808" w:rsidRPr="00291770" w:rsidTr="00723881">
        <w:trPr>
          <w:trHeight w:val="375"/>
        </w:trPr>
        <w:tc>
          <w:tcPr>
            <w:tcW w:w="5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1036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029" w:type="dxa"/>
            <w:vMerge w:val="restart"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89" w:type="dxa"/>
            <w:vMerge w:val="restart"/>
            <w:shd w:val="clear" w:color="auto" w:fill="auto"/>
            <w:vAlign w:val="center"/>
            <w:hideMark/>
          </w:tcPr>
          <w:p w:rsidR="00E73808" w:rsidRPr="00291770" w:rsidRDefault="00E73808" w:rsidP="00291770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Высшая группа должностей муниципальной службы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E73808" w:rsidRPr="00291770" w:rsidRDefault="00E73808" w:rsidP="00291770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Главная группа должностей муниципальной службы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73808" w:rsidRPr="00291770" w:rsidRDefault="00E73808" w:rsidP="00291770">
            <w:pPr>
              <w:jc w:val="center"/>
              <w:rPr>
                <w:sz w:val="22"/>
                <w:szCs w:val="22"/>
              </w:rPr>
            </w:pPr>
            <w:r w:rsidRPr="00291770">
              <w:rPr>
                <w:sz w:val="22"/>
                <w:szCs w:val="22"/>
              </w:rPr>
              <w:t>Ведущая группа должностей муниципальной службы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E73808" w:rsidRPr="00291770" w:rsidRDefault="00291770" w:rsidP="002917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и младшая</w:t>
            </w:r>
            <w:r w:rsidR="00E73808" w:rsidRPr="00291770">
              <w:rPr>
                <w:sz w:val="22"/>
                <w:szCs w:val="22"/>
              </w:rPr>
              <w:t xml:space="preserve"> </w:t>
            </w:r>
            <w:r w:rsidRPr="00291770">
              <w:rPr>
                <w:sz w:val="22"/>
                <w:szCs w:val="22"/>
              </w:rPr>
              <w:t>группа должностей</w:t>
            </w:r>
            <w:r w:rsidR="00E73808" w:rsidRPr="00291770">
              <w:rPr>
                <w:sz w:val="22"/>
                <w:szCs w:val="22"/>
              </w:rPr>
              <w:t xml:space="preserve"> муниципальной службы</w:t>
            </w:r>
          </w:p>
        </w:tc>
      </w:tr>
      <w:tr w:rsidR="00E73808" w:rsidRPr="00291770" w:rsidTr="00723881">
        <w:trPr>
          <w:trHeight w:val="823"/>
        </w:trPr>
        <w:tc>
          <w:tcPr>
            <w:tcW w:w="5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1036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sz w:val="22"/>
                <w:szCs w:val="22"/>
              </w:rPr>
            </w:pPr>
          </w:p>
        </w:tc>
      </w:tr>
      <w:tr w:rsidR="00291770" w:rsidRPr="00291770" w:rsidTr="00723881">
        <w:trPr>
          <w:trHeight w:val="540"/>
        </w:trPr>
        <w:tc>
          <w:tcPr>
            <w:tcW w:w="567" w:type="dxa"/>
            <w:shd w:val="clear" w:color="auto" w:fill="auto"/>
            <w:noWrap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30.02.12</w:t>
            </w:r>
          </w:p>
        </w:tc>
        <w:tc>
          <w:tcPr>
            <w:tcW w:w="2367" w:type="dxa"/>
            <w:shd w:val="clear" w:color="auto" w:fill="auto"/>
            <w:hideMark/>
          </w:tcPr>
          <w:p w:rsidR="00291770" w:rsidRPr="00291770" w:rsidRDefault="00291770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Машины вычислительные электронные цифровые</w:t>
            </w:r>
            <w:r w:rsidRPr="00291770">
              <w:rPr>
                <w:color w:val="000000"/>
                <w:sz w:val="22"/>
                <w:szCs w:val="22"/>
              </w:rPr>
              <w:br/>
              <w:t>Портативные массой не более 10 кг для автоматической обработки данных («лэптопы», «ноутбуки», «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сабноутбуки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»). Пояснения по требуемой продукции: ноутбуки, планшетные компьютеры </w:t>
            </w:r>
          </w:p>
        </w:tc>
        <w:tc>
          <w:tcPr>
            <w:tcW w:w="2410" w:type="dxa"/>
            <w:shd w:val="clear" w:color="auto" w:fill="auto"/>
            <w:hideMark/>
          </w:tcPr>
          <w:p w:rsidR="00291770" w:rsidRPr="00291770" w:rsidRDefault="00291770" w:rsidP="0072388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Wi-Fi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Bluetooth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>, поддержка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29" w:type="dxa"/>
            <w:shd w:val="clear" w:color="auto" w:fill="auto"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рубль</w:t>
            </w:r>
          </w:p>
        </w:tc>
        <w:tc>
          <w:tcPr>
            <w:tcW w:w="2089" w:type="dxa"/>
            <w:shd w:val="clear" w:color="auto" w:fill="auto"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4" w:type="dxa"/>
            <w:shd w:val="clear" w:color="auto" w:fill="auto"/>
            <w:hideMark/>
          </w:tcPr>
          <w:p w:rsidR="00291770" w:rsidRDefault="00291770" w:rsidP="00291770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5" w:type="dxa"/>
            <w:shd w:val="clear" w:color="auto" w:fill="auto"/>
            <w:hideMark/>
          </w:tcPr>
          <w:p w:rsidR="00291770" w:rsidRDefault="00291770" w:rsidP="00291770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843" w:type="dxa"/>
            <w:shd w:val="clear" w:color="auto" w:fill="auto"/>
            <w:hideMark/>
          </w:tcPr>
          <w:p w:rsidR="00291770" w:rsidRDefault="00291770" w:rsidP="00291770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</w:tr>
      <w:tr w:rsidR="00291770" w:rsidRPr="00291770" w:rsidTr="00723881">
        <w:trPr>
          <w:trHeight w:val="720"/>
        </w:trPr>
        <w:tc>
          <w:tcPr>
            <w:tcW w:w="567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30.12.15.</w:t>
            </w:r>
          </w:p>
        </w:tc>
        <w:tc>
          <w:tcPr>
            <w:tcW w:w="2367" w:type="dxa"/>
            <w:shd w:val="clear" w:color="auto" w:fill="auto"/>
            <w:hideMark/>
          </w:tcPr>
          <w:p w:rsidR="00291770" w:rsidRPr="00291770" w:rsidRDefault="00291770" w:rsidP="0072388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Машины вычислительные электронные цифровые прочие, содержащие в одном корпусе одно или два из следующих устрой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ств дл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 </w:t>
            </w:r>
          </w:p>
        </w:tc>
        <w:tc>
          <w:tcPr>
            <w:tcW w:w="2410" w:type="dxa"/>
            <w:shd w:val="clear" w:color="auto" w:fill="auto"/>
            <w:hideMark/>
          </w:tcPr>
          <w:p w:rsidR="00291770" w:rsidRPr="00291770" w:rsidRDefault="00291770" w:rsidP="00E73808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291770">
              <w:rPr>
                <w:color w:val="000000"/>
                <w:sz w:val="22"/>
                <w:szCs w:val="22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 тип жесткого диска, оптический привод, тип видеоадаптера, операционная система, предустановленное программное обеспечение,  предельная цена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29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рубль</w:t>
            </w:r>
          </w:p>
        </w:tc>
        <w:tc>
          <w:tcPr>
            <w:tcW w:w="2089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4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5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843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</w:tr>
      <w:tr w:rsidR="00723881" w:rsidRPr="00291770" w:rsidTr="00723881">
        <w:trPr>
          <w:trHeight w:val="1230"/>
        </w:trPr>
        <w:tc>
          <w:tcPr>
            <w:tcW w:w="567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30.02.16</w:t>
            </w:r>
          </w:p>
        </w:tc>
        <w:tc>
          <w:tcPr>
            <w:tcW w:w="2367" w:type="dxa"/>
            <w:shd w:val="clear" w:color="auto" w:fill="auto"/>
            <w:hideMark/>
          </w:tcPr>
          <w:p w:rsidR="00291770" w:rsidRPr="00291770" w:rsidRDefault="00291770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Устройства ввода/вывода данных,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 </w:t>
            </w:r>
          </w:p>
        </w:tc>
        <w:tc>
          <w:tcPr>
            <w:tcW w:w="2410" w:type="dxa"/>
            <w:shd w:val="clear" w:color="auto" w:fill="auto"/>
            <w:hideMark/>
          </w:tcPr>
          <w:p w:rsidR="00291770" w:rsidRPr="00291770" w:rsidRDefault="00291770" w:rsidP="0072388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Метод печати (струйный/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лазерный-для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 принтера/многофункционального устройства)</w:t>
            </w:r>
            <w:r>
              <w:rPr>
                <w:color w:val="000000"/>
                <w:sz w:val="22"/>
                <w:szCs w:val="22"/>
              </w:rPr>
              <w:t>, р</w:t>
            </w:r>
            <w:r w:rsidRPr="00291770">
              <w:rPr>
                <w:color w:val="000000"/>
                <w:sz w:val="22"/>
                <w:szCs w:val="22"/>
              </w:rPr>
              <w:t>азрешение сканирования (для сканера/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91770">
              <w:rPr>
                <w:color w:val="000000"/>
                <w:sz w:val="22"/>
                <w:szCs w:val="22"/>
              </w:rPr>
              <w:t>многофункционального устройства)</w:t>
            </w:r>
            <w:r>
              <w:rPr>
                <w:color w:val="000000"/>
                <w:sz w:val="22"/>
                <w:szCs w:val="22"/>
              </w:rPr>
              <w:t>, ц</w:t>
            </w:r>
            <w:r w:rsidRPr="00291770">
              <w:rPr>
                <w:color w:val="000000"/>
                <w:sz w:val="22"/>
                <w:szCs w:val="22"/>
              </w:rPr>
              <w:t>ветность (цветной/черно-белый)</w:t>
            </w:r>
            <w:r>
              <w:rPr>
                <w:color w:val="000000"/>
                <w:sz w:val="22"/>
                <w:szCs w:val="22"/>
              </w:rPr>
              <w:t>, м</w:t>
            </w:r>
            <w:r w:rsidRPr="00291770">
              <w:rPr>
                <w:color w:val="000000"/>
                <w:sz w:val="22"/>
                <w:szCs w:val="22"/>
              </w:rPr>
              <w:t>аксимальный формат</w:t>
            </w:r>
            <w:r>
              <w:rPr>
                <w:color w:val="000000"/>
                <w:sz w:val="22"/>
                <w:szCs w:val="22"/>
              </w:rPr>
              <w:t>, с</w:t>
            </w:r>
            <w:r w:rsidRPr="00291770">
              <w:rPr>
                <w:color w:val="000000"/>
                <w:sz w:val="22"/>
                <w:szCs w:val="22"/>
              </w:rPr>
              <w:t>корость печати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91770">
              <w:rPr>
                <w:color w:val="000000"/>
                <w:sz w:val="22"/>
                <w:szCs w:val="22"/>
              </w:rPr>
              <w:t>/сканирования</w:t>
            </w:r>
            <w:r>
              <w:rPr>
                <w:color w:val="000000"/>
                <w:sz w:val="22"/>
                <w:szCs w:val="22"/>
              </w:rPr>
              <w:t>, н</w:t>
            </w:r>
            <w:r w:rsidRPr="00291770">
              <w:rPr>
                <w:color w:val="000000"/>
                <w:sz w:val="22"/>
                <w:szCs w:val="22"/>
              </w:rPr>
              <w:t>аличие дополнительных модулей и интерфейсов (сетевой интерфейс, устройства чтения карт памяти и т.д.)</w:t>
            </w:r>
            <w:r>
              <w:rPr>
                <w:color w:val="000000"/>
                <w:sz w:val="22"/>
                <w:szCs w:val="22"/>
              </w:rPr>
              <w:t>, п</w:t>
            </w:r>
            <w:r w:rsidRPr="00291770">
              <w:rPr>
                <w:color w:val="000000"/>
                <w:sz w:val="22"/>
                <w:szCs w:val="22"/>
              </w:rPr>
              <w:t>редельная цена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29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рубль</w:t>
            </w:r>
          </w:p>
        </w:tc>
        <w:tc>
          <w:tcPr>
            <w:tcW w:w="2089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4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985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  <w:tc>
          <w:tcPr>
            <w:tcW w:w="1843" w:type="dxa"/>
            <w:shd w:val="clear" w:color="auto" w:fill="auto"/>
            <w:hideMark/>
          </w:tcPr>
          <w:p w:rsidR="00291770" w:rsidRDefault="00291770" w:rsidP="00594EFC">
            <w:pPr>
              <w:jc w:val="center"/>
            </w:pPr>
            <w:r w:rsidRPr="006A306C">
              <w:rPr>
                <w:color w:val="000000"/>
                <w:sz w:val="22"/>
                <w:szCs w:val="22"/>
              </w:rPr>
              <w:t>не более 50 тыс. руб.</w:t>
            </w:r>
          </w:p>
        </w:tc>
      </w:tr>
      <w:tr w:rsidR="00723881" w:rsidRPr="00291770" w:rsidTr="00723881">
        <w:trPr>
          <w:trHeight w:val="645"/>
        </w:trPr>
        <w:tc>
          <w:tcPr>
            <w:tcW w:w="567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32.20.11</w:t>
            </w:r>
          </w:p>
        </w:tc>
        <w:tc>
          <w:tcPr>
            <w:tcW w:w="2367" w:type="dxa"/>
            <w:shd w:val="clear" w:color="auto" w:fill="auto"/>
            <w:hideMark/>
          </w:tcPr>
          <w:p w:rsidR="00291770" w:rsidRPr="00291770" w:rsidRDefault="00291770" w:rsidP="00CD17D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291770">
              <w:rPr>
                <w:color w:val="000000"/>
                <w:sz w:val="22"/>
                <w:szCs w:val="22"/>
              </w:rPr>
              <w:t>Аппаратура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 передающая для радиосвязи, радиовещания и телевидения. Пояснения по требуемой продукции: телефоны мобильные </w:t>
            </w:r>
          </w:p>
        </w:tc>
        <w:tc>
          <w:tcPr>
            <w:tcW w:w="2410" w:type="dxa"/>
            <w:shd w:val="clear" w:color="auto" w:fill="auto"/>
            <w:hideMark/>
          </w:tcPr>
          <w:p w:rsid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Тип устройства (телефон/смартфон)</w:t>
            </w:r>
            <w:r>
              <w:rPr>
                <w:color w:val="000000"/>
                <w:sz w:val="22"/>
                <w:szCs w:val="22"/>
              </w:rPr>
              <w:t>, п</w:t>
            </w:r>
            <w:r w:rsidRPr="00291770">
              <w:rPr>
                <w:color w:val="000000"/>
                <w:sz w:val="22"/>
                <w:szCs w:val="22"/>
              </w:rPr>
              <w:t>оддерживаемые стандарты</w:t>
            </w:r>
            <w:r>
              <w:rPr>
                <w:color w:val="000000"/>
                <w:sz w:val="22"/>
                <w:szCs w:val="22"/>
              </w:rPr>
              <w:t>, о</w:t>
            </w:r>
            <w:r w:rsidRPr="00291770">
              <w:rPr>
                <w:color w:val="000000"/>
                <w:sz w:val="22"/>
                <w:szCs w:val="22"/>
              </w:rPr>
              <w:t>перационная система</w:t>
            </w:r>
            <w:r>
              <w:rPr>
                <w:color w:val="000000"/>
                <w:sz w:val="22"/>
                <w:szCs w:val="22"/>
              </w:rPr>
              <w:t>, в</w:t>
            </w:r>
            <w:r w:rsidRPr="00291770">
              <w:rPr>
                <w:color w:val="000000"/>
                <w:sz w:val="22"/>
                <w:szCs w:val="22"/>
              </w:rPr>
              <w:t>ремя работы</w:t>
            </w:r>
            <w:r>
              <w:rPr>
                <w:color w:val="000000"/>
                <w:sz w:val="22"/>
                <w:szCs w:val="22"/>
              </w:rPr>
              <w:t>, к</w:t>
            </w:r>
            <w:r w:rsidRPr="00291770">
              <w:rPr>
                <w:color w:val="000000"/>
                <w:sz w:val="22"/>
                <w:szCs w:val="22"/>
              </w:rPr>
              <w:t>оличество SIM-карт</w:t>
            </w:r>
            <w:r>
              <w:rPr>
                <w:color w:val="000000"/>
                <w:sz w:val="22"/>
                <w:szCs w:val="22"/>
              </w:rPr>
              <w:t xml:space="preserve"> м</w:t>
            </w:r>
            <w:r w:rsidRPr="00291770">
              <w:rPr>
                <w:color w:val="000000"/>
                <w:sz w:val="22"/>
                <w:szCs w:val="22"/>
              </w:rPr>
              <w:t>етод управления (сенсорный/кнопочный)</w:t>
            </w:r>
            <w:r>
              <w:rPr>
                <w:color w:val="000000"/>
                <w:sz w:val="22"/>
                <w:szCs w:val="22"/>
              </w:rPr>
              <w:t>, н</w:t>
            </w:r>
            <w:r w:rsidRPr="00291770">
              <w:rPr>
                <w:color w:val="000000"/>
                <w:sz w:val="22"/>
                <w:szCs w:val="22"/>
              </w:rPr>
              <w:t>аличие модулей и интерфейсов (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Wi-Fi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Bluetooth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>, USB, GPS)</w:t>
            </w:r>
            <w:r>
              <w:rPr>
                <w:color w:val="000000"/>
                <w:sz w:val="22"/>
                <w:szCs w:val="22"/>
              </w:rPr>
              <w:t>, с</w:t>
            </w:r>
            <w:r w:rsidRPr="00291770">
              <w:rPr>
                <w:color w:val="000000"/>
                <w:sz w:val="22"/>
                <w:szCs w:val="22"/>
              </w:rPr>
              <w:t>тоимость годового владения оборудованием (включая договоры технической поддержки, сервисные договоры) из расчета одного абонента (одну единицу трафика) в течение всего срока службы</w:t>
            </w:r>
            <w:r>
              <w:rPr>
                <w:color w:val="000000"/>
                <w:sz w:val="22"/>
                <w:szCs w:val="22"/>
              </w:rPr>
              <w:t>, п</w:t>
            </w:r>
            <w:r w:rsidRPr="00291770">
              <w:rPr>
                <w:color w:val="000000"/>
                <w:sz w:val="22"/>
                <w:szCs w:val="22"/>
              </w:rPr>
              <w:t>редельная цена</w:t>
            </w:r>
          </w:p>
          <w:p w:rsidR="00723881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29" w:type="dxa"/>
            <w:shd w:val="clear" w:color="auto" w:fill="auto"/>
            <w:hideMark/>
          </w:tcPr>
          <w:p w:rsidR="00291770" w:rsidRPr="00291770" w:rsidRDefault="00291770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рубль</w:t>
            </w:r>
          </w:p>
        </w:tc>
        <w:tc>
          <w:tcPr>
            <w:tcW w:w="2089" w:type="dxa"/>
            <w:shd w:val="clear" w:color="auto" w:fill="auto"/>
            <w:hideMark/>
          </w:tcPr>
          <w:p w:rsidR="00291770" w:rsidRPr="00291770" w:rsidRDefault="00291770" w:rsidP="002917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10 тыс. руб.</w:t>
            </w:r>
          </w:p>
        </w:tc>
        <w:tc>
          <w:tcPr>
            <w:tcW w:w="1984" w:type="dxa"/>
            <w:shd w:val="clear" w:color="auto" w:fill="auto"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91770" w:rsidRPr="00291770" w:rsidRDefault="00291770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808" w:rsidRPr="00291770" w:rsidTr="00723881">
        <w:trPr>
          <w:trHeight w:val="330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6" w:type="dxa"/>
            <w:vMerge w:val="restart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34.10.22</w:t>
            </w:r>
          </w:p>
        </w:tc>
        <w:tc>
          <w:tcPr>
            <w:tcW w:w="2367" w:type="dxa"/>
            <w:vMerge w:val="restart"/>
            <w:shd w:val="clear" w:color="auto" w:fill="auto"/>
            <w:noWrap/>
            <w:hideMark/>
          </w:tcPr>
          <w:p w:rsidR="00E73808" w:rsidRPr="00291770" w:rsidRDefault="00E73808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Автомобили легковые </w:t>
            </w:r>
          </w:p>
        </w:tc>
        <w:tc>
          <w:tcPr>
            <w:tcW w:w="2410" w:type="dxa"/>
            <w:shd w:val="clear" w:color="auto" w:fill="auto"/>
            <w:hideMark/>
          </w:tcPr>
          <w:p w:rsidR="00E73808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Мощность двигателя</w:t>
            </w:r>
            <w:r w:rsidR="00CD17D1">
              <w:rPr>
                <w:color w:val="000000"/>
                <w:sz w:val="22"/>
                <w:szCs w:val="22"/>
              </w:rPr>
              <w:t>,</w:t>
            </w:r>
            <w:r w:rsidR="00CD17D1">
              <w:t xml:space="preserve"> </w:t>
            </w:r>
            <w:r w:rsidR="00CD17D1">
              <w:rPr>
                <w:color w:val="000000"/>
                <w:sz w:val="22"/>
                <w:szCs w:val="22"/>
              </w:rPr>
              <w:t>к</w:t>
            </w:r>
            <w:r w:rsidR="00CD17D1" w:rsidRPr="00CD17D1">
              <w:rPr>
                <w:color w:val="000000"/>
                <w:sz w:val="22"/>
                <w:szCs w:val="22"/>
              </w:rPr>
              <w:t>омплектация</w:t>
            </w:r>
            <w:r w:rsidR="00CD17D1">
              <w:rPr>
                <w:color w:val="000000"/>
                <w:sz w:val="22"/>
                <w:szCs w:val="22"/>
              </w:rPr>
              <w:t xml:space="preserve"> </w:t>
            </w:r>
          </w:p>
          <w:p w:rsidR="00723881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29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Лошадиная сила</w:t>
            </w:r>
          </w:p>
        </w:tc>
        <w:tc>
          <w:tcPr>
            <w:tcW w:w="2089" w:type="dxa"/>
            <w:shd w:val="clear" w:color="auto" w:fill="auto"/>
            <w:hideMark/>
          </w:tcPr>
          <w:p w:rsidR="00E73808" w:rsidRPr="00291770" w:rsidRDefault="00723881" w:rsidP="00CD17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73808" w:rsidRPr="00291770">
              <w:rPr>
                <w:color w:val="000000"/>
                <w:sz w:val="22"/>
                <w:szCs w:val="22"/>
              </w:rPr>
              <w:t xml:space="preserve">е более </w:t>
            </w:r>
            <w:r w:rsidR="00CD17D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984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808" w:rsidRPr="00291770" w:rsidTr="00723881">
        <w:trPr>
          <w:trHeight w:val="639"/>
        </w:trPr>
        <w:tc>
          <w:tcPr>
            <w:tcW w:w="5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vMerge/>
            <w:vAlign w:val="center"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Предельная цена</w:t>
            </w:r>
          </w:p>
        </w:tc>
        <w:tc>
          <w:tcPr>
            <w:tcW w:w="851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29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рубль</w:t>
            </w:r>
          </w:p>
        </w:tc>
        <w:tc>
          <w:tcPr>
            <w:tcW w:w="2089" w:type="dxa"/>
            <w:shd w:val="clear" w:color="auto" w:fill="auto"/>
            <w:hideMark/>
          </w:tcPr>
          <w:p w:rsidR="00E73808" w:rsidRPr="00291770" w:rsidRDefault="00723881" w:rsidP="00CD17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73808" w:rsidRPr="00291770">
              <w:rPr>
                <w:color w:val="000000"/>
                <w:sz w:val="22"/>
                <w:szCs w:val="22"/>
              </w:rPr>
              <w:t xml:space="preserve">е более </w:t>
            </w:r>
            <w:r w:rsidR="00CD17D1">
              <w:rPr>
                <w:color w:val="000000"/>
                <w:sz w:val="22"/>
                <w:szCs w:val="22"/>
              </w:rPr>
              <w:t xml:space="preserve">1 </w:t>
            </w:r>
            <w:proofErr w:type="gramStart"/>
            <w:r w:rsidR="00CD17D1">
              <w:rPr>
                <w:color w:val="000000"/>
                <w:sz w:val="22"/>
                <w:szCs w:val="22"/>
              </w:rPr>
              <w:t>млн</w:t>
            </w:r>
            <w:proofErr w:type="gramEnd"/>
            <w:r w:rsidR="00E73808" w:rsidRPr="00291770">
              <w:rPr>
                <w:color w:val="000000"/>
                <w:sz w:val="22"/>
                <w:szCs w:val="22"/>
              </w:rPr>
              <w:t xml:space="preserve"> </w:t>
            </w:r>
            <w:r w:rsidR="00CD17D1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84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17D1" w:rsidRPr="00291770" w:rsidTr="00723881">
        <w:trPr>
          <w:trHeight w:val="300"/>
        </w:trPr>
        <w:tc>
          <w:tcPr>
            <w:tcW w:w="567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34.10.30</w:t>
            </w:r>
          </w:p>
        </w:tc>
        <w:tc>
          <w:tcPr>
            <w:tcW w:w="2367" w:type="dxa"/>
            <w:shd w:val="clear" w:color="auto" w:fill="auto"/>
            <w:hideMark/>
          </w:tcPr>
          <w:p w:rsidR="00CD17D1" w:rsidRDefault="00CD17D1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Средства автотранспортные для перевозки 10 человек и более </w:t>
            </w:r>
          </w:p>
          <w:p w:rsidR="00723881" w:rsidRPr="00291770" w:rsidRDefault="00723881" w:rsidP="00CD17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CD17D1">
              <w:rPr>
                <w:color w:val="000000"/>
                <w:sz w:val="22"/>
                <w:szCs w:val="22"/>
              </w:rPr>
              <w:t>Мощность двигателя, комплектация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D17D1" w:rsidRPr="00291770" w:rsidRDefault="00CD17D1" w:rsidP="00594EFC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CD17D1" w:rsidRPr="00291770" w:rsidRDefault="00CD17D1" w:rsidP="00594EFC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Лошадиная сила</w:t>
            </w:r>
          </w:p>
        </w:tc>
        <w:tc>
          <w:tcPr>
            <w:tcW w:w="2089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3808" w:rsidRPr="00291770" w:rsidTr="00723881">
        <w:trPr>
          <w:trHeight w:val="300"/>
        </w:trPr>
        <w:tc>
          <w:tcPr>
            <w:tcW w:w="567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34.10.41</w:t>
            </w:r>
          </w:p>
        </w:tc>
        <w:tc>
          <w:tcPr>
            <w:tcW w:w="2367" w:type="dxa"/>
            <w:shd w:val="clear" w:color="auto" w:fill="auto"/>
            <w:hideMark/>
          </w:tcPr>
          <w:p w:rsidR="00E73808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Средства автотранспортные грузовые</w:t>
            </w:r>
          </w:p>
          <w:p w:rsidR="00723881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E73808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CD17D1">
              <w:rPr>
                <w:color w:val="000000"/>
                <w:sz w:val="22"/>
                <w:szCs w:val="22"/>
              </w:rPr>
              <w:t>Мощность двигателя, комплектация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Лошадиная сила</w:t>
            </w:r>
          </w:p>
        </w:tc>
        <w:tc>
          <w:tcPr>
            <w:tcW w:w="2089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23881" w:rsidRPr="00291770" w:rsidTr="00723881">
        <w:trPr>
          <w:trHeight w:val="3398"/>
        </w:trPr>
        <w:tc>
          <w:tcPr>
            <w:tcW w:w="567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36.11.11</w:t>
            </w:r>
          </w:p>
        </w:tc>
        <w:tc>
          <w:tcPr>
            <w:tcW w:w="2367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Мебель для сидения 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 </w:t>
            </w:r>
          </w:p>
          <w:p w:rsidR="00CD17D1" w:rsidRPr="00291770" w:rsidRDefault="00CD17D1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металлическим каркасом </w:t>
            </w:r>
          </w:p>
        </w:tc>
        <w:tc>
          <w:tcPr>
            <w:tcW w:w="2410" w:type="dxa"/>
            <w:shd w:val="clear" w:color="auto" w:fill="auto"/>
            <w:hideMark/>
          </w:tcPr>
          <w:p w:rsidR="00CD17D1" w:rsidRPr="00291770" w:rsidRDefault="00CD17D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Материал (металл)</w:t>
            </w:r>
            <w:r>
              <w:rPr>
                <w:color w:val="000000"/>
                <w:sz w:val="22"/>
                <w:szCs w:val="22"/>
              </w:rPr>
              <w:t>, о</w:t>
            </w:r>
            <w:r w:rsidRPr="00291770">
              <w:rPr>
                <w:color w:val="000000"/>
                <w:sz w:val="22"/>
                <w:szCs w:val="22"/>
              </w:rPr>
              <w:t>бивочные материалы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CD17D1" w:rsidRPr="00291770" w:rsidRDefault="00CD17D1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9" w:type="dxa"/>
            <w:shd w:val="clear" w:color="auto" w:fill="auto"/>
            <w:hideMark/>
          </w:tcPr>
          <w:p w:rsidR="00CD17D1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CD17D1"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="00CD17D1" w:rsidRPr="00291770">
              <w:rPr>
                <w:color w:val="000000"/>
                <w:sz w:val="22"/>
                <w:szCs w:val="22"/>
              </w:rPr>
              <w:t>е-</w:t>
            </w:r>
            <w:proofErr w:type="gramEnd"/>
            <w:r w:rsidR="00CD17D1" w:rsidRPr="00291770">
              <w:rPr>
                <w:color w:val="000000"/>
                <w:sz w:val="22"/>
                <w:szCs w:val="22"/>
              </w:rPr>
              <w:t xml:space="preserve"> </w:t>
            </w:r>
            <w:r w:rsidR="00CD17D1">
              <w:rPr>
                <w:color w:val="000000"/>
                <w:sz w:val="22"/>
                <w:szCs w:val="22"/>
              </w:rPr>
              <w:t>натуральная кожа; возможные значения:</w:t>
            </w:r>
            <w:r w:rsidR="00CD17D1" w:rsidRPr="00291770">
              <w:rPr>
                <w:color w:val="000000"/>
                <w:sz w:val="22"/>
                <w:szCs w:val="22"/>
              </w:rPr>
              <w:t xml:space="preserve">  искусственная</w:t>
            </w:r>
            <w:r w:rsidR="00CD17D1">
              <w:rPr>
                <w:color w:val="000000"/>
                <w:sz w:val="22"/>
                <w:szCs w:val="22"/>
              </w:rPr>
              <w:t xml:space="preserve"> кожа, мебельный (искусственный) мех, искусственная </w:t>
            </w:r>
            <w:r w:rsidR="00CD17D1" w:rsidRPr="00291770">
              <w:rPr>
                <w:color w:val="000000"/>
                <w:sz w:val="22"/>
                <w:szCs w:val="22"/>
              </w:rPr>
              <w:t xml:space="preserve"> замша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D17D1" w:rsidRPr="00291770">
              <w:rPr>
                <w:color w:val="000000"/>
                <w:sz w:val="22"/>
                <w:szCs w:val="22"/>
              </w:rPr>
              <w:t>(микрофи</w:t>
            </w:r>
            <w:r w:rsidR="00CD17D1">
              <w:rPr>
                <w:color w:val="000000"/>
                <w:sz w:val="22"/>
                <w:szCs w:val="22"/>
              </w:rPr>
              <w:t>бра), ткань, нетканые материалы</w:t>
            </w:r>
            <w:r w:rsidR="00CD17D1"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723881" w:rsidRPr="00291770" w:rsidRDefault="00723881" w:rsidP="00723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CD17D1"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="00CD17D1" w:rsidRPr="00291770">
              <w:rPr>
                <w:color w:val="000000"/>
                <w:sz w:val="22"/>
                <w:szCs w:val="22"/>
              </w:rPr>
              <w:t>е-</w:t>
            </w:r>
            <w:proofErr w:type="gramEnd"/>
            <w:r w:rsidR="00CD17D1" w:rsidRPr="00291770">
              <w:rPr>
                <w:color w:val="000000"/>
                <w:sz w:val="22"/>
                <w:szCs w:val="22"/>
              </w:rPr>
              <w:t xml:space="preserve"> искусственная кожа, возможные значения: искусственная</w:t>
            </w:r>
            <w:r w:rsidR="00CD17D1">
              <w:rPr>
                <w:color w:val="000000"/>
                <w:sz w:val="22"/>
                <w:szCs w:val="22"/>
              </w:rPr>
              <w:t xml:space="preserve"> кожа, мебельный (искусственный) мех, искусственная </w:t>
            </w:r>
            <w:r w:rsidR="00CD17D1" w:rsidRPr="00291770">
              <w:rPr>
                <w:color w:val="000000"/>
                <w:sz w:val="22"/>
                <w:szCs w:val="22"/>
              </w:rPr>
              <w:t xml:space="preserve"> замша(микрофи</w:t>
            </w:r>
            <w:r w:rsidR="00CD17D1">
              <w:rPr>
                <w:color w:val="000000"/>
                <w:sz w:val="22"/>
                <w:szCs w:val="22"/>
              </w:rPr>
              <w:t>бра), ткань, нетканые материалы</w:t>
            </w:r>
            <w:r w:rsidR="00CD17D1" w:rsidRPr="00291770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985" w:type="dxa"/>
            <w:shd w:val="clear" w:color="auto" w:fill="auto"/>
            <w:hideMark/>
          </w:tcPr>
          <w:p w:rsidR="00CD17D1" w:rsidRDefault="00723881" w:rsidP="00CD17D1">
            <w:pPr>
              <w:jc w:val="center"/>
            </w:pPr>
            <w:r>
              <w:rPr>
                <w:color w:val="000000"/>
                <w:sz w:val="22"/>
                <w:szCs w:val="22"/>
              </w:rPr>
              <w:t>п</w:t>
            </w:r>
            <w:r w:rsidR="00CD17D1" w:rsidRPr="00555364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="00CD17D1" w:rsidRPr="00555364">
              <w:rPr>
                <w:color w:val="000000"/>
                <w:sz w:val="22"/>
                <w:szCs w:val="22"/>
              </w:rPr>
              <w:t>е-</w:t>
            </w:r>
            <w:proofErr w:type="gramEnd"/>
            <w:r w:rsidR="00CD17D1" w:rsidRPr="00555364">
              <w:rPr>
                <w:color w:val="000000"/>
                <w:sz w:val="22"/>
                <w:szCs w:val="22"/>
              </w:rPr>
              <w:t xml:space="preserve"> , ткань; возможные значения нетканые материалы</w:t>
            </w:r>
          </w:p>
        </w:tc>
        <w:tc>
          <w:tcPr>
            <w:tcW w:w="1843" w:type="dxa"/>
            <w:shd w:val="clear" w:color="auto" w:fill="auto"/>
            <w:hideMark/>
          </w:tcPr>
          <w:p w:rsidR="00CD17D1" w:rsidRDefault="00723881" w:rsidP="00CD17D1">
            <w:pPr>
              <w:jc w:val="center"/>
            </w:pPr>
            <w:r>
              <w:rPr>
                <w:color w:val="000000"/>
                <w:sz w:val="22"/>
                <w:szCs w:val="22"/>
              </w:rPr>
              <w:t>п</w:t>
            </w:r>
            <w:r w:rsidR="00CD17D1" w:rsidRPr="00555364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="00CD17D1" w:rsidRPr="00555364">
              <w:rPr>
                <w:color w:val="000000"/>
                <w:sz w:val="22"/>
                <w:szCs w:val="22"/>
              </w:rPr>
              <w:t>е-</w:t>
            </w:r>
            <w:proofErr w:type="gramEnd"/>
            <w:r w:rsidR="00CD17D1" w:rsidRPr="00555364">
              <w:rPr>
                <w:color w:val="000000"/>
                <w:sz w:val="22"/>
                <w:szCs w:val="22"/>
              </w:rPr>
              <w:t xml:space="preserve"> , ткань; возможные значения нетканые материалы</w:t>
            </w:r>
          </w:p>
        </w:tc>
      </w:tr>
      <w:tr w:rsidR="00E73808" w:rsidRPr="00291770" w:rsidTr="00723881">
        <w:trPr>
          <w:trHeight w:val="2695"/>
        </w:trPr>
        <w:tc>
          <w:tcPr>
            <w:tcW w:w="567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36.11.12</w:t>
            </w:r>
          </w:p>
        </w:tc>
        <w:tc>
          <w:tcPr>
            <w:tcW w:w="2367" w:type="dxa"/>
            <w:shd w:val="clear" w:color="auto" w:fill="auto"/>
            <w:hideMark/>
          </w:tcPr>
          <w:p w:rsidR="00E73808" w:rsidRPr="00291770" w:rsidRDefault="00E73808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Мебель для сидения с деревянным каркасом </w:t>
            </w:r>
          </w:p>
        </w:tc>
        <w:tc>
          <w:tcPr>
            <w:tcW w:w="2410" w:type="dxa"/>
            <w:shd w:val="clear" w:color="auto" w:fill="auto"/>
            <w:hideMark/>
          </w:tcPr>
          <w:p w:rsidR="00E73808" w:rsidRPr="00291770" w:rsidRDefault="00E73808" w:rsidP="00EF0E3A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Материал (вид древесины)</w:t>
            </w:r>
            <w:r w:rsidR="00EF0E3A">
              <w:rPr>
                <w:color w:val="000000"/>
                <w:sz w:val="22"/>
                <w:szCs w:val="22"/>
              </w:rPr>
              <w:t>, вид древесины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9" w:type="dxa"/>
            <w:shd w:val="clear" w:color="auto" w:fill="auto"/>
            <w:hideMark/>
          </w:tcPr>
          <w:p w:rsidR="00E73808" w:rsidRPr="00291770" w:rsidRDefault="00723881" w:rsidP="00723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E73808"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="00E73808" w:rsidRPr="00291770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массив древесины «ценных» пород (твердолиственных и тропических); </w:t>
            </w:r>
            <w:r w:rsidR="00E73808" w:rsidRPr="0029177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возможные значения: </w:t>
            </w:r>
            <w:r w:rsidR="00E73808" w:rsidRPr="00291770">
              <w:rPr>
                <w:color w:val="000000"/>
                <w:sz w:val="22"/>
                <w:szCs w:val="22"/>
              </w:rPr>
              <w:t xml:space="preserve">древесина хвойных и </w:t>
            </w:r>
            <w:proofErr w:type="spellStart"/>
            <w:r w:rsidR="00E73808"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984" w:type="dxa"/>
            <w:shd w:val="clear" w:color="auto" w:fill="auto"/>
            <w:hideMark/>
          </w:tcPr>
          <w:p w:rsidR="00723881" w:rsidRPr="00291770" w:rsidRDefault="00723881" w:rsidP="00723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массив древесины «ценных пород (твердолиственных и тропических); </w:t>
            </w:r>
            <w:r w:rsidRPr="0029177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возможные значения: </w:t>
            </w:r>
            <w:r w:rsidRPr="00291770">
              <w:rPr>
                <w:color w:val="000000"/>
                <w:sz w:val="22"/>
                <w:szCs w:val="22"/>
              </w:rPr>
              <w:t xml:space="preserve">древесина хвойных и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985" w:type="dxa"/>
            <w:shd w:val="clear" w:color="auto" w:fill="auto"/>
            <w:hideMark/>
          </w:tcPr>
          <w:p w:rsidR="00E73808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возможное</w:t>
            </w:r>
            <w:r w:rsidR="00E73808" w:rsidRPr="00291770">
              <w:rPr>
                <w:color w:val="000000"/>
                <w:sz w:val="22"/>
                <w:szCs w:val="22"/>
              </w:rPr>
              <w:t xml:space="preserve"> значение: древесина хвойных и </w:t>
            </w:r>
            <w:proofErr w:type="spellStart"/>
            <w:r w:rsidR="00E73808"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  <w:shd w:val="clear" w:color="auto" w:fill="auto"/>
            <w:hideMark/>
          </w:tcPr>
          <w:p w:rsidR="00E73808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возможное</w:t>
            </w:r>
            <w:r w:rsidR="00E73808" w:rsidRPr="00291770">
              <w:rPr>
                <w:color w:val="000000"/>
                <w:sz w:val="22"/>
                <w:szCs w:val="22"/>
              </w:rPr>
              <w:t>значение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: древесина хвойных и </w:t>
            </w:r>
            <w:proofErr w:type="spellStart"/>
            <w:r w:rsidR="00E73808"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</w:tr>
      <w:tr w:rsidR="00723881" w:rsidRPr="00291770" w:rsidTr="00723881">
        <w:trPr>
          <w:trHeight w:val="2695"/>
        </w:trPr>
        <w:tc>
          <w:tcPr>
            <w:tcW w:w="567" w:type="dxa"/>
            <w:shd w:val="clear" w:color="auto" w:fill="auto"/>
            <w:noWrap/>
          </w:tcPr>
          <w:p w:rsidR="00723881" w:rsidRPr="00291770" w:rsidRDefault="00723881" w:rsidP="00B4335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723881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shd w:val="clear" w:color="auto" w:fill="auto"/>
          </w:tcPr>
          <w:p w:rsidR="00723881" w:rsidRPr="00291770" w:rsidRDefault="00723881" w:rsidP="00CD17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723881" w:rsidRPr="00291770" w:rsidRDefault="00723881" w:rsidP="00EF0E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обивочные материалы</w:t>
            </w:r>
          </w:p>
        </w:tc>
        <w:tc>
          <w:tcPr>
            <w:tcW w:w="851" w:type="dxa"/>
            <w:shd w:val="clear" w:color="auto" w:fill="auto"/>
            <w:noWrap/>
          </w:tcPr>
          <w:p w:rsidR="00723881" w:rsidRPr="00291770" w:rsidRDefault="00723881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shd w:val="clear" w:color="auto" w:fill="auto"/>
            <w:noWrap/>
          </w:tcPr>
          <w:p w:rsidR="00723881" w:rsidRPr="00291770" w:rsidRDefault="00723881" w:rsidP="00B433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:rsidR="00723881" w:rsidRPr="00291770" w:rsidRDefault="00723881" w:rsidP="00594E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натуральная кожа; возможные значения:</w:t>
            </w:r>
            <w:r w:rsidRPr="00291770">
              <w:rPr>
                <w:color w:val="000000"/>
                <w:sz w:val="22"/>
                <w:szCs w:val="22"/>
              </w:rPr>
              <w:t xml:space="preserve">  искусственная</w:t>
            </w:r>
            <w:r>
              <w:rPr>
                <w:color w:val="000000"/>
                <w:sz w:val="22"/>
                <w:szCs w:val="22"/>
              </w:rPr>
              <w:t xml:space="preserve"> кожа, мебельный (искусственный) мех, искусственная </w:t>
            </w:r>
            <w:r w:rsidRPr="00291770">
              <w:rPr>
                <w:color w:val="000000"/>
                <w:sz w:val="22"/>
                <w:szCs w:val="22"/>
              </w:rPr>
              <w:t xml:space="preserve"> замша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91770">
              <w:rPr>
                <w:color w:val="000000"/>
                <w:sz w:val="22"/>
                <w:szCs w:val="22"/>
              </w:rPr>
              <w:t>(микрофи</w:t>
            </w:r>
            <w:r>
              <w:rPr>
                <w:color w:val="000000"/>
                <w:sz w:val="22"/>
                <w:szCs w:val="22"/>
              </w:rPr>
              <w:t>бра), ткань, нетканые материалы</w:t>
            </w: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</w:tcPr>
          <w:p w:rsidR="00723881" w:rsidRPr="00291770" w:rsidRDefault="00723881" w:rsidP="00594EF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291770">
              <w:rPr>
                <w:color w:val="000000"/>
                <w:sz w:val="22"/>
                <w:szCs w:val="22"/>
              </w:rPr>
              <w:t xml:space="preserve"> искусственная кожа, возможные значения: искусственная</w:t>
            </w:r>
            <w:r>
              <w:rPr>
                <w:color w:val="000000"/>
                <w:sz w:val="22"/>
                <w:szCs w:val="22"/>
              </w:rPr>
              <w:t xml:space="preserve"> кожа, мебельный (искусственный) мех, искусственная </w:t>
            </w:r>
            <w:r w:rsidRPr="00291770">
              <w:rPr>
                <w:color w:val="000000"/>
                <w:sz w:val="22"/>
                <w:szCs w:val="22"/>
              </w:rPr>
              <w:t xml:space="preserve"> замша(микрофи</w:t>
            </w:r>
            <w:r>
              <w:rPr>
                <w:color w:val="000000"/>
                <w:sz w:val="22"/>
                <w:szCs w:val="22"/>
              </w:rPr>
              <w:t>бра), ткань, нетканые материалы</w:t>
            </w:r>
            <w:r w:rsidRPr="00291770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985" w:type="dxa"/>
            <w:shd w:val="clear" w:color="auto" w:fill="auto"/>
          </w:tcPr>
          <w:p w:rsidR="00723881" w:rsidRDefault="00723881" w:rsidP="00594EFC">
            <w:pPr>
              <w:jc w:val="center"/>
            </w:pPr>
            <w:r>
              <w:rPr>
                <w:color w:val="000000"/>
                <w:sz w:val="22"/>
                <w:szCs w:val="22"/>
              </w:rPr>
              <w:t>п</w:t>
            </w:r>
            <w:r w:rsidRPr="00555364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555364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555364">
              <w:rPr>
                <w:color w:val="000000"/>
                <w:sz w:val="22"/>
                <w:szCs w:val="22"/>
              </w:rPr>
              <w:t xml:space="preserve"> , ткань; возможные значения нетканые материалы</w:t>
            </w:r>
          </w:p>
        </w:tc>
        <w:tc>
          <w:tcPr>
            <w:tcW w:w="1843" w:type="dxa"/>
            <w:shd w:val="clear" w:color="auto" w:fill="auto"/>
          </w:tcPr>
          <w:p w:rsidR="00723881" w:rsidRDefault="00723881" w:rsidP="00594EFC">
            <w:pPr>
              <w:jc w:val="center"/>
            </w:pPr>
            <w:r>
              <w:rPr>
                <w:color w:val="000000"/>
                <w:sz w:val="22"/>
                <w:szCs w:val="22"/>
              </w:rPr>
              <w:t>п</w:t>
            </w:r>
            <w:r w:rsidRPr="00555364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555364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555364">
              <w:rPr>
                <w:color w:val="000000"/>
                <w:sz w:val="22"/>
                <w:szCs w:val="22"/>
              </w:rPr>
              <w:t xml:space="preserve"> , ткань; возможные значения нетканые материалы</w:t>
            </w:r>
          </w:p>
        </w:tc>
      </w:tr>
      <w:tr w:rsidR="00E73808" w:rsidRPr="00291770" w:rsidTr="00723881">
        <w:trPr>
          <w:trHeight w:val="705"/>
        </w:trPr>
        <w:tc>
          <w:tcPr>
            <w:tcW w:w="567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36.12.11</w:t>
            </w:r>
          </w:p>
        </w:tc>
        <w:tc>
          <w:tcPr>
            <w:tcW w:w="2367" w:type="dxa"/>
            <w:shd w:val="clear" w:color="auto" w:fill="auto"/>
            <w:hideMark/>
          </w:tcPr>
          <w:p w:rsidR="00E73808" w:rsidRDefault="00E73808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Мебель металлическая для офисов, административных помещений, учебных заведений, учреждений культуры и т.п. </w:t>
            </w:r>
          </w:p>
          <w:p w:rsidR="00723881" w:rsidRPr="00291770" w:rsidRDefault="00723881" w:rsidP="00CD17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Материал (металл)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9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3808" w:rsidRPr="00291770" w:rsidTr="00723881">
        <w:trPr>
          <w:trHeight w:val="2400"/>
        </w:trPr>
        <w:tc>
          <w:tcPr>
            <w:tcW w:w="567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right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36.12.12</w:t>
            </w:r>
          </w:p>
        </w:tc>
        <w:tc>
          <w:tcPr>
            <w:tcW w:w="2367" w:type="dxa"/>
            <w:shd w:val="clear" w:color="auto" w:fill="auto"/>
            <w:hideMark/>
          </w:tcPr>
          <w:p w:rsidR="00E73808" w:rsidRPr="00291770" w:rsidRDefault="00E73808" w:rsidP="00CD17D1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 xml:space="preserve">Мебель деревянная для офисов, административных помещений, учебных заведений, учреждений культуры и т.п. </w:t>
            </w:r>
          </w:p>
        </w:tc>
        <w:tc>
          <w:tcPr>
            <w:tcW w:w="2410" w:type="dxa"/>
            <w:shd w:val="clear" w:color="auto" w:fill="auto"/>
            <w:hideMark/>
          </w:tcPr>
          <w:p w:rsidR="00E73808" w:rsidRPr="00291770" w:rsidRDefault="00E73808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Материал (вид древесины)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9" w:type="dxa"/>
            <w:shd w:val="clear" w:color="auto" w:fill="auto"/>
            <w:noWrap/>
            <w:hideMark/>
          </w:tcPr>
          <w:p w:rsidR="00E73808" w:rsidRPr="00291770" w:rsidRDefault="00E73808" w:rsidP="00B43359">
            <w:pPr>
              <w:rPr>
                <w:color w:val="000000"/>
                <w:sz w:val="22"/>
                <w:szCs w:val="22"/>
              </w:rPr>
            </w:pPr>
            <w:r w:rsidRPr="002917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9" w:type="dxa"/>
            <w:shd w:val="clear" w:color="auto" w:fill="auto"/>
            <w:hideMark/>
          </w:tcPr>
          <w:p w:rsidR="00E73808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массив древесины «ценных» пород (твердолиственных и тропических); </w:t>
            </w:r>
            <w:r w:rsidRPr="0029177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возможные значения: </w:t>
            </w:r>
            <w:r w:rsidRPr="00291770">
              <w:rPr>
                <w:color w:val="000000"/>
                <w:sz w:val="22"/>
                <w:szCs w:val="22"/>
              </w:rPr>
              <w:t xml:space="preserve">древесина хвойных и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984" w:type="dxa"/>
            <w:shd w:val="clear" w:color="auto" w:fill="auto"/>
            <w:hideMark/>
          </w:tcPr>
          <w:p w:rsidR="00E73808" w:rsidRPr="00291770" w:rsidRDefault="00723881" w:rsidP="00B4335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91770">
              <w:rPr>
                <w:color w:val="000000"/>
                <w:sz w:val="22"/>
                <w:szCs w:val="22"/>
              </w:rPr>
              <w:t>редельное значени</w:t>
            </w:r>
            <w:proofErr w:type="gramStart"/>
            <w:r w:rsidRPr="00291770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массив древесины «ценных» пород (твердолиственных и тропических); </w:t>
            </w:r>
            <w:r w:rsidRPr="0029177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возможные значения: </w:t>
            </w:r>
            <w:r w:rsidRPr="00291770">
              <w:rPr>
                <w:color w:val="000000"/>
                <w:sz w:val="22"/>
                <w:szCs w:val="22"/>
              </w:rPr>
              <w:t xml:space="preserve">древесина хвойных и </w:t>
            </w:r>
            <w:proofErr w:type="spellStart"/>
            <w:r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Pr="00291770">
              <w:rPr>
                <w:color w:val="000000"/>
                <w:sz w:val="22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985" w:type="dxa"/>
            <w:shd w:val="clear" w:color="auto" w:fill="auto"/>
            <w:hideMark/>
          </w:tcPr>
          <w:p w:rsidR="00E73808" w:rsidRPr="00291770" w:rsidRDefault="00723881" w:rsidP="00723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возможные значени</w:t>
            </w:r>
            <w:proofErr w:type="gramStart"/>
            <w:r>
              <w:rPr>
                <w:color w:val="000000"/>
                <w:sz w:val="22"/>
                <w:szCs w:val="22"/>
              </w:rPr>
              <w:t>я</w:t>
            </w:r>
            <w:r w:rsidR="00A60B78">
              <w:rPr>
                <w:color w:val="000000"/>
                <w:sz w:val="22"/>
                <w:szCs w:val="22"/>
              </w:rPr>
              <w:t>-</w:t>
            </w:r>
            <w:proofErr w:type="gramEnd"/>
            <w:r w:rsidR="00E73808" w:rsidRPr="00291770">
              <w:rPr>
                <w:color w:val="000000"/>
                <w:sz w:val="22"/>
                <w:szCs w:val="22"/>
              </w:rPr>
              <w:t xml:space="preserve"> древесина хвойных и </w:t>
            </w:r>
            <w:proofErr w:type="spellStart"/>
            <w:r w:rsidR="00E73808"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 пород</w:t>
            </w:r>
          </w:p>
        </w:tc>
        <w:tc>
          <w:tcPr>
            <w:tcW w:w="1843" w:type="dxa"/>
            <w:shd w:val="clear" w:color="auto" w:fill="auto"/>
            <w:hideMark/>
          </w:tcPr>
          <w:p w:rsidR="00E73808" w:rsidRPr="00291770" w:rsidRDefault="00723881" w:rsidP="00B43359">
            <w:pPr>
              <w:jc w:val="center"/>
              <w:rPr>
                <w:color w:val="000000"/>
                <w:sz w:val="22"/>
                <w:szCs w:val="22"/>
              </w:rPr>
            </w:pPr>
            <w:r w:rsidRPr="00723881">
              <w:rPr>
                <w:color w:val="000000"/>
                <w:sz w:val="22"/>
                <w:szCs w:val="22"/>
              </w:rPr>
              <w:t xml:space="preserve">возможные значения </w:t>
            </w:r>
            <w:proofErr w:type="gramStart"/>
            <w:r w:rsidR="00A60B78">
              <w:rPr>
                <w:color w:val="000000"/>
                <w:sz w:val="22"/>
                <w:szCs w:val="22"/>
              </w:rPr>
              <w:t>-</w:t>
            </w:r>
            <w:r w:rsidR="00E73808" w:rsidRPr="00291770">
              <w:rPr>
                <w:color w:val="000000"/>
                <w:sz w:val="22"/>
                <w:szCs w:val="22"/>
              </w:rPr>
              <w:t>д</w:t>
            </w:r>
            <w:proofErr w:type="gramEnd"/>
            <w:r w:rsidR="00E73808" w:rsidRPr="00291770">
              <w:rPr>
                <w:color w:val="000000"/>
                <w:sz w:val="22"/>
                <w:szCs w:val="22"/>
              </w:rPr>
              <w:t xml:space="preserve">ревесина хвойных и </w:t>
            </w:r>
            <w:proofErr w:type="spellStart"/>
            <w:r w:rsidR="00E73808" w:rsidRPr="00291770">
              <w:rPr>
                <w:color w:val="000000"/>
                <w:sz w:val="22"/>
                <w:szCs w:val="22"/>
              </w:rPr>
              <w:t>мягколиственных</w:t>
            </w:r>
            <w:proofErr w:type="spellEnd"/>
            <w:r w:rsidR="00E73808" w:rsidRPr="00291770">
              <w:rPr>
                <w:color w:val="000000"/>
                <w:sz w:val="22"/>
                <w:szCs w:val="22"/>
              </w:rPr>
              <w:t xml:space="preserve"> пород</w:t>
            </w:r>
          </w:p>
        </w:tc>
      </w:tr>
    </w:tbl>
    <w:p w:rsidR="00B43359" w:rsidRPr="00B43359" w:rsidRDefault="00B43359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4C102D" w:rsidRDefault="004C102D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  <w:bookmarkStart w:id="3" w:name="_GoBack"/>
      <w:bookmarkEnd w:id="3"/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A60B78" w:rsidRDefault="00A60B78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4C102D" w:rsidRDefault="004C102D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4C102D" w:rsidRDefault="004C102D" w:rsidP="00B43359">
      <w:pPr>
        <w:widowControl w:val="0"/>
        <w:autoSpaceDE w:val="0"/>
        <w:autoSpaceDN w:val="0"/>
        <w:jc w:val="right"/>
        <w:rPr>
          <w:sz w:val="22"/>
          <w:szCs w:val="22"/>
        </w:rPr>
      </w:pPr>
    </w:p>
    <w:sectPr w:rsidR="004C102D" w:rsidSect="00291770">
      <w:pgSz w:w="16838" w:h="11906" w:orient="landscape"/>
      <w:pgMar w:top="567" w:right="25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F50A71"/>
    <w:multiLevelType w:val="multilevel"/>
    <w:tmpl w:val="A6325E4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8AD4734"/>
    <w:multiLevelType w:val="hybridMultilevel"/>
    <w:tmpl w:val="37866B26"/>
    <w:lvl w:ilvl="0" w:tplc="F5961BB4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20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EE"/>
    <w:rsid w:val="000156DE"/>
    <w:rsid w:val="00085E3F"/>
    <w:rsid w:val="000F4957"/>
    <w:rsid w:val="0023630E"/>
    <w:rsid w:val="00291770"/>
    <w:rsid w:val="003E59BF"/>
    <w:rsid w:val="00406ED5"/>
    <w:rsid w:val="00406F48"/>
    <w:rsid w:val="00436712"/>
    <w:rsid w:val="00441FA9"/>
    <w:rsid w:val="0044261E"/>
    <w:rsid w:val="004A5806"/>
    <w:rsid w:val="004C102D"/>
    <w:rsid w:val="00511AC5"/>
    <w:rsid w:val="0053233F"/>
    <w:rsid w:val="0054427B"/>
    <w:rsid w:val="0056082B"/>
    <w:rsid w:val="0058431F"/>
    <w:rsid w:val="00596031"/>
    <w:rsid w:val="005B449F"/>
    <w:rsid w:val="00636209"/>
    <w:rsid w:val="00653B16"/>
    <w:rsid w:val="006556EE"/>
    <w:rsid w:val="006649B1"/>
    <w:rsid w:val="0070303F"/>
    <w:rsid w:val="00723881"/>
    <w:rsid w:val="007430E2"/>
    <w:rsid w:val="007C0501"/>
    <w:rsid w:val="008267FB"/>
    <w:rsid w:val="008C1C11"/>
    <w:rsid w:val="008E7EAD"/>
    <w:rsid w:val="0096170A"/>
    <w:rsid w:val="009C4F9E"/>
    <w:rsid w:val="00A60B78"/>
    <w:rsid w:val="00A92A8F"/>
    <w:rsid w:val="00B43359"/>
    <w:rsid w:val="00B4561E"/>
    <w:rsid w:val="00B54CAA"/>
    <w:rsid w:val="00B746AA"/>
    <w:rsid w:val="00BB6BE8"/>
    <w:rsid w:val="00C25C7F"/>
    <w:rsid w:val="00C75B38"/>
    <w:rsid w:val="00CC7D62"/>
    <w:rsid w:val="00CD0190"/>
    <w:rsid w:val="00CD17D1"/>
    <w:rsid w:val="00CD696D"/>
    <w:rsid w:val="00D27AA5"/>
    <w:rsid w:val="00D63ED9"/>
    <w:rsid w:val="00D8188F"/>
    <w:rsid w:val="00DB2C84"/>
    <w:rsid w:val="00DF7487"/>
    <w:rsid w:val="00E27DE1"/>
    <w:rsid w:val="00E532C3"/>
    <w:rsid w:val="00E666D5"/>
    <w:rsid w:val="00E73808"/>
    <w:rsid w:val="00EC662E"/>
    <w:rsid w:val="00EF0E3A"/>
    <w:rsid w:val="00F07B4E"/>
    <w:rsid w:val="00F928D0"/>
    <w:rsid w:val="00F9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7AA5"/>
    <w:pPr>
      <w:keepNext/>
      <w:widowControl w:val="0"/>
      <w:ind w:firstLine="567"/>
      <w:outlineLvl w:val="0"/>
    </w:pPr>
    <w:rPr>
      <w:snapToGrid w:val="0"/>
      <w:color w:val="000000"/>
      <w:sz w:val="28"/>
    </w:rPr>
  </w:style>
  <w:style w:type="paragraph" w:styleId="5">
    <w:name w:val="heading 5"/>
    <w:basedOn w:val="a"/>
    <w:next w:val="a"/>
    <w:link w:val="50"/>
    <w:qFormat/>
    <w:rsid w:val="00D27AA5"/>
    <w:pPr>
      <w:keepNext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55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6556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nhideWhenUsed/>
    <w:rsid w:val="005B44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B44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1"/>
    <w:locked/>
    <w:rsid w:val="007430E2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7"/>
    <w:rsid w:val="007430E2"/>
    <w:pPr>
      <w:widowControl w:val="0"/>
      <w:shd w:val="clear" w:color="auto" w:fill="FFFFFF"/>
      <w:spacing w:after="180" w:line="211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8">
    <w:name w:val="Основной текст + Полужирный"/>
    <w:rsid w:val="007430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74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C7D62"/>
    <w:pPr>
      <w:ind w:left="720"/>
      <w:contextualSpacing/>
    </w:pPr>
  </w:style>
  <w:style w:type="paragraph" w:customStyle="1" w:styleId="ConsPlusNormal">
    <w:name w:val="ConsPlusNormal"/>
    <w:rsid w:val="00CD6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0">
    <w:name w:val="Колонтитул + 10"/>
    <w:aliases w:val="5 pt,Полужирный"/>
    <w:basedOn w:val="a7"/>
    <w:rsid w:val="00406E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4pt">
    <w:name w:val="Основной текст + 14 pt"/>
    <w:basedOn w:val="a7"/>
    <w:rsid w:val="00406E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b">
    <w:name w:val="Hyperlink"/>
    <w:basedOn w:val="a0"/>
    <w:uiPriority w:val="99"/>
    <w:unhideWhenUsed/>
    <w:rsid w:val="00406ED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27AA5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27AA5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semiHidden/>
    <w:rsid w:val="00D27AA5"/>
  </w:style>
  <w:style w:type="paragraph" w:customStyle="1" w:styleId="ConsPlusTitlePage">
    <w:name w:val="ConsPlusTitlePage"/>
    <w:rsid w:val="00D27A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c">
    <w:name w:val="Body Text"/>
    <w:basedOn w:val="a"/>
    <w:link w:val="ad"/>
    <w:rsid w:val="00D27AA5"/>
    <w:pPr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rsid w:val="00D27A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D27AA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7A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D27AA5"/>
    <w:rPr>
      <w:color w:val="800080"/>
      <w:u w:val="single"/>
    </w:rPr>
  </w:style>
  <w:style w:type="paragraph" w:customStyle="1" w:styleId="xl66">
    <w:name w:val="xl66"/>
    <w:basedOn w:val="a"/>
    <w:rsid w:val="00D27AA5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xl67">
    <w:name w:val="xl67"/>
    <w:basedOn w:val="a"/>
    <w:rsid w:val="00D27AA5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D27AA5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D27AA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D27AA5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</w:rPr>
  </w:style>
  <w:style w:type="paragraph" w:customStyle="1" w:styleId="xl81">
    <w:name w:val="xl81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D27AA5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D27AA5"/>
    <w:pPr>
      <w:spacing w:before="100" w:beforeAutospacing="1" w:after="100" w:afterAutospacing="1"/>
      <w:jc w:val="center"/>
    </w:pPr>
    <w:rPr>
      <w:rFonts w:ascii="Calibri" w:hAnsi="Calibri"/>
      <w:color w:val="000000"/>
      <w:sz w:val="22"/>
      <w:szCs w:val="22"/>
    </w:rPr>
  </w:style>
  <w:style w:type="paragraph" w:customStyle="1" w:styleId="xl86">
    <w:name w:val="xl86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D27AA5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D27A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9">
    <w:name w:val="xl89"/>
    <w:basedOn w:val="a"/>
    <w:rsid w:val="00D27AA5"/>
    <w:pP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90">
    <w:name w:val="xl90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97">
    <w:name w:val="xl97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D27AA5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D27AA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D27A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D27A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7AA5"/>
    <w:pPr>
      <w:keepNext/>
      <w:widowControl w:val="0"/>
      <w:ind w:firstLine="567"/>
      <w:outlineLvl w:val="0"/>
    </w:pPr>
    <w:rPr>
      <w:snapToGrid w:val="0"/>
      <w:color w:val="000000"/>
      <w:sz w:val="28"/>
    </w:rPr>
  </w:style>
  <w:style w:type="paragraph" w:styleId="5">
    <w:name w:val="heading 5"/>
    <w:basedOn w:val="a"/>
    <w:next w:val="a"/>
    <w:link w:val="50"/>
    <w:qFormat/>
    <w:rsid w:val="00D27AA5"/>
    <w:pPr>
      <w:keepNext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55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6556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nhideWhenUsed/>
    <w:rsid w:val="005B44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B44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1"/>
    <w:locked/>
    <w:rsid w:val="007430E2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7"/>
    <w:rsid w:val="007430E2"/>
    <w:pPr>
      <w:widowControl w:val="0"/>
      <w:shd w:val="clear" w:color="auto" w:fill="FFFFFF"/>
      <w:spacing w:after="180" w:line="211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8">
    <w:name w:val="Основной текст + Полужирный"/>
    <w:rsid w:val="007430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74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C7D62"/>
    <w:pPr>
      <w:ind w:left="720"/>
      <w:contextualSpacing/>
    </w:pPr>
  </w:style>
  <w:style w:type="paragraph" w:customStyle="1" w:styleId="ConsPlusNormal">
    <w:name w:val="ConsPlusNormal"/>
    <w:rsid w:val="00CD6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6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0">
    <w:name w:val="Колонтитул + 10"/>
    <w:aliases w:val="5 pt,Полужирный"/>
    <w:basedOn w:val="a7"/>
    <w:rsid w:val="00406E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4pt">
    <w:name w:val="Основной текст + 14 pt"/>
    <w:basedOn w:val="a7"/>
    <w:rsid w:val="00406E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b">
    <w:name w:val="Hyperlink"/>
    <w:basedOn w:val="a0"/>
    <w:uiPriority w:val="99"/>
    <w:unhideWhenUsed/>
    <w:rsid w:val="00406ED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27AA5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27AA5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semiHidden/>
    <w:rsid w:val="00D27AA5"/>
  </w:style>
  <w:style w:type="paragraph" w:customStyle="1" w:styleId="ConsPlusTitlePage">
    <w:name w:val="ConsPlusTitlePage"/>
    <w:rsid w:val="00D27A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c">
    <w:name w:val="Body Text"/>
    <w:basedOn w:val="a"/>
    <w:link w:val="ad"/>
    <w:rsid w:val="00D27AA5"/>
    <w:pPr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rsid w:val="00D27A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D27AA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7A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D27AA5"/>
    <w:rPr>
      <w:color w:val="800080"/>
      <w:u w:val="single"/>
    </w:rPr>
  </w:style>
  <w:style w:type="paragraph" w:customStyle="1" w:styleId="xl66">
    <w:name w:val="xl66"/>
    <w:basedOn w:val="a"/>
    <w:rsid w:val="00D27AA5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xl67">
    <w:name w:val="xl67"/>
    <w:basedOn w:val="a"/>
    <w:rsid w:val="00D27AA5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D27AA5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D27AA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D27AA5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</w:rPr>
  </w:style>
  <w:style w:type="paragraph" w:customStyle="1" w:styleId="xl81">
    <w:name w:val="xl81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D27AA5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D27AA5"/>
    <w:pPr>
      <w:spacing w:before="100" w:beforeAutospacing="1" w:after="100" w:afterAutospacing="1"/>
      <w:jc w:val="center"/>
    </w:pPr>
    <w:rPr>
      <w:rFonts w:ascii="Calibri" w:hAnsi="Calibri"/>
      <w:color w:val="000000"/>
      <w:sz w:val="22"/>
      <w:szCs w:val="22"/>
    </w:rPr>
  </w:style>
  <w:style w:type="paragraph" w:customStyle="1" w:styleId="xl86">
    <w:name w:val="xl86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D27AA5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D27A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9">
    <w:name w:val="xl89"/>
    <w:basedOn w:val="a"/>
    <w:rsid w:val="00D27AA5"/>
    <w:pP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90">
    <w:name w:val="xl90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97">
    <w:name w:val="xl97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D27AA5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D27AA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D27A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D27A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D27A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D27A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D27A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D27A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F0089D5A79ACE76AFB01DEA71F36ED5FC8DF010B5D6277E30C9A097cBd2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F9080-2036-4121-B1DA-36A4F6A3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2016-09-22T07:09:00Z</cp:lastPrinted>
  <dcterms:created xsi:type="dcterms:W3CDTF">2016-09-13T08:28:00Z</dcterms:created>
  <dcterms:modified xsi:type="dcterms:W3CDTF">2016-09-22T07:11:00Z</dcterms:modified>
</cp:coreProperties>
</file>