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2280B1" w14:textId="3FD5F186" w:rsidR="00106759" w:rsidRPr="00106759" w:rsidRDefault="00106759" w:rsidP="00106759">
      <w:pPr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DC419E7" wp14:editId="3DDF6FEF">
            <wp:extent cx="819150" cy="10382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AFF4F9" w14:textId="77777777" w:rsidR="00106759" w:rsidRPr="00106759" w:rsidRDefault="00106759" w:rsidP="00106759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10675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РОССИЙСКАЯ ФЕДЕРАЦИЯ </w:t>
      </w:r>
    </w:p>
    <w:p w14:paraId="5655B2DF" w14:textId="77777777" w:rsidR="00106759" w:rsidRPr="00106759" w:rsidRDefault="00106759" w:rsidP="00106759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10675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САМАРСКАЯ ОБЛАСТЬ</w:t>
      </w:r>
    </w:p>
    <w:p w14:paraId="30BBFA9E" w14:textId="77777777" w:rsidR="00106759" w:rsidRPr="00106759" w:rsidRDefault="00106759" w:rsidP="00106759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10675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МУНИЦИПАЛЬНЫЙ РАЙОН СТАВРОПОЛЬСКИЙ</w:t>
      </w:r>
    </w:p>
    <w:p w14:paraId="368A5591" w14:textId="77777777" w:rsidR="00106759" w:rsidRPr="00106759" w:rsidRDefault="00106759" w:rsidP="00106759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10675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АДМИНИСТРАЦИЯ СЕЛЬСКОГО ПОСЕЛЕНИЯ ХРЯЩЕВКА</w:t>
      </w:r>
    </w:p>
    <w:p w14:paraId="7401712B" w14:textId="77777777" w:rsidR="00106759" w:rsidRPr="00106759" w:rsidRDefault="00106759" w:rsidP="00106759">
      <w:pPr>
        <w:spacing w:after="200" w:line="276" w:lineRule="auto"/>
        <w:jc w:val="center"/>
        <w:rPr>
          <w:rFonts w:ascii="Times New Roman" w:eastAsia="Times New Roman" w:hAnsi="Times New Roman" w:cs="Times New Roman"/>
          <w:sz w:val="18"/>
          <w:szCs w:val="18"/>
          <w:u w:val="single"/>
          <w:lang w:eastAsia="ru-RU"/>
        </w:rPr>
      </w:pPr>
      <w:r w:rsidRPr="00106759">
        <w:rPr>
          <w:rFonts w:ascii="Times New Roman" w:eastAsia="Times New Roman" w:hAnsi="Times New Roman" w:cs="Times New Roman"/>
          <w:sz w:val="18"/>
          <w:szCs w:val="18"/>
          <w:u w:val="single"/>
          <w:lang w:eastAsia="ru-RU"/>
        </w:rPr>
        <w:t xml:space="preserve">Российская Федерация, Самарская область, муниципальный район Ставропольский, </w:t>
      </w:r>
      <w:proofErr w:type="spellStart"/>
      <w:r w:rsidRPr="00106759">
        <w:rPr>
          <w:rFonts w:ascii="Times New Roman" w:eastAsia="Times New Roman" w:hAnsi="Times New Roman" w:cs="Times New Roman"/>
          <w:sz w:val="18"/>
          <w:szCs w:val="18"/>
          <w:u w:val="single"/>
          <w:lang w:eastAsia="ru-RU"/>
        </w:rPr>
        <w:t>с.п</w:t>
      </w:r>
      <w:proofErr w:type="gramStart"/>
      <w:r w:rsidRPr="00106759">
        <w:rPr>
          <w:rFonts w:ascii="Times New Roman" w:eastAsia="Times New Roman" w:hAnsi="Times New Roman" w:cs="Times New Roman"/>
          <w:sz w:val="18"/>
          <w:szCs w:val="18"/>
          <w:u w:val="single"/>
          <w:lang w:eastAsia="ru-RU"/>
        </w:rPr>
        <w:t>.Х</w:t>
      </w:r>
      <w:proofErr w:type="gramEnd"/>
      <w:r w:rsidRPr="00106759">
        <w:rPr>
          <w:rFonts w:ascii="Times New Roman" w:eastAsia="Times New Roman" w:hAnsi="Times New Roman" w:cs="Times New Roman"/>
          <w:sz w:val="18"/>
          <w:szCs w:val="18"/>
          <w:u w:val="single"/>
          <w:lang w:eastAsia="ru-RU"/>
        </w:rPr>
        <w:t>рящевка</w:t>
      </w:r>
      <w:proofErr w:type="spellEnd"/>
      <w:r w:rsidRPr="00106759">
        <w:rPr>
          <w:rFonts w:ascii="Times New Roman" w:eastAsia="Times New Roman" w:hAnsi="Times New Roman" w:cs="Times New Roman"/>
          <w:sz w:val="18"/>
          <w:szCs w:val="18"/>
          <w:u w:val="single"/>
          <w:lang w:eastAsia="ru-RU"/>
        </w:rPr>
        <w:t xml:space="preserve">, </w:t>
      </w:r>
      <w:proofErr w:type="spellStart"/>
      <w:r w:rsidRPr="00106759">
        <w:rPr>
          <w:rFonts w:ascii="Times New Roman" w:eastAsia="Times New Roman" w:hAnsi="Times New Roman" w:cs="Times New Roman"/>
          <w:sz w:val="18"/>
          <w:szCs w:val="18"/>
          <w:u w:val="single"/>
          <w:lang w:eastAsia="ru-RU"/>
        </w:rPr>
        <w:t>с.Хрящевка</w:t>
      </w:r>
      <w:proofErr w:type="spellEnd"/>
      <w:r w:rsidRPr="00106759">
        <w:rPr>
          <w:rFonts w:ascii="Times New Roman" w:eastAsia="Times New Roman" w:hAnsi="Times New Roman" w:cs="Times New Roman"/>
          <w:sz w:val="18"/>
          <w:szCs w:val="18"/>
          <w:u w:val="single"/>
          <w:lang w:eastAsia="ru-RU"/>
        </w:rPr>
        <w:t>,                         ул. Советская, 10/1,  445146, тел.:23-50-53,</w:t>
      </w:r>
      <w:proofErr w:type="spellStart"/>
      <w:r w:rsidRPr="00106759">
        <w:rPr>
          <w:rFonts w:ascii="Times New Roman" w:eastAsia="Times New Roman" w:hAnsi="Times New Roman" w:cs="Times New Roman"/>
          <w:sz w:val="18"/>
          <w:szCs w:val="18"/>
          <w:u w:val="single"/>
          <w:lang w:val="en-US" w:eastAsia="ru-RU"/>
        </w:rPr>
        <w:t>admxr</w:t>
      </w:r>
      <w:proofErr w:type="spellEnd"/>
      <w:r w:rsidRPr="00106759">
        <w:rPr>
          <w:rFonts w:ascii="Times New Roman" w:eastAsia="Times New Roman" w:hAnsi="Times New Roman" w:cs="Times New Roman"/>
          <w:sz w:val="18"/>
          <w:szCs w:val="18"/>
          <w:u w:val="single"/>
          <w:lang w:eastAsia="ru-RU"/>
        </w:rPr>
        <w:t>@</w:t>
      </w:r>
      <w:r w:rsidRPr="00106759">
        <w:rPr>
          <w:rFonts w:ascii="Times New Roman" w:eastAsia="Times New Roman" w:hAnsi="Times New Roman" w:cs="Times New Roman"/>
          <w:sz w:val="18"/>
          <w:szCs w:val="18"/>
          <w:u w:val="single"/>
          <w:lang w:val="en-US" w:eastAsia="ru-RU"/>
        </w:rPr>
        <w:t>mail</w:t>
      </w:r>
      <w:r w:rsidRPr="00106759">
        <w:rPr>
          <w:rFonts w:ascii="Times New Roman" w:eastAsia="Times New Roman" w:hAnsi="Times New Roman" w:cs="Times New Roman"/>
          <w:sz w:val="18"/>
          <w:szCs w:val="18"/>
          <w:u w:val="single"/>
          <w:lang w:eastAsia="ru-RU"/>
        </w:rPr>
        <w:t>.</w:t>
      </w:r>
      <w:proofErr w:type="spellStart"/>
      <w:r w:rsidRPr="00106759">
        <w:rPr>
          <w:rFonts w:ascii="Times New Roman" w:eastAsia="Times New Roman" w:hAnsi="Times New Roman" w:cs="Times New Roman"/>
          <w:sz w:val="18"/>
          <w:szCs w:val="18"/>
          <w:u w:val="single"/>
          <w:lang w:eastAsia="ru-RU"/>
        </w:rPr>
        <w:t>ru</w:t>
      </w:r>
      <w:proofErr w:type="spellEnd"/>
    </w:p>
    <w:p w14:paraId="2C391D74" w14:textId="77777777" w:rsidR="00207F90" w:rsidRPr="0060362B" w:rsidRDefault="00207F90" w:rsidP="00207F90">
      <w:pPr>
        <w:tabs>
          <w:tab w:val="left" w:pos="1920"/>
        </w:tabs>
        <w:spacing w:line="360" w:lineRule="auto"/>
        <w:jc w:val="center"/>
        <w:rPr>
          <w:rFonts w:hAnsi="Times New Roman"/>
          <w:b/>
          <w:caps/>
          <w:sz w:val="28"/>
          <w:szCs w:val="28"/>
        </w:rPr>
      </w:pPr>
      <w:r w:rsidRPr="008460C3">
        <w:rPr>
          <w:rFonts w:hAnsi="Times New Roman"/>
          <w:b/>
          <w:caps/>
          <w:sz w:val="28"/>
          <w:szCs w:val="28"/>
        </w:rPr>
        <w:t>РАСПОРЯЖЕНИЕ</w:t>
      </w:r>
    </w:p>
    <w:p w14:paraId="262BC0A3" w14:textId="35871526" w:rsidR="00207F90" w:rsidRDefault="00207F90" w:rsidP="00207F90">
      <w:pPr>
        <w:spacing w:after="120" w:line="360" w:lineRule="auto"/>
        <w:jc w:val="center"/>
        <w:rPr>
          <w:rFonts w:ascii="Times New Roman" w:hAnsi="Times New Roman"/>
          <w:sz w:val="28"/>
          <w:szCs w:val="28"/>
        </w:rPr>
      </w:pPr>
      <w:r w:rsidRPr="001841BA">
        <w:rPr>
          <w:rFonts w:ascii="Times New Roman" w:hAnsi="Times New Roman"/>
          <w:sz w:val="28"/>
          <w:szCs w:val="28"/>
        </w:rPr>
        <w:t xml:space="preserve">от </w:t>
      </w:r>
      <w:r w:rsidR="00D81B36" w:rsidRPr="001841BA">
        <w:rPr>
          <w:rFonts w:ascii="Times New Roman" w:hAnsi="Times New Roman"/>
          <w:sz w:val="28"/>
          <w:szCs w:val="28"/>
        </w:rPr>
        <w:t>1</w:t>
      </w:r>
      <w:r w:rsidR="00B7080B">
        <w:rPr>
          <w:rFonts w:ascii="Times New Roman" w:hAnsi="Times New Roman"/>
          <w:sz w:val="28"/>
          <w:szCs w:val="28"/>
        </w:rPr>
        <w:t>6</w:t>
      </w:r>
      <w:bookmarkStart w:id="0" w:name="_GoBack"/>
      <w:bookmarkEnd w:id="0"/>
      <w:r w:rsidRPr="001841BA">
        <w:rPr>
          <w:rFonts w:ascii="Times New Roman" w:hAnsi="Times New Roman"/>
          <w:sz w:val="28"/>
          <w:szCs w:val="28"/>
        </w:rPr>
        <w:t xml:space="preserve"> декабря 202</w:t>
      </w:r>
      <w:r w:rsidR="00C3460B" w:rsidRPr="001841BA">
        <w:rPr>
          <w:rFonts w:ascii="Times New Roman" w:hAnsi="Times New Roman"/>
          <w:sz w:val="28"/>
          <w:szCs w:val="28"/>
        </w:rPr>
        <w:t>4</w:t>
      </w:r>
      <w:r w:rsidRPr="001841BA">
        <w:rPr>
          <w:rFonts w:ascii="Times New Roman" w:hAnsi="Times New Roman"/>
          <w:sz w:val="28"/>
          <w:szCs w:val="28"/>
        </w:rPr>
        <w:t xml:space="preserve"> года</w:t>
      </w:r>
      <w:r w:rsidRPr="001841BA">
        <w:rPr>
          <w:rFonts w:ascii="Times New Roman" w:hAnsi="Times New Roman"/>
          <w:sz w:val="28"/>
          <w:szCs w:val="28"/>
        </w:rPr>
        <w:tab/>
      </w:r>
      <w:r w:rsidRPr="001841BA">
        <w:rPr>
          <w:rFonts w:ascii="Times New Roman" w:hAnsi="Times New Roman"/>
          <w:sz w:val="28"/>
          <w:szCs w:val="28"/>
        </w:rPr>
        <w:tab/>
      </w:r>
      <w:r w:rsidRPr="001841BA">
        <w:rPr>
          <w:rFonts w:ascii="Times New Roman" w:hAnsi="Times New Roman"/>
          <w:sz w:val="28"/>
          <w:szCs w:val="28"/>
        </w:rPr>
        <w:tab/>
      </w:r>
      <w:r w:rsidRPr="001841BA">
        <w:rPr>
          <w:rFonts w:ascii="Times New Roman" w:hAnsi="Times New Roman"/>
          <w:sz w:val="28"/>
          <w:szCs w:val="28"/>
        </w:rPr>
        <w:tab/>
      </w:r>
      <w:r w:rsidRPr="001841BA">
        <w:rPr>
          <w:rFonts w:ascii="Times New Roman" w:hAnsi="Times New Roman"/>
          <w:sz w:val="28"/>
          <w:szCs w:val="28"/>
        </w:rPr>
        <w:tab/>
      </w:r>
      <w:r w:rsidRPr="001841BA">
        <w:rPr>
          <w:rFonts w:ascii="Times New Roman" w:hAnsi="Times New Roman"/>
          <w:sz w:val="28"/>
          <w:szCs w:val="28"/>
        </w:rPr>
        <w:tab/>
      </w:r>
      <w:r w:rsidRPr="001841BA">
        <w:rPr>
          <w:rFonts w:ascii="Times New Roman" w:hAnsi="Times New Roman"/>
          <w:sz w:val="28"/>
          <w:szCs w:val="28"/>
        </w:rPr>
        <w:tab/>
      </w:r>
      <w:r w:rsidRPr="001841BA">
        <w:rPr>
          <w:rFonts w:ascii="Times New Roman" w:hAnsi="Times New Roman"/>
          <w:sz w:val="28"/>
          <w:szCs w:val="28"/>
        </w:rPr>
        <w:tab/>
      </w:r>
      <w:r w:rsidR="00D81B36" w:rsidRPr="001841BA">
        <w:rPr>
          <w:rFonts w:ascii="Times New Roman" w:hAnsi="Times New Roman"/>
          <w:sz w:val="28"/>
          <w:szCs w:val="28"/>
        </w:rPr>
        <w:t>№ 9</w:t>
      </w:r>
    </w:p>
    <w:p w14:paraId="58DD6647" w14:textId="77777777" w:rsidR="00FE072F" w:rsidRDefault="00FE072F" w:rsidP="00FE072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E072F">
        <w:rPr>
          <w:rFonts w:ascii="Times New Roman" w:hAnsi="Times New Roman" w:cs="Times New Roman"/>
          <w:b/>
          <w:sz w:val="28"/>
          <w:szCs w:val="28"/>
        </w:rPr>
        <w:t xml:space="preserve">О назначении ответственного лица </w:t>
      </w:r>
    </w:p>
    <w:p w14:paraId="40A9850A" w14:textId="77777777" w:rsidR="00FE072F" w:rsidRDefault="00FE072F" w:rsidP="00FE072F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ADDF3EC" w14:textId="43E06209" w:rsidR="00FE072F" w:rsidRPr="00FF7880" w:rsidRDefault="00FE072F" w:rsidP="00F92717">
      <w:pPr>
        <w:pStyle w:val="ConsPlusTitle"/>
        <w:spacing w:line="276" w:lineRule="auto"/>
        <w:ind w:firstLine="709"/>
        <w:jc w:val="both"/>
        <w:rPr>
          <w:rFonts w:ascii="Times New Roman" w:hAnsi="Times New Roman" w:cs="Times New Roman"/>
          <w:b w:val="0"/>
          <w:sz w:val="26"/>
          <w:szCs w:val="26"/>
        </w:rPr>
      </w:pPr>
      <w:r w:rsidRPr="00106759">
        <w:rPr>
          <w:rFonts w:ascii="Times New Roman" w:hAnsi="Times New Roman" w:cs="Times New Roman"/>
          <w:b w:val="0"/>
          <w:sz w:val="26"/>
          <w:szCs w:val="26"/>
        </w:rPr>
        <w:t xml:space="preserve">В соответствии с Указом Президента Российской Федерации от 21.12.2017 № 618 «Об основных направлениях государственной политики по развитию конкуренции», </w:t>
      </w:r>
      <w:r w:rsidRPr="00106759">
        <w:rPr>
          <w:rFonts w:ascii="Times New Roman" w:hAnsi="Times New Roman" w:cs="Times New Roman"/>
          <w:b w:val="0"/>
          <w:color w:val="000000"/>
          <w:sz w:val="26"/>
          <w:szCs w:val="26"/>
        </w:rPr>
        <w:t xml:space="preserve"> </w:t>
      </w:r>
      <w:r w:rsidRPr="00106759">
        <w:rPr>
          <w:rFonts w:ascii="Times New Roman" w:hAnsi="Times New Roman" w:cs="Times New Roman"/>
          <w:b w:val="0"/>
          <w:sz w:val="26"/>
          <w:szCs w:val="26"/>
        </w:rPr>
        <w:t xml:space="preserve">пунктом 3 части 4 статьи 36 Федерального закона от 06.10.2003 №131-ФЗ «Об общих принципах организации местного самоуправления в Российской Федерации», </w:t>
      </w:r>
      <w:r w:rsidRPr="00FE0A31">
        <w:rPr>
          <w:rFonts w:ascii="Times New Roman" w:hAnsi="Times New Roman" w:cs="Times New Roman"/>
          <w:b w:val="0"/>
          <w:sz w:val="26"/>
          <w:szCs w:val="26"/>
        </w:rPr>
        <w:t xml:space="preserve">пунктом </w:t>
      </w:r>
      <w:r w:rsidR="00FE0A31" w:rsidRPr="00FE0A31">
        <w:rPr>
          <w:rFonts w:ascii="Times New Roman" w:hAnsi="Times New Roman" w:cs="Times New Roman"/>
          <w:b w:val="0"/>
          <w:sz w:val="26"/>
          <w:szCs w:val="26"/>
        </w:rPr>
        <w:t>5</w:t>
      </w:r>
      <w:r w:rsidRPr="00FE0A31">
        <w:rPr>
          <w:rFonts w:ascii="Times New Roman" w:hAnsi="Times New Roman" w:cs="Times New Roman"/>
          <w:b w:val="0"/>
          <w:sz w:val="26"/>
          <w:szCs w:val="26"/>
        </w:rPr>
        <w:t xml:space="preserve"> статьи </w:t>
      </w:r>
      <w:r w:rsidR="00FE0A31" w:rsidRPr="00FE0A31">
        <w:rPr>
          <w:rFonts w:ascii="Times New Roman" w:hAnsi="Times New Roman" w:cs="Times New Roman"/>
          <w:b w:val="0"/>
          <w:sz w:val="26"/>
          <w:szCs w:val="26"/>
        </w:rPr>
        <w:t>47</w:t>
      </w:r>
      <w:r w:rsidRPr="00FE0A31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106759">
        <w:rPr>
          <w:rFonts w:ascii="Times New Roman" w:hAnsi="Times New Roman" w:cs="Times New Roman"/>
          <w:b w:val="0"/>
          <w:sz w:val="26"/>
          <w:szCs w:val="26"/>
        </w:rPr>
        <w:t xml:space="preserve">Устава сельского поселения </w:t>
      </w:r>
      <w:r w:rsidR="006E0888" w:rsidRPr="00106759">
        <w:rPr>
          <w:rFonts w:ascii="Times New Roman" w:hAnsi="Times New Roman" w:cs="Times New Roman"/>
          <w:b w:val="0"/>
          <w:sz w:val="26"/>
          <w:szCs w:val="26"/>
        </w:rPr>
        <w:t>Хрящевка</w:t>
      </w:r>
      <w:r w:rsidRPr="00106759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6E0888" w:rsidRPr="00106759">
        <w:rPr>
          <w:rFonts w:ascii="Times New Roman" w:hAnsi="Times New Roman" w:cs="Times New Roman"/>
          <w:b w:val="0"/>
          <w:sz w:val="26"/>
          <w:szCs w:val="26"/>
        </w:rPr>
        <w:t>Хрящевка</w:t>
      </w:r>
      <w:r w:rsidRPr="00106759">
        <w:rPr>
          <w:rFonts w:ascii="Times New Roman" w:hAnsi="Times New Roman" w:cs="Times New Roman"/>
          <w:b w:val="0"/>
          <w:sz w:val="26"/>
          <w:szCs w:val="26"/>
        </w:rPr>
        <w:t xml:space="preserve">  муниципального района Ставропольский Самарской области от </w:t>
      </w:r>
      <w:r w:rsidR="006E0888" w:rsidRPr="00106759">
        <w:rPr>
          <w:rFonts w:ascii="Times New Roman" w:hAnsi="Times New Roman" w:cs="Times New Roman"/>
          <w:b w:val="0"/>
          <w:sz w:val="26"/>
          <w:szCs w:val="26"/>
        </w:rPr>
        <w:t>10.09.2019 г.</w:t>
      </w:r>
      <w:r w:rsidRPr="00106759">
        <w:rPr>
          <w:rFonts w:ascii="Times New Roman" w:hAnsi="Times New Roman" w:cs="Times New Roman"/>
          <w:b w:val="0"/>
          <w:sz w:val="26"/>
          <w:szCs w:val="26"/>
        </w:rPr>
        <w:t xml:space="preserve"> №</w:t>
      </w:r>
      <w:r w:rsidR="006E0888" w:rsidRPr="00106759">
        <w:rPr>
          <w:rFonts w:ascii="Times New Roman" w:hAnsi="Times New Roman" w:cs="Times New Roman"/>
          <w:b w:val="0"/>
          <w:sz w:val="26"/>
          <w:szCs w:val="26"/>
        </w:rPr>
        <w:t xml:space="preserve"> 37</w:t>
      </w:r>
      <w:r w:rsidRPr="00106759">
        <w:rPr>
          <w:rFonts w:ascii="Times New Roman" w:hAnsi="Times New Roman" w:cs="Times New Roman"/>
          <w:b w:val="0"/>
          <w:sz w:val="26"/>
          <w:szCs w:val="26"/>
        </w:rPr>
        <w:t xml:space="preserve">,  </w:t>
      </w:r>
      <w:r w:rsidR="001D75AA" w:rsidRPr="00106759">
        <w:rPr>
          <w:rFonts w:ascii="Times New Roman" w:hAnsi="Times New Roman" w:cs="Times New Roman"/>
          <w:b w:val="0"/>
          <w:sz w:val="26"/>
          <w:szCs w:val="26"/>
        </w:rPr>
        <w:t xml:space="preserve">в соответствии с пунктами 2.2. - 2.4. </w:t>
      </w:r>
      <w:r w:rsidRPr="00106759">
        <w:rPr>
          <w:rFonts w:ascii="Times New Roman" w:hAnsi="Times New Roman" w:cs="Times New Roman"/>
          <w:b w:val="0"/>
          <w:sz w:val="26"/>
          <w:szCs w:val="26"/>
        </w:rPr>
        <w:t>Положени</w:t>
      </w:r>
      <w:r w:rsidR="00251896" w:rsidRPr="00106759">
        <w:rPr>
          <w:rFonts w:ascii="Times New Roman" w:hAnsi="Times New Roman" w:cs="Times New Roman"/>
          <w:b w:val="0"/>
          <w:sz w:val="26"/>
          <w:szCs w:val="26"/>
        </w:rPr>
        <w:t>я</w:t>
      </w:r>
      <w:r w:rsidRPr="00106759">
        <w:rPr>
          <w:rFonts w:ascii="Times New Roman" w:hAnsi="Times New Roman" w:cs="Times New Roman"/>
          <w:b w:val="0"/>
          <w:sz w:val="26"/>
          <w:szCs w:val="26"/>
        </w:rPr>
        <w:t xml:space="preserve"> об организации системы внутреннего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 w:rsidR="00251896" w:rsidRPr="00106759">
        <w:rPr>
          <w:rFonts w:ascii="Times New Roman" w:hAnsi="Times New Roman" w:cs="Times New Roman"/>
          <w:b w:val="0"/>
          <w:sz w:val="26"/>
          <w:szCs w:val="26"/>
        </w:rPr>
        <w:t>Хрящевка</w:t>
      </w:r>
      <w:r w:rsidRPr="00106759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Ставропольский  Самарской области, утвержденным </w:t>
      </w:r>
      <w:r w:rsidR="00207F90" w:rsidRPr="00FF7880">
        <w:rPr>
          <w:rFonts w:ascii="Times New Roman" w:hAnsi="Times New Roman" w:cs="Times New Roman"/>
          <w:b w:val="0"/>
          <w:sz w:val="26"/>
          <w:szCs w:val="26"/>
        </w:rPr>
        <w:t>Распоряжением</w:t>
      </w:r>
      <w:r w:rsidRPr="00FF7880">
        <w:rPr>
          <w:rFonts w:ascii="Times New Roman" w:hAnsi="Times New Roman" w:cs="Times New Roman"/>
          <w:b w:val="0"/>
          <w:sz w:val="26"/>
          <w:szCs w:val="26"/>
        </w:rPr>
        <w:t xml:space="preserve"> от  </w:t>
      </w:r>
      <w:r w:rsidR="00207F90" w:rsidRPr="00FF7880">
        <w:rPr>
          <w:rFonts w:ascii="Times New Roman" w:hAnsi="Times New Roman" w:cs="Times New Roman"/>
          <w:b w:val="0"/>
          <w:sz w:val="26"/>
          <w:szCs w:val="26"/>
        </w:rPr>
        <w:t xml:space="preserve">05.12.2022 г. </w:t>
      </w:r>
      <w:r w:rsidRPr="00FF7880">
        <w:rPr>
          <w:rFonts w:ascii="Times New Roman" w:hAnsi="Times New Roman" w:cs="Times New Roman"/>
          <w:b w:val="0"/>
          <w:sz w:val="26"/>
          <w:szCs w:val="26"/>
        </w:rPr>
        <w:t>№</w:t>
      </w:r>
      <w:r w:rsidR="00207F90" w:rsidRPr="00FF7880">
        <w:rPr>
          <w:rFonts w:ascii="Times New Roman" w:hAnsi="Times New Roman" w:cs="Times New Roman"/>
          <w:b w:val="0"/>
          <w:sz w:val="26"/>
          <w:szCs w:val="26"/>
        </w:rPr>
        <w:t>12</w:t>
      </w:r>
      <w:r w:rsidRPr="00FF7880">
        <w:rPr>
          <w:rFonts w:ascii="Times New Roman" w:hAnsi="Times New Roman" w:cs="Times New Roman"/>
          <w:b w:val="0"/>
          <w:sz w:val="26"/>
          <w:szCs w:val="26"/>
        </w:rPr>
        <w:t>:</w:t>
      </w:r>
    </w:p>
    <w:p w14:paraId="4FE3737C" w14:textId="20759A7C" w:rsidR="00A27BEC" w:rsidRPr="00106759" w:rsidRDefault="00106759" w:rsidP="00F92717">
      <w:pPr>
        <w:pStyle w:val="ConsPlusTitle"/>
        <w:spacing w:line="276" w:lineRule="auto"/>
        <w:ind w:firstLine="709"/>
        <w:jc w:val="both"/>
        <w:rPr>
          <w:rFonts w:ascii="Times New Roman" w:hAnsi="Times New Roman" w:cs="Times New Roman"/>
          <w:b w:val="0"/>
          <w:sz w:val="26"/>
          <w:szCs w:val="26"/>
        </w:rPr>
      </w:pPr>
      <w:r w:rsidRPr="00106759">
        <w:rPr>
          <w:rFonts w:ascii="Times New Roman" w:hAnsi="Times New Roman" w:cs="Times New Roman"/>
          <w:b w:val="0"/>
          <w:sz w:val="26"/>
          <w:szCs w:val="26"/>
        </w:rPr>
        <w:t>Н</w:t>
      </w:r>
      <w:r w:rsidR="00A27BEC" w:rsidRPr="00106759">
        <w:rPr>
          <w:rFonts w:ascii="Times New Roman" w:hAnsi="Times New Roman" w:cs="Times New Roman"/>
          <w:b w:val="0"/>
          <w:sz w:val="26"/>
          <w:szCs w:val="26"/>
        </w:rPr>
        <w:t xml:space="preserve">азначить </w:t>
      </w:r>
      <w:r w:rsidR="00F92717">
        <w:rPr>
          <w:rFonts w:ascii="Times New Roman" w:hAnsi="Times New Roman" w:cs="Times New Roman"/>
          <w:b w:val="0"/>
          <w:sz w:val="26"/>
          <w:szCs w:val="26"/>
        </w:rPr>
        <w:t xml:space="preserve">Василика Константина Эдуардовича - Главу сельского поселения </w:t>
      </w:r>
      <w:proofErr w:type="spellStart"/>
      <w:r w:rsidR="00F92717">
        <w:rPr>
          <w:rFonts w:ascii="Times New Roman" w:hAnsi="Times New Roman" w:cs="Times New Roman"/>
          <w:b w:val="0"/>
          <w:sz w:val="26"/>
          <w:szCs w:val="26"/>
        </w:rPr>
        <w:t>Хрящевка</w:t>
      </w:r>
      <w:proofErr w:type="spellEnd"/>
      <w:r w:rsidR="00F92717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</w:t>
      </w:r>
      <w:proofErr w:type="gramStart"/>
      <w:r w:rsidR="00F92717">
        <w:rPr>
          <w:rFonts w:ascii="Times New Roman" w:hAnsi="Times New Roman" w:cs="Times New Roman"/>
          <w:b w:val="0"/>
          <w:sz w:val="26"/>
          <w:szCs w:val="26"/>
        </w:rPr>
        <w:t>Ставропольский</w:t>
      </w:r>
      <w:proofErr w:type="gramEnd"/>
      <w:r w:rsidR="00F92717">
        <w:rPr>
          <w:rFonts w:ascii="Times New Roman" w:hAnsi="Times New Roman" w:cs="Times New Roman"/>
          <w:b w:val="0"/>
          <w:sz w:val="26"/>
          <w:szCs w:val="26"/>
        </w:rPr>
        <w:t xml:space="preserve"> Самарской области</w:t>
      </w:r>
      <w:r w:rsidR="00A27BEC" w:rsidRPr="00106759">
        <w:rPr>
          <w:rFonts w:ascii="Times New Roman" w:hAnsi="Times New Roman" w:cs="Times New Roman"/>
          <w:b w:val="0"/>
          <w:sz w:val="26"/>
          <w:szCs w:val="26"/>
        </w:rPr>
        <w:t xml:space="preserve">, ответственным (ми) лицом (ми) за </w:t>
      </w:r>
      <w:r w:rsidR="001D75AA" w:rsidRPr="00106759">
        <w:rPr>
          <w:rFonts w:ascii="Times New Roman" w:hAnsi="Times New Roman" w:cs="Times New Roman"/>
          <w:b w:val="0"/>
          <w:sz w:val="26"/>
          <w:szCs w:val="26"/>
        </w:rPr>
        <w:t xml:space="preserve">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251896" w:rsidRPr="00106759">
        <w:rPr>
          <w:rFonts w:ascii="Times New Roman" w:hAnsi="Times New Roman" w:cs="Times New Roman"/>
          <w:b w:val="0"/>
          <w:sz w:val="26"/>
          <w:szCs w:val="26"/>
        </w:rPr>
        <w:t>Хрящевка</w:t>
      </w:r>
      <w:r w:rsidR="001D75AA" w:rsidRPr="00106759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9302E8" w:rsidRPr="00106759">
        <w:rPr>
          <w:rFonts w:ascii="Times New Roman" w:hAnsi="Times New Roman" w:cs="Times New Roman"/>
          <w:b w:val="0"/>
          <w:sz w:val="26"/>
          <w:szCs w:val="26"/>
        </w:rPr>
        <w:t>муниципального района Ставропольский Самарской области.</w:t>
      </w:r>
    </w:p>
    <w:p w14:paraId="11DD3D7A" w14:textId="77777777" w:rsidR="009302E8" w:rsidRDefault="009302E8" w:rsidP="00FE072F">
      <w:pPr>
        <w:pStyle w:val="ConsPlusTitle"/>
        <w:spacing w:line="360" w:lineRule="auto"/>
        <w:ind w:firstLine="357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14:paraId="633D2850" w14:textId="77777777" w:rsidR="00251896" w:rsidRPr="001841BA" w:rsidRDefault="009302E8" w:rsidP="001841BA">
      <w:pPr>
        <w:pStyle w:val="ConsPlusTitle"/>
        <w:spacing w:line="360" w:lineRule="auto"/>
        <w:jc w:val="both"/>
        <w:rPr>
          <w:rFonts w:ascii="Times New Roman" w:hAnsi="Times New Roman" w:cs="Times New Roman"/>
          <w:b w:val="0"/>
          <w:sz w:val="26"/>
          <w:szCs w:val="26"/>
        </w:rPr>
      </w:pPr>
      <w:r w:rsidRPr="001841BA">
        <w:rPr>
          <w:rFonts w:ascii="Times New Roman" w:hAnsi="Times New Roman" w:cs="Times New Roman"/>
          <w:b w:val="0"/>
          <w:sz w:val="26"/>
          <w:szCs w:val="26"/>
        </w:rPr>
        <w:t>Глава</w:t>
      </w:r>
    </w:p>
    <w:p w14:paraId="0E449DB1" w14:textId="17E4B144" w:rsidR="00FE072F" w:rsidRPr="001841BA" w:rsidRDefault="009302E8" w:rsidP="001841BA">
      <w:pPr>
        <w:pStyle w:val="ConsPlusTitle"/>
        <w:spacing w:line="360" w:lineRule="auto"/>
        <w:jc w:val="both"/>
        <w:rPr>
          <w:rFonts w:ascii="Times New Roman" w:hAnsi="Times New Roman" w:cs="Times New Roman"/>
          <w:b w:val="0"/>
          <w:sz w:val="26"/>
          <w:szCs w:val="26"/>
        </w:rPr>
      </w:pPr>
      <w:r w:rsidRPr="001841BA">
        <w:rPr>
          <w:rFonts w:ascii="Times New Roman" w:hAnsi="Times New Roman" w:cs="Times New Roman"/>
          <w:b w:val="0"/>
          <w:sz w:val="26"/>
          <w:szCs w:val="26"/>
        </w:rPr>
        <w:t>сельского поселения</w:t>
      </w:r>
      <w:r w:rsidR="00251896" w:rsidRPr="001841BA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proofErr w:type="spellStart"/>
      <w:r w:rsidR="00251896" w:rsidRPr="001841BA">
        <w:rPr>
          <w:rFonts w:ascii="Times New Roman" w:hAnsi="Times New Roman" w:cs="Times New Roman"/>
          <w:b w:val="0"/>
          <w:sz w:val="26"/>
          <w:szCs w:val="26"/>
        </w:rPr>
        <w:t>Хрящевка</w:t>
      </w:r>
      <w:proofErr w:type="spellEnd"/>
      <w:r w:rsidR="00251896" w:rsidRPr="001841BA">
        <w:rPr>
          <w:rFonts w:ascii="Times New Roman" w:hAnsi="Times New Roman" w:cs="Times New Roman"/>
          <w:b w:val="0"/>
          <w:sz w:val="26"/>
          <w:szCs w:val="26"/>
        </w:rPr>
        <w:tab/>
      </w:r>
      <w:r w:rsidR="00251896" w:rsidRPr="001841BA">
        <w:rPr>
          <w:rFonts w:ascii="Times New Roman" w:hAnsi="Times New Roman" w:cs="Times New Roman"/>
          <w:b w:val="0"/>
          <w:sz w:val="26"/>
          <w:szCs w:val="26"/>
        </w:rPr>
        <w:tab/>
      </w:r>
      <w:r w:rsidR="00251896" w:rsidRPr="001841BA">
        <w:rPr>
          <w:rFonts w:ascii="Times New Roman" w:hAnsi="Times New Roman" w:cs="Times New Roman"/>
          <w:b w:val="0"/>
          <w:sz w:val="26"/>
          <w:szCs w:val="26"/>
        </w:rPr>
        <w:tab/>
      </w:r>
      <w:r w:rsidR="001841BA" w:rsidRPr="001841BA">
        <w:rPr>
          <w:rFonts w:ascii="Times New Roman" w:hAnsi="Times New Roman" w:cs="Times New Roman"/>
          <w:b w:val="0"/>
          <w:sz w:val="26"/>
          <w:szCs w:val="26"/>
        </w:rPr>
        <w:tab/>
      </w:r>
      <w:r w:rsidR="001841BA">
        <w:rPr>
          <w:rFonts w:ascii="Times New Roman" w:hAnsi="Times New Roman" w:cs="Times New Roman"/>
          <w:b w:val="0"/>
          <w:sz w:val="26"/>
          <w:szCs w:val="26"/>
        </w:rPr>
        <w:tab/>
      </w:r>
      <w:r w:rsidR="00251896" w:rsidRPr="001841BA">
        <w:rPr>
          <w:rFonts w:ascii="Times New Roman" w:hAnsi="Times New Roman" w:cs="Times New Roman"/>
          <w:b w:val="0"/>
          <w:sz w:val="26"/>
          <w:szCs w:val="26"/>
        </w:rPr>
        <w:tab/>
      </w:r>
      <w:proofErr w:type="spellStart"/>
      <w:r w:rsidR="00251896" w:rsidRPr="001841BA">
        <w:rPr>
          <w:rFonts w:ascii="Times New Roman" w:hAnsi="Times New Roman" w:cs="Times New Roman"/>
          <w:b w:val="0"/>
          <w:sz w:val="26"/>
          <w:szCs w:val="26"/>
        </w:rPr>
        <w:t>К.Э.Василика</w:t>
      </w:r>
      <w:proofErr w:type="spellEnd"/>
    </w:p>
    <w:sectPr w:rsidR="00FE072F" w:rsidRPr="001841BA" w:rsidSect="00106759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072F"/>
    <w:rsid w:val="000437EB"/>
    <w:rsid w:val="001012B2"/>
    <w:rsid w:val="00106759"/>
    <w:rsid w:val="00154163"/>
    <w:rsid w:val="001841BA"/>
    <w:rsid w:val="001D75AA"/>
    <w:rsid w:val="00207F90"/>
    <w:rsid w:val="00251896"/>
    <w:rsid w:val="002822D2"/>
    <w:rsid w:val="00446409"/>
    <w:rsid w:val="004C063A"/>
    <w:rsid w:val="00505BCD"/>
    <w:rsid w:val="00526882"/>
    <w:rsid w:val="00580E91"/>
    <w:rsid w:val="005E48A3"/>
    <w:rsid w:val="00643148"/>
    <w:rsid w:val="0066588D"/>
    <w:rsid w:val="006B53A2"/>
    <w:rsid w:val="006B768A"/>
    <w:rsid w:val="006E0888"/>
    <w:rsid w:val="00704ED9"/>
    <w:rsid w:val="007411F7"/>
    <w:rsid w:val="007A7D23"/>
    <w:rsid w:val="007C0D83"/>
    <w:rsid w:val="007E70F0"/>
    <w:rsid w:val="00897D88"/>
    <w:rsid w:val="008C4211"/>
    <w:rsid w:val="009302E8"/>
    <w:rsid w:val="00952403"/>
    <w:rsid w:val="009B468E"/>
    <w:rsid w:val="009B608D"/>
    <w:rsid w:val="009B7DFF"/>
    <w:rsid w:val="00A22EAC"/>
    <w:rsid w:val="00A23A16"/>
    <w:rsid w:val="00A27BEC"/>
    <w:rsid w:val="00A40F74"/>
    <w:rsid w:val="00AA1626"/>
    <w:rsid w:val="00B7080B"/>
    <w:rsid w:val="00BA357B"/>
    <w:rsid w:val="00BC158A"/>
    <w:rsid w:val="00C3460B"/>
    <w:rsid w:val="00C724EE"/>
    <w:rsid w:val="00C87FB8"/>
    <w:rsid w:val="00CC030D"/>
    <w:rsid w:val="00CF255F"/>
    <w:rsid w:val="00D337D1"/>
    <w:rsid w:val="00D4261C"/>
    <w:rsid w:val="00D81B36"/>
    <w:rsid w:val="00EB2A0A"/>
    <w:rsid w:val="00F65400"/>
    <w:rsid w:val="00F83B9C"/>
    <w:rsid w:val="00F92717"/>
    <w:rsid w:val="00FD3FFF"/>
    <w:rsid w:val="00FE072F"/>
    <w:rsid w:val="00FE0A31"/>
    <w:rsid w:val="00FF7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E246E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70F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E072F"/>
    <w:pPr>
      <w:widowControl w:val="0"/>
      <w:autoSpaceDE w:val="0"/>
      <w:autoSpaceDN w:val="0"/>
      <w:jc w:val="left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0675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067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70F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E072F"/>
    <w:pPr>
      <w:widowControl w:val="0"/>
      <w:autoSpaceDE w:val="0"/>
      <w:autoSpaceDN w:val="0"/>
      <w:jc w:val="left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0675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067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255</Words>
  <Characters>1456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4</cp:revision>
  <cp:lastPrinted>2024-12-27T10:25:00Z</cp:lastPrinted>
  <dcterms:created xsi:type="dcterms:W3CDTF">2024-02-09T07:22:00Z</dcterms:created>
  <dcterms:modified xsi:type="dcterms:W3CDTF">2024-12-27T10:26:00Z</dcterms:modified>
</cp:coreProperties>
</file>