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3FC689" w14:textId="77777777" w:rsidR="00AF0473" w:rsidRPr="00C85DFD" w:rsidRDefault="00AF0473" w:rsidP="00AF0473">
      <w:pPr>
        <w:widowControl/>
        <w:jc w:val="center"/>
        <w:textAlignment w:val="baseline"/>
        <w:rPr>
          <w:b/>
          <w:sz w:val="24"/>
          <w:szCs w:val="24"/>
        </w:rPr>
      </w:pPr>
      <w:bookmarkStart w:id="0" w:name="_Hlk41550015"/>
    </w:p>
    <w:p w14:paraId="08B074C7" w14:textId="77777777" w:rsidR="00AF0473" w:rsidRDefault="00AF0473" w:rsidP="00AF0473">
      <w:pPr>
        <w:pStyle w:val="ConsPlusTitle"/>
        <w:jc w:val="center"/>
      </w:pPr>
      <w:r w:rsidRPr="00876CDE">
        <w:rPr>
          <w:noProof/>
          <w:lang w:eastAsia="ru-RU"/>
        </w:rPr>
        <w:drawing>
          <wp:inline distT="0" distB="0" distL="0" distR="0" wp14:anchorId="63D83AB4" wp14:editId="795102E6">
            <wp:extent cx="1095375" cy="942975"/>
            <wp:effectExtent l="0" t="0" r="9525" b="9525"/>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9">
                      <a:lum bright="-24000" contrast="30000"/>
                      <a:extLst>
                        <a:ext uri="{28A0092B-C50C-407E-A947-70E740481C1C}">
                          <a14:useLocalDpi xmlns:a14="http://schemas.microsoft.com/office/drawing/2010/main" val="0"/>
                        </a:ext>
                      </a:extLst>
                    </a:blip>
                    <a:srcRect/>
                    <a:stretch>
                      <a:fillRect/>
                    </a:stretch>
                  </pic:blipFill>
                  <pic:spPr bwMode="auto">
                    <a:xfrm>
                      <a:off x="0" y="0"/>
                      <a:ext cx="1095375" cy="942975"/>
                    </a:xfrm>
                    <a:prstGeom prst="rect">
                      <a:avLst/>
                    </a:prstGeom>
                    <a:noFill/>
                    <a:ln>
                      <a:noFill/>
                    </a:ln>
                  </pic:spPr>
                </pic:pic>
              </a:graphicData>
            </a:graphic>
          </wp:inline>
        </w:drawing>
      </w:r>
    </w:p>
    <w:p w14:paraId="747CA545" w14:textId="77777777" w:rsidR="00AF0473" w:rsidRPr="005D724C" w:rsidRDefault="00AF0473" w:rsidP="00AF0473">
      <w:pPr>
        <w:spacing w:line="0" w:lineRule="atLeast"/>
        <w:jc w:val="center"/>
        <w:rPr>
          <w:sz w:val="28"/>
          <w:szCs w:val="28"/>
        </w:rPr>
      </w:pPr>
      <w:r w:rsidRPr="005D724C">
        <w:rPr>
          <w:sz w:val="28"/>
          <w:szCs w:val="28"/>
        </w:rPr>
        <w:t>Российская Федерация</w:t>
      </w:r>
    </w:p>
    <w:p w14:paraId="6CDD43FF" w14:textId="77777777" w:rsidR="00AF0473" w:rsidRPr="005D724C" w:rsidRDefault="00AF0473" w:rsidP="00AF0473">
      <w:pPr>
        <w:spacing w:line="0" w:lineRule="atLeast"/>
        <w:jc w:val="center"/>
        <w:rPr>
          <w:sz w:val="28"/>
          <w:szCs w:val="28"/>
        </w:rPr>
      </w:pPr>
      <w:r w:rsidRPr="005D724C">
        <w:rPr>
          <w:sz w:val="28"/>
          <w:szCs w:val="28"/>
        </w:rPr>
        <w:t>Самарская область</w:t>
      </w:r>
    </w:p>
    <w:p w14:paraId="7F867842" w14:textId="77777777" w:rsidR="00AF0473" w:rsidRPr="00AB62B9" w:rsidRDefault="00AF0473" w:rsidP="00AF0473">
      <w:pPr>
        <w:adjustRightInd w:val="0"/>
        <w:spacing w:line="0" w:lineRule="atLeast"/>
        <w:jc w:val="center"/>
        <w:outlineLvl w:val="0"/>
        <w:rPr>
          <w:b/>
          <w:bCs/>
        </w:rPr>
      </w:pPr>
      <w:r w:rsidRPr="005D724C">
        <w:rPr>
          <w:b/>
          <w:bCs/>
          <w:sz w:val="28"/>
          <w:szCs w:val="28"/>
        </w:rPr>
        <w:t xml:space="preserve"> </w:t>
      </w:r>
      <w:r w:rsidRPr="00AB62B9">
        <w:rPr>
          <w:b/>
          <w:bCs/>
        </w:rPr>
        <w:t xml:space="preserve">АДМИНИСТРАЦИЯ </w:t>
      </w:r>
    </w:p>
    <w:p w14:paraId="64C06819" w14:textId="62734842" w:rsidR="00AF0473" w:rsidRPr="00AB62B9" w:rsidRDefault="00AF0473" w:rsidP="00AF0473">
      <w:pPr>
        <w:adjustRightInd w:val="0"/>
        <w:spacing w:line="0" w:lineRule="atLeast"/>
        <w:outlineLvl w:val="0"/>
        <w:rPr>
          <w:b/>
          <w:bCs/>
        </w:rPr>
      </w:pPr>
      <w:r w:rsidRPr="00AB62B9">
        <w:rPr>
          <w:b/>
          <w:bCs/>
        </w:rPr>
        <w:t xml:space="preserve">                            </w:t>
      </w:r>
      <w:r>
        <w:rPr>
          <w:b/>
          <w:bCs/>
        </w:rPr>
        <w:t xml:space="preserve">       </w:t>
      </w:r>
      <w:r w:rsidR="004F3224">
        <w:rPr>
          <w:b/>
          <w:bCs/>
        </w:rPr>
        <w:t xml:space="preserve">                 </w:t>
      </w:r>
      <w:r>
        <w:rPr>
          <w:b/>
          <w:bCs/>
        </w:rPr>
        <w:t xml:space="preserve">  </w:t>
      </w:r>
      <w:r w:rsidRPr="00AB62B9">
        <w:rPr>
          <w:b/>
          <w:bCs/>
        </w:rPr>
        <w:t xml:space="preserve">СЕЛЬСКОГО ПОСЕЛЕНИЯ </w:t>
      </w:r>
      <w:r w:rsidR="00AA057A">
        <w:rPr>
          <w:b/>
          <w:bCs/>
        </w:rPr>
        <w:t>ХРЯЩЕВКА</w:t>
      </w:r>
    </w:p>
    <w:p w14:paraId="4466651E" w14:textId="77777777" w:rsidR="00AF0473" w:rsidRPr="00AB62B9" w:rsidRDefault="00AF0473" w:rsidP="00AF0473">
      <w:pPr>
        <w:adjustRightInd w:val="0"/>
        <w:spacing w:line="0" w:lineRule="atLeast"/>
        <w:jc w:val="center"/>
        <w:outlineLvl w:val="0"/>
        <w:rPr>
          <w:b/>
          <w:bCs/>
        </w:rPr>
      </w:pPr>
      <w:r w:rsidRPr="00AB62B9">
        <w:rPr>
          <w:b/>
          <w:bCs/>
        </w:rPr>
        <w:t>МУНИЦИПАЛЬНОГО РАЙОНА СТАВРОПОЛЬСКИЙ</w:t>
      </w:r>
    </w:p>
    <w:p w14:paraId="2742082A" w14:textId="77777777" w:rsidR="00AF0473" w:rsidRPr="00AB62B9" w:rsidRDefault="00AF0473" w:rsidP="00AF0473">
      <w:pPr>
        <w:adjustRightInd w:val="0"/>
        <w:spacing w:line="0" w:lineRule="atLeast"/>
        <w:jc w:val="center"/>
        <w:rPr>
          <w:b/>
          <w:bCs/>
        </w:rPr>
      </w:pPr>
      <w:r w:rsidRPr="00AB62B9">
        <w:rPr>
          <w:b/>
          <w:bCs/>
        </w:rPr>
        <w:t>САМАРСКОЙ ОБЛАСТИ</w:t>
      </w:r>
    </w:p>
    <w:p w14:paraId="2B400C0D" w14:textId="77777777" w:rsidR="00AF0473" w:rsidRPr="00876CDE" w:rsidRDefault="00AF0473" w:rsidP="00AF0473">
      <w:pPr>
        <w:spacing w:line="276" w:lineRule="auto"/>
        <w:rPr>
          <w:rFonts w:ascii="Calibri" w:eastAsia="Calibri" w:hAnsi="Calibri"/>
          <w:b/>
        </w:rPr>
      </w:pPr>
      <w:r w:rsidRPr="00876CDE">
        <w:rPr>
          <w:rFonts w:ascii="Calibri" w:eastAsia="Calibri" w:hAnsi="Calibri"/>
        </w:rPr>
        <w:t xml:space="preserve">                                                                                   </w:t>
      </w:r>
    </w:p>
    <w:p w14:paraId="531B0B90" w14:textId="4EC9E3B5" w:rsidR="00AF0473" w:rsidRPr="00AF0473" w:rsidRDefault="00AF0473" w:rsidP="00AF0473">
      <w:pPr>
        <w:spacing w:line="276" w:lineRule="auto"/>
        <w:jc w:val="center"/>
        <w:rPr>
          <w:b/>
          <w:sz w:val="26"/>
          <w:szCs w:val="26"/>
        </w:rPr>
      </w:pPr>
      <w:r w:rsidRPr="00AF0473">
        <w:rPr>
          <w:b/>
          <w:sz w:val="26"/>
          <w:szCs w:val="26"/>
        </w:rPr>
        <w:t>ПОСТАНОВЛЕНИЕ</w:t>
      </w:r>
      <w:r w:rsidR="004F3224">
        <w:rPr>
          <w:b/>
          <w:sz w:val="26"/>
          <w:szCs w:val="26"/>
        </w:rPr>
        <w:t xml:space="preserve"> </w:t>
      </w:r>
    </w:p>
    <w:p w14:paraId="4F978008" w14:textId="77777777" w:rsidR="009426B0" w:rsidRPr="00C34011" w:rsidRDefault="009426B0" w:rsidP="009426B0">
      <w:pPr>
        <w:suppressAutoHyphens/>
        <w:jc w:val="center"/>
        <w:rPr>
          <w:sz w:val="28"/>
          <w:szCs w:val="28"/>
          <w:lang w:eastAsia="ru-RU" w:bidi="en-US"/>
        </w:rPr>
      </w:pPr>
    </w:p>
    <w:p w14:paraId="0217A241" w14:textId="62DFCF0B" w:rsidR="009426B0" w:rsidRPr="00AF0473" w:rsidRDefault="00E262C3" w:rsidP="00E262C3">
      <w:pPr>
        <w:jc w:val="center"/>
        <w:rPr>
          <w:b/>
          <w:sz w:val="28"/>
          <w:szCs w:val="28"/>
          <w:lang w:eastAsia="ru-RU"/>
        </w:rPr>
      </w:pPr>
      <w:r>
        <w:rPr>
          <w:b/>
          <w:sz w:val="28"/>
          <w:szCs w:val="28"/>
          <w:lang w:eastAsia="ru-RU"/>
        </w:rPr>
        <w:t>от 21 марта 2024 года</w:t>
      </w:r>
      <w:r>
        <w:rPr>
          <w:b/>
          <w:sz w:val="28"/>
          <w:szCs w:val="28"/>
          <w:lang w:eastAsia="ru-RU"/>
        </w:rPr>
        <w:tab/>
      </w:r>
      <w:r>
        <w:rPr>
          <w:b/>
          <w:sz w:val="28"/>
          <w:szCs w:val="28"/>
          <w:lang w:eastAsia="ru-RU"/>
        </w:rPr>
        <w:tab/>
      </w:r>
      <w:r>
        <w:rPr>
          <w:b/>
          <w:sz w:val="28"/>
          <w:szCs w:val="28"/>
          <w:lang w:eastAsia="ru-RU"/>
        </w:rPr>
        <w:tab/>
      </w:r>
      <w:r>
        <w:rPr>
          <w:b/>
          <w:sz w:val="28"/>
          <w:szCs w:val="28"/>
          <w:lang w:eastAsia="ru-RU"/>
        </w:rPr>
        <w:tab/>
      </w:r>
      <w:r>
        <w:rPr>
          <w:b/>
          <w:sz w:val="28"/>
          <w:szCs w:val="28"/>
          <w:lang w:eastAsia="ru-RU"/>
        </w:rPr>
        <w:tab/>
      </w:r>
      <w:r>
        <w:rPr>
          <w:b/>
          <w:sz w:val="28"/>
          <w:szCs w:val="28"/>
          <w:lang w:eastAsia="ru-RU"/>
        </w:rPr>
        <w:tab/>
      </w:r>
      <w:r>
        <w:rPr>
          <w:b/>
          <w:sz w:val="28"/>
          <w:szCs w:val="28"/>
          <w:lang w:eastAsia="ru-RU"/>
        </w:rPr>
        <w:tab/>
      </w:r>
      <w:r>
        <w:rPr>
          <w:b/>
          <w:sz w:val="28"/>
          <w:szCs w:val="28"/>
          <w:lang w:eastAsia="ru-RU"/>
        </w:rPr>
        <w:tab/>
        <w:t>№ 16</w:t>
      </w:r>
    </w:p>
    <w:bookmarkEnd w:id="0"/>
    <w:p w14:paraId="5FB847F1" w14:textId="77777777" w:rsidR="009426B0" w:rsidRPr="00C34011" w:rsidRDefault="009426B0" w:rsidP="009426B0">
      <w:pPr>
        <w:spacing w:before="120"/>
        <w:rPr>
          <w:sz w:val="20"/>
          <w:szCs w:val="20"/>
          <w:lang w:eastAsia="ru-RU"/>
        </w:rPr>
      </w:pPr>
    </w:p>
    <w:p w14:paraId="3BACC876" w14:textId="77777777" w:rsidR="009426B0" w:rsidRPr="00C34011" w:rsidRDefault="009426B0" w:rsidP="009426B0">
      <w:pPr>
        <w:spacing w:line="276" w:lineRule="auto"/>
        <w:jc w:val="center"/>
        <w:rPr>
          <w:b/>
          <w:bCs/>
          <w:sz w:val="28"/>
          <w:szCs w:val="28"/>
          <w:lang w:eastAsia="ru-RU"/>
        </w:rPr>
      </w:pPr>
      <w:r w:rsidRPr="00C34011">
        <w:rPr>
          <w:b/>
          <w:bCs/>
          <w:sz w:val="28"/>
          <w:szCs w:val="28"/>
          <w:lang w:eastAsia="ru-RU"/>
        </w:rPr>
        <w:t xml:space="preserve">Об утверждении административного регламента </w:t>
      </w:r>
    </w:p>
    <w:p w14:paraId="6E933486" w14:textId="77777777" w:rsidR="009426B0" w:rsidRPr="00C34011" w:rsidRDefault="009426B0" w:rsidP="009426B0">
      <w:pPr>
        <w:spacing w:line="276" w:lineRule="auto"/>
        <w:jc w:val="center"/>
        <w:rPr>
          <w:b/>
          <w:bCs/>
          <w:sz w:val="28"/>
          <w:szCs w:val="28"/>
          <w:lang w:eastAsia="ru-RU"/>
        </w:rPr>
      </w:pPr>
      <w:r w:rsidRPr="00C34011">
        <w:rPr>
          <w:b/>
          <w:bCs/>
          <w:sz w:val="28"/>
          <w:szCs w:val="28"/>
          <w:lang w:eastAsia="ru-RU"/>
        </w:rPr>
        <w:t>предоставления муниципальной услуги «</w:t>
      </w:r>
      <w:r w:rsidR="009D2778" w:rsidRPr="009D2778">
        <w:rPr>
          <w:b/>
          <w:bCs/>
          <w:sz w:val="28"/>
          <w:szCs w:val="28"/>
          <w:lang w:eastAsia="ru-RU"/>
        </w:rPr>
        <w:t>Предоставление разрешения на осуществление земляных работ</w:t>
      </w:r>
      <w:r w:rsidRPr="00C34011">
        <w:rPr>
          <w:b/>
          <w:bCs/>
          <w:sz w:val="28"/>
          <w:szCs w:val="28"/>
          <w:lang w:eastAsia="ru-RU"/>
        </w:rPr>
        <w:t>»</w:t>
      </w:r>
    </w:p>
    <w:p w14:paraId="2052FAD5" w14:textId="77777777" w:rsidR="009426B0" w:rsidRPr="00C34011" w:rsidRDefault="009426B0" w:rsidP="009426B0">
      <w:pPr>
        <w:spacing w:line="276" w:lineRule="auto"/>
        <w:jc w:val="center"/>
        <w:rPr>
          <w:b/>
          <w:sz w:val="24"/>
          <w:szCs w:val="24"/>
          <w:lang w:eastAsia="ru-RU"/>
        </w:rPr>
      </w:pPr>
    </w:p>
    <w:p w14:paraId="647D107E" w14:textId="5A98C2C4" w:rsidR="00814ABA" w:rsidRDefault="009426B0" w:rsidP="009426B0">
      <w:pPr>
        <w:spacing w:line="276" w:lineRule="auto"/>
        <w:ind w:firstLine="709"/>
        <w:jc w:val="both"/>
        <w:rPr>
          <w:sz w:val="28"/>
          <w:szCs w:val="28"/>
          <w:lang w:eastAsia="ru-RU"/>
        </w:rPr>
      </w:pPr>
      <w:r>
        <w:rPr>
          <w:sz w:val="28"/>
          <w:szCs w:val="28"/>
          <w:lang w:eastAsia="ru-RU"/>
        </w:rPr>
        <w:t>Р</w:t>
      </w:r>
      <w:r w:rsidRPr="00C34011">
        <w:rPr>
          <w:sz w:val="28"/>
          <w:szCs w:val="28"/>
          <w:lang w:eastAsia="ru-RU"/>
        </w:rPr>
        <w:t>уководствуясь статьей 13 Федерального закона от 27.07.2010 № 210-ФЗ</w:t>
      </w:r>
      <w:r w:rsidR="00785A63">
        <w:rPr>
          <w:sz w:val="28"/>
          <w:szCs w:val="28"/>
          <w:lang w:eastAsia="ru-RU"/>
        </w:rPr>
        <w:br/>
      </w:r>
      <w:proofErr w:type="gramStart"/>
      <w:r w:rsidRPr="00C34011">
        <w:rPr>
          <w:sz w:val="28"/>
          <w:szCs w:val="28"/>
          <w:lang w:eastAsia="ru-RU"/>
        </w:rPr>
        <w:t xml:space="preserve">«Об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статьей 11.10 Земельного кодекса Российской Федерации, пунктом </w:t>
      </w:r>
      <w:r>
        <w:rPr>
          <w:sz w:val="28"/>
          <w:szCs w:val="28"/>
          <w:lang w:eastAsia="ru-RU"/>
        </w:rPr>
        <w:t>3</w:t>
      </w:r>
      <w:r w:rsidRPr="00C34011">
        <w:rPr>
          <w:sz w:val="28"/>
          <w:szCs w:val="28"/>
          <w:lang w:eastAsia="ru-RU"/>
        </w:rPr>
        <w:t xml:space="preserve"> статьи 43 Устава </w:t>
      </w:r>
      <w:r>
        <w:rPr>
          <w:sz w:val="28"/>
          <w:szCs w:val="28"/>
          <w:lang w:eastAsia="ru-RU"/>
        </w:rPr>
        <w:t>сельского поселения</w:t>
      </w:r>
      <w:r w:rsidR="00E57D7C">
        <w:rPr>
          <w:sz w:val="28"/>
          <w:szCs w:val="28"/>
          <w:lang w:eastAsia="ru-RU"/>
        </w:rPr>
        <w:t xml:space="preserve"> </w:t>
      </w:r>
      <w:proofErr w:type="spellStart"/>
      <w:r w:rsidR="00AA057A">
        <w:rPr>
          <w:sz w:val="28"/>
          <w:szCs w:val="28"/>
          <w:lang w:eastAsia="ru-RU"/>
        </w:rPr>
        <w:t>Хрящевка</w:t>
      </w:r>
      <w:proofErr w:type="spellEnd"/>
      <w:r w:rsidR="004F3224">
        <w:rPr>
          <w:sz w:val="28"/>
          <w:szCs w:val="28"/>
          <w:lang w:eastAsia="ru-RU"/>
        </w:rPr>
        <w:t xml:space="preserve"> </w:t>
      </w:r>
      <w:r w:rsidRPr="00C34011">
        <w:rPr>
          <w:sz w:val="28"/>
          <w:szCs w:val="28"/>
          <w:lang w:eastAsia="ru-RU"/>
        </w:rPr>
        <w:t xml:space="preserve">муниципального района Ставропольский Самарской области, </w:t>
      </w:r>
      <w:bookmarkStart w:id="1" w:name="_Hlk42598675"/>
      <w:r w:rsidRPr="00C34011">
        <w:rPr>
          <w:sz w:val="28"/>
          <w:szCs w:val="28"/>
          <w:lang w:eastAsia="ru-RU"/>
        </w:rPr>
        <w:t xml:space="preserve">принятого Решением Собрания Представителей </w:t>
      </w:r>
      <w:bookmarkEnd w:id="1"/>
      <w:r w:rsidR="004F3224">
        <w:rPr>
          <w:sz w:val="28"/>
          <w:szCs w:val="28"/>
          <w:lang w:eastAsia="ru-RU"/>
        </w:rPr>
        <w:t xml:space="preserve">сельского поселения </w:t>
      </w:r>
      <w:proofErr w:type="spellStart"/>
      <w:r w:rsidR="00AA057A">
        <w:rPr>
          <w:sz w:val="28"/>
          <w:szCs w:val="28"/>
          <w:lang w:eastAsia="ru-RU"/>
        </w:rPr>
        <w:t>Хрящевка</w:t>
      </w:r>
      <w:proofErr w:type="spellEnd"/>
      <w:r w:rsidR="004F3224">
        <w:rPr>
          <w:sz w:val="28"/>
          <w:szCs w:val="28"/>
          <w:lang w:eastAsia="ru-RU"/>
        </w:rPr>
        <w:t xml:space="preserve"> муниципального района Ставропольский Самарской области </w:t>
      </w:r>
      <w:r w:rsidR="00777D30" w:rsidRPr="00777D30">
        <w:rPr>
          <w:sz w:val="28"/>
          <w:szCs w:val="28"/>
          <w:lang w:eastAsia="ru-RU"/>
        </w:rPr>
        <w:t xml:space="preserve">от 10.09.2019  № </w:t>
      </w:r>
      <w:r w:rsidR="00AA057A">
        <w:rPr>
          <w:sz w:val="28"/>
          <w:szCs w:val="28"/>
          <w:lang w:eastAsia="ru-RU"/>
        </w:rPr>
        <w:t>37</w:t>
      </w:r>
      <w:r w:rsidRPr="00777D30">
        <w:rPr>
          <w:sz w:val="28"/>
          <w:szCs w:val="28"/>
          <w:lang w:eastAsia="ru-RU"/>
        </w:rPr>
        <w:t>,</w:t>
      </w:r>
      <w:r>
        <w:rPr>
          <w:sz w:val="28"/>
          <w:szCs w:val="28"/>
          <w:lang w:eastAsia="ru-RU"/>
        </w:rPr>
        <w:t xml:space="preserve"> </w:t>
      </w:r>
      <w:r w:rsidRPr="00C22498">
        <w:rPr>
          <w:sz w:val="28"/>
          <w:szCs w:val="28"/>
          <w:shd w:val="clear" w:color="auto" w:fill="FFFFFF"/>
        </w:rPr>
        <w:t xml:space="preserve">Порядком </w:t>
      </w:r>
      <w:r>
        <w:rPr>
          <w:sz w:val="28"/>
          <w:szCs w:val="28"/>
          <w:shd w:val="clear" w:color="auto" w:fill="FFFFFF"/>
        </w:rPr>
        <w:t xml:space="preserve">разработки и утверждения административных регламентов предоставления муниципальных услуг администрацией </w:t>
      </w:r>
      <w:r w:rsidR="004F3224">
        <w:rPr>
          <w:sz w:val="28"/>
          <w:szCs w:val="28"/>
          <w:shd w:val="clear" w:color="auto" w:fill="FFFFFF"/>
        </w:rPr>
        <w:t xml:space="preserve">сельского поселения </w:t>
      </w:r>
      <w:proofErr w:type="spellStart"/>
      <w:r w:rsidR="00AA057A">
        <w:rPr>
          <w:sz w:val="28"/>
          <w:szCs w:val="28"/>
          <w:shd w:val="clear" w:color="auto" w:fill="FFFFFF"/>
        </w:rPr>
        <w:t>Хрящевка</w:t>
      </w:r>
      <w:proofErr w:type="spellEnd"/>
      <w:r w:rsidR="004F3224">
        <w:rPr>
          <w:sz w:val="28"/>
          <w:szCs w:val="28"/>
          <w:shd w:val="clear" w:color="auto" w:fill="FFFFFF"/>
        </w:rPr>
        <w:t xml:space="preserve"> </w:t>
      </w:r>
      <w:r>
        <w:rPr>
          <w:sz w:val="28"/>
          <w:szCs w:val="28"/>
          <w:shd w:val="clear" w:color="auto" w:fill="FFFFFF"/>
        </w:rPr>
        <w:t>муниципального района Ставропольский Самарской области</w:t>
      </w:r>
      <w:r w:rsidRPr="00C22498">
        <w:rPr>
          <w:sz w:val="28"/>
          <w:szCs w:val="28"/>
          <w:shd w:val="clear" w:color="auto" w:fill="FFFFFF"/>
        </w:rPr>
        <w:t xml:space="preserve">, утвержденным постановлением администрации </w:t>
      </w:r>
      <w:r w:rsidR="004F3224">
        <w:rPr>
          <w:sz w:val="28"/>
          <w:szCs w:val="28"/>
          <w:shd w:val="clear" w:color="auto" w:fill="FFFFFF"/>
        </w:rPr>
        <w:t xml:space="preserve">сельского поселения </w:t>
      </w:r>
      <w:proofErr w:type="spellStart"/>
      <w:r w:rsidR="00AA057A">
        <w:rPr>
          <w:sz w:val="28"/>
          <w:szCs w:val="28"/>
          <w:shd w:val="clear" w:color="auto" w:fill="FFFFFF"/>
        </w:rPr>
        <w:t>Хрящевка</w:t>
      </w:r>
      <w:proofErr w:type="spellEnd"/>
      <w:r w:rsidR="004F3224">
        <w:rPr>
          <w:sz w:val="28"/>
          <w:szCs w:val="28"/>
          <w:shd w:val="clear" w:color="auto" w:fill="FFFFFF"/>
        </w:rPr>
        <w:t xml:space="preserve"> </w:t>
      </w:r>
      <w:r w:rsidRPr="00C22498">
        <w:rPr>
          <w:sz w:val="28"/>
          <w:szCs w:val="28"/>
          <w:shd w:val="clear" w:color="auto" w:fill="FFFFFF"/>
        </w:rPr>
        <w:t xml:space="preserve">муниципального района Ставропольский Самарской области от </w:t>
      </w:r>
      <w:r w:rsidR="004F3224" w:rsidRPr="00746851">
        <w:rPr>
          <w:sz w:val="28"/>
          <w:szCs w:val="28"/>
          <w:shd w:val="clear" w:color="auto" w:fill="FFFFFF"/>
        </w:rPr>
        <w:t>0</w:t>
      </w:r>
      <w:r w:rsidR="00AA057A" w:rsidRPr="00746851">
        <w:rPr>
          <w:sz w:val="28"/>
          <w:szCs w:val="28"/>
          <w:shd w:val="clear" w:color="auto" w:fill="FFFFFF"/>
        </w:rPr>
        <w:t>3</w:t>
      </w:r>
      <w:r w:rsidR="00777D30" w:rsidRPr="00746851">
        <w:rPr>
          <w:sz w:val="28"/>
          <w:szCs w:val="28"/>
          <w:shd w:val="clear" w:color="auto" w:fill="FFFFFF"/>
        </w:rPr>
        <w:t>.0</w:t>
      </w:r>
      <w:r w:rsidR="00AA057A" w:rsidRPr="00746851">
        <w:rPr>
          <w:sz w:val="28"/>
          <w:szCs w:val="28"/>
          <w:shd w:val="clear" w:color="auto" w:fill="FFFFFF"/>
        </w:rPr>
        <w:t>4</w:t>
      </w:r>
      <w:r w:rsidR="00777D30" w:rsidRPr="00746851">
        <w:rPr>
          <w:sz w:val="28"/>
          <w:szCs w:val="28"/>
          <w:shd w:val="clear" w:color="auto" w:fill="FFFFFF"/>
        </w:rPr>
        <w:t>.2018</w:t>
      </w:r>
      <w:r w:rsidRPr="00746851">
        <w:rPr>
          <w:sz w:val="28"/>
          <w:szCs w:val="28"/>
          <w:shd w:val="clear" w:color="auto" w:fill="FFFFFF"/>
        </w:rPr>
        <w:t xml:space="preserve"> № </w:t>
      </w:r>
      <w:r w:rsidR="00777D30" w:rsidRPr="00746851">
        <w:rPr>
          <w:sz w:val="28"/>
          <w:szCs w:val="28"/>
          <w:shd w:val="clear" w:color="auto" w:fill="FFFFFF"/>
        </w:rPr>
        <w:t>1</w:t>
      </w:r>
      <w:r w:rsidR="00AA057A" w:rsidRPr="00746851">
        <w:rPr>
          <w:sz w:val="28"/>
          <w:szCs w:val="28"/>
          <w:shd w:val="clear" w:color="auto" w:fill="FFFFFF"/>
        </w:rPr>
        <w:t>4</w:t>
      </w:r>
      <w:r w:rsidR="00777D30" w:rsidRPr="00746851">
        <w:rPr>
          <w:sz w:val="28"/>
          <w:szCs w:val="28"/>
          <w:shd w:val="clear" w:color="auto" w:fill="FFFFFF"/>
        </w:rPr>
        <w:t xml:space="preserve"> (в редакции постановления от </w:t>
      </w:r>
      <w:r w:rsidR="00AA057A" w:rsidRPr="00746851">
        <w:rPr>
          <w:sz w:val="28"/>
          <w:szCs w:val="28"/>
          <w:shd w:val="clear" w:color="auto" w:fill="FFFFFF"/>
        </w:rPr>
        <w:t>21</w:t>
      </w:r>
      <w:r w:rsidR="00777D30" w:rsidRPr="00746851">
        <w:rPr>
          <w:sz w:val="28"/>
          <w:szCs w:val="28"/>
          <w:shd w:val="clear" w:color="auto" w:fill="FFFFFF"/>
        </w:rPr>
        <w:t>.08.2020 №</w:t>
      </w:r>
      <w:r w:rsidR="00AA057A" w:rsidRPr="00746851">
        <w:rPr>
          <w:sz w:val="28"/>
          <w:szCs w:val="28"/>
          <w:shd w:val="clear" w:color="auto" w:fill="FFFFFF"/>
        </w:rPr>
        <w:t xml:space="preserve"> 48</w:t>
      </w:r>
      <w:r w:rsidR="00777D30" w:rsidRPr="00746851">
        <w:rPr>
          <w:sz w:val="28"/>
          <w:szCs w:val="28"/>
          <w:shd w:val="clear" w:color="auto" w:fill="FFFFFF"/>
        </w:rPr>
        <w:t>)</w:t>
      </w:r>
      <w:r w:rsidRPr="00746851">
        <w:rPr>
          <w:sz w:val="28"/>
          <w:szCs w:val="28"/>
          <w:lang w:eastAsia="ru-RU"/>
        </w:rPr>
        <w:t>, администрация се</w:t>
      </w:r>
      <w:r>
        <w:rPr>
          <w:sz w:val="28"/>
          <w:szCs w:val="28"/>
          <w:lang w:eastAsia="ru-RU"/>
        </w:rPr>
        <w:t xml:space="preserve">льского поселения </w:t>
      </w:r>
      <w:proofErr w:type="spellStart"/>
      <w:r w:rsidR="00AA057A">
        <w:rPr>
          <w:sz w:val="28"/>
          <w:szCs w:val="28"/>
          <w:lang w:eastAsia="ru-RU"/>
        </w:rPr>
        <w:t>Хрящевка</w:t>
      </w:r>
      <w:proofErr w:type="spellEnd"/>
      <w:r w:rsidR="004F3224">
        <w:rPr>
          <w:sz w:val="28"/>
          <w:szCs w:val="28"/>
          <w:lang w:eastAsia="ru-RU"/>
        </w:rPr>
        <w:t xml:space="preserve"> </w:t>
      </w:r>
      <w:r>
        <w:rPr>
          <w:sz w:val="28"/>
          <w:szCs w:val="28"/>
          <w:lang w:eastAsia="ru-RU"/>
        </w:rPr>
        <w:t>муниципального района Ставропольский Самарской области</w:t>
      </w:r>
      <w:proofErr w:type="gramEnd"/>
    </w:p>
    <w:p w14:paraId="46807159" w14:textId="6E521FB4" w:rsidR="009426B0" w:rsidRPr="00814ABA" w:rsidRDefault="00814ABA" w:rsidP="00814ABA">
      <w:pPr>
        <w:spacing w:line="276" w:lineRule="auto"/>
        <w:ind w:firstLine="709"/>
        <w:jc w:val="both"/>
        <w:rPr>
          <w:sz w:val="28"/>
          <w:szCs w:val="28"/>
          <w:lang w:eastAsia="ru-RU"/>
        </w:rPr>
      </w:pPr>
      <w:r>
        <w:rPr>
          <w:sz w:val="28"/>
          <w:szCs w:val="28"/>
          <w:lang w:eastAsia="ru-RU"/>
        </w:rPr>
        <w:t xml:space="preserve">                                                     </w:t>
      </w:r>
      <w:r w:rsidR="009426B0">
        <w:rPr>
          <w:sz w:val="28"/>
          <w:szCs w:val="28"/>
          <w:lang w:eastAsia="ru-RU"/>
        </w:rPr>
        <w:t xml:space="preserve"> </w:t>
      </w:r>
      <w:r w:rsidR="009426B0" w:rsidRPr="00C34011">
        <w:rPr>
          <w:sz w:val="28"/>
          <w:szCs w:val="28"/>
          <w:lang w:eastAsia="ru-RU"/>
        </w:rPr>
        <w:t>постановляет:</w:t>
      </w:r>
    </w:p>
    <w:p w14:paraId="5F972B48" w14:textId="77777777" w:rsidR="00814ABA" w:rsidRPr="00C34011" w:rsidRDefault="00814ABA" w:rsidP="00814ABA">
      <w:pPr>
        <w:spacing w:line="276" w:lineRule="auto"/>
        <w:ind w:firstLine="709"/>
        <w:jc w:val="both"/>
        <w:rPr>
          <w:sz w:val="28"/>
          <w:szCs w:val="28"/>
          <w:lang w:eastAsia="ru-RU"/>
        </w:rPr>
      </w:pPr>
      <w:r w:rsidRPr="00130C73">
        <w:rPr>
          <w:sz w:val="28"/>
          <w:szCs w:val="28"/>
          <w:lang w:eastAsia="ru-RU"/>
        </w:rPr>
        <w:t>1.</w:t>
      </w:r>
      <w:r w:rsidRPr="00130C73">
        <w:rPr>
          <w:sz w:val="28"/>
          <w:szCs w:val="28"/>
          <w:lang w:eastAsia="ru-RU"/>
        </w:rPr>
        <w:tab/>
      </w:r>
      <w:r w:rsidRPr="00C34011">
        <w:rPr>
          <w:sz w:val="28"/>
          <w:szCs w:val="28"/>
          <w:lang w:eastAsia="ru-RU"/>
        </w:rPr>
        <w:t>Утвердить административный регламент предоставлени</w:t>
      </w:r>
      <w:r>
        <w:rPr>
          <w:sz w:val="28"/>
          <w:szCs w:val="28"/>
          <w:lang w:eastAsia="ru-RU"/>
        </w:rPr>
        <w:t>я</w:t>
      </w:r>
      <w:r w:rsidRPr="00C34011">
        <w:rPr>
          <w:sz w:val="28"/>
          <w:szCs w:val="28"/>
          <w:lang w:eastAsia="ru-RU"/>
        </w:rPr>
        <w:t xml:space="preserve"> муниципальной услуги </w:t>
      </w:r>
      <w:bookmarkStart w:id="2" w:name="_Hlk147485934"/>
      <w:r w:rsidRPr="00C34011">
        <w:rPr>
          <w:sz w:val="28"/>
          <w:szCs w:val="28"/>
          <w:lang w:eastAsia="ru-RU"/>
        </w:rPr>
        <w:t>«</w:t>
      </w:r>
      <w:r w:rsidRPr="009D2778">
        <w:rPr>
          <w:bCs/>
          <w:sz w:val="28"/>
          <w:szCs w:val="28"/>
          <w:lang w:eastAsia="ru-RU"/>
        </w:rPr>
        <w:t>Предоставление разрешения на осуществление земляных работ</w:t>
      </w:r>
      <w:r w:rsidRPr="00C34011">
        <w:rPr>
          <w:sz w:val="28"/>
          <w:szCs w:val="28"/>
          <w:lang w:eastAsia="ru-RU"/>
        </w:rPr>
        <w:t>»</w:t>
      </w:r>
      <w:bookmarkEnd w:id="2"/>
      <w:r w:rsidRPr="00C34011">
        <w:rPr>
          <w:sz w:val="28"/>
          <w:szCs w:val="28"/>
          <w:lang w:eastAsia="ru-RU"/>
        </w:rPr>
        <w:t xml:space="preserve"> согласно приложению к настоящему постановлению.</w:t>
      </w:r>
    </w:p>
    <w:p w14:paraId="456462C4" w14:textId="77777777" w:rsidR="00814ABA" w:rsidRPr="00954344" w:rsidRDefault="00814ABA" w:rsidP="00814ABA">
      <w:pPr>
        <w:spacing w:line="276" w:lineRule="auto"/>
        <w:ind w:firstLine="709"/>
        <w:jc w:val="both"/>
        <w:rPr>
          <w:sz w:val="28"/>
          <w:szCs w:val="28"/>
          <w:lang w:eastAsia="ru-RU"/>
        </w:rPr>
      </w:pPr>
      <w:r w:rsidRPr="00954344">
        <w:rPr>
          <w:sz w:val="28"/>
          <w:szCs w:val="28"/>
          <w:lang w:eastAsia="ru-RU"/>
        </w:rPr>
        <w:t>2.</w:t>
      </w:r>
      <w:r w:rsidRPr="00954344">
        <w:rPr>
          <w:sz w:val="28"/>
          <w:szCs w:val="28"/>
          <w:lang w:eastAsia="ru-RU"/>
        </w:rPr>
        <w:tab/>
        <w:t>Признать утратившими силу:</w:t>
      </w:r>
    </w:p>
    <w:p w14:paraId="372DCB7A" w14:textId="14EDFA0F" w:rsidR="00814ABA" w:rsidRPr="00954344" w:rsidRDefault="00814ABA" w:rsidP="00814ABA">
      <w:pPr>
        <w:pStyle w:val="a5"/>
        <w:ind w:left="0" w:firstLine="0"/>
        <w:jc w:val="left"/>
        <w:rPr>
          <w:bCs/>
          <w:sz w:val="28"/>
          <w:szCs w:val="28"/>
        </w:rPr>
      </w:pPr>
      <w:r w:rsidRPr="00954344">
        <w:rPr>
          <w:sz w:val="28"/>
          <w:szCs w:val="28"/>
          <w:lang w:eastAsia="ru-RU"/>
        </w:rPr>
        <w:t xml:space="preserve">- </w:t>
      </w:r>
      <w:r w:rsidRPr="00954344">
        <w:rPr>
          <w:sz w:val="28"/>
          <w:szCs w:val="28"/>
        </w:rPr>
        <w:t xml:space="preserve">Постановление администрации сельского поселения </w:t>
      </w:r>
      <w:proofErr w:type="spellStart"/>
      <w:r w:rsidR="00AA057A">
        <w:rPr>
          <w:sz w:val="28"/>
          <w:szCs w:val="28"/>
        </w:rPr>
        <w:t>Хрящевка</w:t>
      </w:r>
      <w:proofErr w:type="spellEnd"/>
      <w:r w:rsidRPr="00954344">
        <w:rPr>
          <w:sz w:val="28"/>
          <w:szCs w:val="28"/>
        </w:rPr>
        <w:t xml:space="preserve">  муниципального района Ставропольский Самарской области от  2</w:t>
      </w:r>
      <w:r w:rsidR="00723975">
        <w:rPr>
          <w:sz w:val="28"/>
          <w:szCs w:val="28"/>
        </w:rPr>
        <w:t>5</w:t>
      </w:r>
      <w:r w:rsidRPr="00954344">
        <w:rPr>
          <w:sz w:val="28"/>
          <w:szCs w:val="28"/>
        </w:rPr>
        <w:t>.</w:t>
      </w:r>
      <w:r w:rsidR="00723975">
        <w:rPr>
          <w:sz w:val="28"/>
          <w:szCs w:val="28"/>
        </w:rPr>
        <w:t>11</w:t>
      </w:r>
      <w:r w:rsidRPr="00954344">
        <w:rPr>
          <w:sz w:val="28"/>
          <w:szCs w:val="28"/>
        </w:rPr>
        <w:t xml:space="preserve">.2022 г № </w:t>
      </w:r>
      <w:r w:rsidR="00723975">
        <w:rPr>
          <w:sz w:val="28"/>
          <w:szCs w:val="28"/>
        </w:rPr>
        <w:t>61</w:t>
      </w:r>
      <w:r w:rsidRPr="00954344">
        <w:rPr>
          <w:sz w:val="28"/>
          <w:szCs w:val="28"/>
        </w:rPr>
        <w:t xml:space="preserve"> «Об утверждении  административного </w:t>
      </w:r>
      <w:hyperlink w:anchor="P31" w:history="1">
        <w:proofErr w:type="gramStart"/>
        <w:r w:rsidRPr="00954344">
          <w:rPr>
            <w:sz w:val="28"/>
            <w:szCs w:val="28"/>
          </w:rPr>
          <w:t>регламент</w:t>
        </w:r>
        <w:proofErr w:type="gramEnd"/>
      </w:hyperlink>
      <w:r w:rsidRPr="00954344">
        <w:rPr>
          <w:sz w:val="28"/>
          <w:szCs w:val="28"/>
        </w:rPr>
        <w:t>а предоставления муниципальной услуги "Выдача разрешений на проведение земляных работ"</w:t>
      </w:r>
      <w:r w:rsidRPr="00954344">
        <w:rPr>
          <w:bCs/>
          <w:sz w:val="28"/>
          <w:szCs w:val="28"/>
          <w:lang w:bidi="ru-RU"/>
        </w:rPr>
        <w:t>»</w:t>
      </w:r>
      <w:r>
        <w:rPr>
          <w:bCs/>
          <w:sz w:val="28"/>
          <w:szCs w:val="28"/>
          <w:lang w:bidi="ru-RU"/>
        </w:rPr>
        <w:t>;</w:t>
      </w:r>
    </w:p>
    <w:p w14:paraId="72E3CBBA" w14:textId="2F95C2D4" w:rsidR="00814ABA" w:rsidRPr="00954344" w:rsidRDefault="00814ABA" w:rsidP="00814ABA">
      <w:pPr>
        <w:spacing w:line="276" w:lineRule="auto"/>
        <w:jc w:val="both"/>
        <w:rPr>
          <w:sz w:val="28"/>
          <w:szCs w:val="28"/>
          <w:lang w:eastAsia="ru-RU"/>
        </w:rPr>
      </w:pPr>
      <w:proofErr w:type="gramStart"/>
      <w:r>
        <w:rPr>
          <w:sz w:val="28"/>
          <w:szCs w:val="28"/>
          <w:lang w:eastAsia="ru-RU"/>
        </w:rPr>
        <w:t>- П</w:t>
      </w:r>
      <w:r w:rsidRPr="00954344">
        <w:rPr>
          <w:sz w:val="28"/>
          <w:szCs w:val="28"/>
          <w:lang w:eastAsia="ru-RU"/>
        </w:rPr>
        <w:t xml:space="preserve">остановление </w:t>
      </w:r>
      <w:r w:rsidRPr="00954344">
        <w:rPr>
          <w:sz w:val="28"/>
          <w:szCs w:val="28"/>
        </w:rPr>
        <w:t xml:space="preserve">администрации сельского поселения </w:t>
      </w:r>
      <w:proofErr w:type="spellStart"/>
      <w:r w:rsidR="00AA057A">
        <w:rPr>
          <w:sz w:val="28"/>
          <w:szCs w:val="28"/>
        </w:rPr>
        <w:t>Хрящевка</w:t>
      </w:r>
      <w:proofErr w:type="spellEnd"/>
      <w:r w:rsidRPr="00954344">
        <w:rPr>
          <w:sz w:val="28"/>
          <w:szCs w:val="28"/>
        </w:rPr>
        <w:t xml:space="preserve">  муниципального </w:t>
      </w:r>
      <w:r w:rsidRPr="00954344">
        <w:rPr>
          <w:sz w:val="28"/>
          <w:szCs w:val="28"/>
        </w:rPr>
        <w:lastRenderedPageBreak/>
        <w:t xml:space="preserve">района Ставропольский Самарской области </w:t>
      </w:r>
      <w:r w:rsidRPr="00954344">
        <w:rPr>
          <w:sz w:val="28"/>
          <w:szCs w:val="28"/>
          <w:lang w:eastAsia="ru-RU"/>
        </w:rPr>
        <w:t xml:space="preserve">от </w:t>
      </w:r>
      <w:r w:rsidR="00723975">
        <w:rPr>
          <w:sz w:val="28"/>
          <w:szCs w:val="28"/>
          <w:lang w:eastAsia="ru-RU"/>
        </w:rPr>
        <w:t>10</w:t>
      </w:r>
      <w:r w:rsidRPr="00954344">
        <w:rPr>
          <w:sz w:val="28"/>
          <w:szCs w:val="28"/>
          <w:lang w:eastAsia="ru-RU"/>
        </w:rPr>
        <w:t xml:space="preserve">.03.2023 № </w:t>
      </w:r>
      <w:r w:rsidR="00723975">
        <w:rPr>
          <w:sz w:val="28"/>
          <w:szCs w:val="28"/>
          <w:lang w:eastAsia="ru-RU"/>
        </w:rPr>
        <w:t>13</w:t>
      </w:r>
      <w:r w:rsidRPr="00954344">
        <w:rPr>
          <w:sz w:val="28"/>
          <w:szCs w:val="28"/>
          <w:lang w:eastAsia="ru-RU"/>
        </w:rPr>
        <w:t xml:space="preserve"> «О внесении </w:t>
      </w:r>
      <w:r w:rsidRPr="00954344">
        <w:rPr>
          <w:sz w:val="28"/>
          <w:szCs w:val="28"/>
        </w:rPr>
        <w:t xml:space="preserve">изменений в административный </w:t>
      </w:r>
      <w:hyperlink w:anchor="P31" w:history="1">
        <w:r w:rsidRPr="00954344">
          <w:rPr>
            <w:color w:val="0000FF"/>
            <w:sz w:val="28"/>
            <w:szCs w:val="28"/>
          </w:rPr>
          <w:t>регламент</w:t>
        </w:r>
      </w:hyperlink>
      <w:r w:rsidRPr="00954344">
        <w:rPr>
          <w:sz w:val="28"/>
          <w:szCs w:val="28"/>
        </w:rPr>
        <w:t xml:space="preserve"> предоставления муниципальной услуги "Выдача разрешений на проведение земляных работ", утвержденный Постановлением администрации сельского поселения </w:t>
      </w:r>
      <w:proofErr w:type="spellStart"/>
      <w:r w:rsidR="00AA057A">
        <w:rPr>
          <w:sz w:val="28"/>
          <w:szCs w:val="28"/>
        </w:rPr>
        <w:t>Хрящевка</w:t>
      </w:r>
      <w:proofErr w:type="spellEnd"/>
      <w:r w:rsidRPr="00954344">
        <w:rPr>
          <w:sz w:val="28"/>
          <w:szCs w:val="28"/>
        </w:rPr>
        <w:t xml:space="preserve"> муниципального района Ставропольский Самарской области от </w:t>
      </w:r>
      <w:r w:rsidR="00723975">
        <w:rPr>
          <w:sz w:val="28"/>
          <w:szCs w:val="28"/>
        </w:rPr>
        <w:t>25</w:t>
      </w:r>
      <w:r w:rsidRPr="00954344">
        <w:rPr>
          <w:sz w:val="28"/>
          <w:szCs w:val="28"/>
        </w:rPr>
        <w:t>.</w:t>
      </w:r>
      <w:r w:rsidR="00723975">
        <w:rPr>
          <w:sz w:val="28"/>
          <w:szCs w:val="28"/>
        </w:rPr>
        <w:t>11</w:t>
      </w:r>
      <w:r w:rsidRPr="00954344">
        <w:rPr>
          <w:sz w:val="28"/>
          <w:szCs w:val="28"/>
        </w:rPr>
        <w:t>.2022 года №</w:t>
      </w:r>
      <w:r w:rsidR="00723975">
        <w:rPr>
          <w:sz w:val="28"/>
          <w:szCs w:val="28"/>
        </w:rPr>
        <w:t xml:space="preserve"> 61</w:t>
      </w:r>
      <w:r w:rsidRPr="00954344">
        <w:rPr>
          <w:sz w:val="28"/>
          <w:szCs w:val="28"/>
        </w:rPr>
        <w:t xml:space="preserve"> «Об утверждении административного регламента предоставления муниципальной услуги «Выдача разрешений на проведение земляных работ»</w:t>
      </w:r>
      <w:r w:rsidRPr="00954344">
        <w:rPr>
          <w:sz w:val="28"/>
          <w:szCs w:val="28"/>
          <w:lang w:eastAsia="ru-RU"/>
        </w:rPr>
        <w:t>».</w:t>
      </w:r>
      <w:proofErr w:type="gramEnd"/>
    </w:p>
    <w:p w14:paraId="280B988E" w14:textId="0131DAE7" w:rsidR="00814ABA" w:rsidRDefault="00814ABA" w:rsidP="00814ABA">
      <w:pPr>
        <w:spacing w:line="276" w:lineRule="auto"/>
        <w:ind w:firstLine="709"/>
        <w:rPr>
          <w:sz w:val="28"/>
          <w:szCs w:val="28"/>
          <w:lang w:eastAsia="ru-RU"/>
        </w:rPr>
      </w:pPr>
      <w:r>
        <w:rPr>
          <w:sz w:val="28"/>
          <w:szCs w:val="28"/>
          <w:lang w:eastAsia="ru-RU"/>
        </w:rPr>
        <w:t>3.</w:t>
      </w:r>
      <w:r w:rsidRPr="00954344">
        <w:rPr>
          <w:sz w:val="24"/>
          <w:szCs w:val="24"/>
        </w:rPr>
        <w:t xml:space="preserve"> </w:t>
      </w:r>
      <w:r w:rsidRPr="00954344">
        <w:rPr>
          <w:sz w:val="28"/>
          <w:szCs w:val="28"/>
        </w:rPr>
        <w:t xml:space="preserve">Настоящее Постановление подлежит официальному опубликованию в газете «Вестник </w:t>
      </w:r>
      <w:proofErr w:type="spellStart"/>
      <w:r w:rsidR="00AA057A">
        <w:rPr>
          <w:sz w:val="28"/>
          <w:szCs w:val="28"/>
        </w:rPr>
        <w:t>Хрящевка</w:t>
      </w:r>
      <w:proofErr w:type="spellEnd"/>
      <w:r w:rsidRPr="00954344">
        <w:rPr>
          <w:sz w:val="28"/>
          <w:szCs w:val="28"/>
        </w:rPr>
        <w:t xml:space="preserve">» и на официальном сайте администрации сельского поселения </w:t>
      </w:r>
      <w:proofErr w:type="spellStart"/>
      <w:r w:rsidR="00AA057A">
        <w:rPr>
          <w:sz w:val="28"/>
          <w:szCs w:val="28"/>
        </w:rPr>
        <w:t>Хрящевка</w:t>
      </w:r>
      <w:proofErr w:type="spellEnd"/>
      <w:r w:rsidRPr="00954344">
        <w:rPr>
          <w:sz w:val="28"/>
          <w:szCs w:val="28"/>
        </w:rPr>
        <w:t xml:space="preserve"> в сети интернет </w:t>
      </w:r>
      <w:hyperlink r:id="rId10" w:history="1">
        <w:r w:rsidR="00723975" w:rsidRPr="005B64BD">
          <w:rPr>
            <w:rStyle w:val="ad"/>
            <w:sz w:val="28"/>
            <w:szCs w:val="28"/>
          </w:rPr>
          <w:t>http://hryashevka.stavrsp.ru/</w:t>
        </w:r>
      </w:hyperlink>
      <w:r w:rsidR="00723975">
        <w:rPr>
          <w:sz w:val="28"/>
          <w:szCs w:val="28"/>
        </w:rPr>
        <w:t xml:space="preserve"> </w:t>
      </w:r>
      <w:r w:rsidRPr="00176B12">
        <w:rPr>
          <w:sz w:val="28"/>
          <w:szCs w:val="28"/>
        </w:rPr>
        <w:t>.</w:t>
      </w:r>
    </w:p>
    <w:p w14:paraId="5FE84E55" w14:textId="77777777" w:rsidR="00814ABA" w:rsidRPr="00C34011" w:rsidRDefault="00814ABA" w:rsidP="00814ABA">
      <w:pPr>
        <w:spacing w:line="276" w:lineRule="auto"/>
        <w:ind w:firstLine="709"/>
        <w:jc w:val="both"/>
        <w:rPr>
          <w:sz w:val="28"/>
          <w:szCs w:val="28"/>
          <w:lang w:eastAsia="ru-RU"/>
        </w:rPr>
      </w:pPr>
      <w:r>
        <w:rPr>
          <w:sz w:val="28"/>
          <w:szCs w:val="28"/>
          <w:lang w:eastAsia="ru-RU"/>
        </w:rPr>
        <w:t>4</w:t>
      </w:r>
      <w:r w:rsidRPr="00130C73">
        <w:rPr>
          <w:sz w:val="28"/>
          <w:szCs w:val="28"/>
          <w:lang w:eastAsia="ru-RU"/>
        </w:rPr>
        <w:t>.</w:t>
      </w:r>
      <w:r w:rsidRPr="00130C73">
        <w:rPr>
          <w:sz w:val="28"/>
          <w:szCs w:val="28"/>
          <w:lang w:eastAsia="ru-RU"/>
        </w:rPr>
        <w:tab/>
      </w:r>
      <w:r w:rsidRPr="00C34011">
        <w:rPr>
          <w:sz w:val="28"/>
          <w:szCs w:val="28"/>
          <w:lang w:eastAsia="ru-RU"/>
        </w:rPr>
        <w:t>Настоящее постановление вступает в силу со дня его официального опубликования.</w:t>
      </w:r>
    </w:p>
    <w:p w14:paraId="6E120F68" w14:textId="77777777" w:rsidR="00814ABA" w:rsidRPr="00C34011" w:rsidRDefault="00814ABA" w:rsidP="00814ABA">
      <w:pPr>
        <w:spacing w:line="276" w:lineRule="auto"/>
        <w:ind w:firstLine="709"/>
        <w:jc w:val="both"/>
        <w:rPr>
          <w:sz w:val="28"/>
          <w:szCs w:val="28"/>
          <w:lang w:eastAsia="ru-RU"/>
        </w:rPr>
      </w:pPr>
      <w:r>
        <w:rPr>
          <w:sz w:val="28"/>
          <w:szCs w:val="28"/>
          <w:lang w:eastAsia="ru-RU"/>
        </w:rPr>
        <w:t>5</w:t>
      </w:r>
      <w:r w:rsidRPr="00130C73">
        <w:rPr>
          <w:sz w:val="28"/>
          <w:szCs w:val="28"/>
          <w:lang w:eastAsia="ru-RU"/>
        </w:rPr>
        <w:t>.</w:t>
      </w:r>
      <w:r w:rsidRPr="00130C73">
        <w:rPr>
          <w:sz w:val="28"/>
          <w:szCs w:val="28"/>
          <w:lang w:eastAsia="ru-RU"/>
        </w:rPr>
        <w:tab/>
      </w:r>
      <w:r w:rsidRPr="00C34011">
        <w:rPr>
          <w:bCs/>
          <w:sz w:val="28"/>
          <w:szCs w:val="28"/>
          <w:lang w:eastAsia="ru-RU"/>
        </w:rPr>
        <w:t xml:space="preserve">Контроль за выполнением настоящего постановления </w:t>
      </w:r>
      <w:r>
        <w:rPr>
          <w:bCs/>
          <w:sz w:val="28"/>
          <w:szCs w:val="28"/>
          <w:lang w:eastAsia="ru-RU"/>
        </w:rPr>
        <w:t>оставляю за собой</w:t>
      </w:r>
      <w:r>
        <w:rPr>
          <w:sz w:val="28"/>
          <w:szCs w:val="28"/>
          <w:lang w:eastAsia="ru-RU"/>
        </w:rPr>
        <w:t>.</w:t>
      </w:r>
    </w:p>
    <w:p w14:paraId="45E604A3" w14:textId="77777777" w:rsidR="00814ABA" w:rsidRDefault="00814ABA" w:rsidP="00814ABA">
      <w:pPr>
        <w:jc w:val="both"/>
        <w:rPr>
          <w:sz w:val="28"/>
          <w:szCs w:val="28"/>
          <w:lang w:eastAsia="ru-RU"/>
        </w:rPr>
      </w:pPr>
    </w:p>
    <w:p w14:paraId="244CC4CC" w14:textId="77777777" w:rsidR="00814ABA" w:rsidRPr="00C34011" w:rsidRDefault="00814ABA" w:rsidP="00814ABA">
      <w:pPr>
        <w:jc w:val="both"/>
        <w:rPr>
          <w:sz w:val="28"/>
          <w:szCs w:val="28"/>
          <w:lang w:eastAsia="ru-RU"/>
        </w:rPr>
      </w:pPr>
    </w:p>
    <w:p w14:paraId="302688F2" w14:textId="4E0B1B1F" w:rsidR="00814ABA" w:rsidRDefault="00814ABA" w:rsidP="00814ABA">
      <w:pPr>
        <w:jc w:val="both"/>
        <w:rPr>
          <w:sz w:val="28"/>
          <w:szCs w:val="28"/>
          <w:lang w:eastAsia="ru-RU"/>
        </w:rPr>
      </w:pPr>
      <w:r w:rsidRPr="00C34011">
        <w:rPr>
          <w:sz w:val="28"/>
          <w:szCs w:val="28"/>
          <w:lang w:eastAsia="ru-RU"/>
        </w:rPr>
        <w:t xml:space="preserve">Глава </w:t>
      </w:r>
      <w:r>
        <w:rPr>
          <w:sz w:val="28"/>
          <w:szCs w:val="28"/>
          <w:lang w:eastAsia="ru-RU"/>
        </w:rPr>
        <w:t>сельского поселения</w:t>
      </w:r>
      <w:r w:rsidRPr="00954344">
        <w:rPr>
          <w:sz w:val="28"/>
          <w:szCs w:val="28"/>
          <w:lang w:eastAsia="ru-RU"/>
        </w:rPr>
        <w:t xml:space="preserve"> </w:t>
      </w:r>
      <w:proofErr w:type="spellStart"/>
      <w:r w:rsidR="00AA057A">
        <w:rPr>
          <w:sz w:val="28"/>
          <w:szCs w:val="28"/>
          <w:lang w:eastAsia="ru-RU"/>
        </w:rPr>
        <w:t>Хрящевка</w:t>
      </w:r>
      <w:proofErr w:type="spellEnd"/>
    </w:p>
    <w:p w14:paraId="516086A7" w14:textId="77777777" w:rsidR="00814ABA" w:rsidRDefault="00814ABA" w:rsidP="00814ABA">
      <w:pPr>
        <w:jc w:val="both"/>
        <w:rPr>
          <w:sz w:val="28"/>
          <w:szCs w:val="28"/>
          <w:lang w:eastAsia="ru-RU"/>
        </w:rPr>
      </w:pPr>
      <w:r>
        <w:rPr>
          <w:sz w:val="28"/>
          <w:szCs w:val="28"/>
          <w:lang w:eastAsia="ru-RU"/>
        </w:rPr>
        <w:t>м</w:t>
      </w:r>
      <w:r w:rsidRPr="00C34011">
        <w:rPr>
          <w:sz w:val="28"/>
          <w:szCs w:val="28"/>
          <w:lang w:eastAsia="ru-RU"/>
        </w:rPr>
        <w:t>униципального</w:t>
      </w:r>
      <w:r>
        <w:rPr>
          <w:sz w:val="28"/>
          <w:szCs w:val="28"/>
          <w:lang w:eastAsia="ru-RU"/>
        </w:rPr>
        <w:t xml:space="preserve"> р</w:t>
      </w:r>
      <w:r w:rsidRPr="00C34011">
        <w:rPr>
          <w:sz w:val="28"/>
          <w:szCs w:val="28"/>
          <w:lang w:eastAsia="ru-RU"/>
        </w:rPr>
        <w:t>айона</w:t>
      </w:r>
      <w:r>
        <w:rPr>
          <w:sz w:val="28"/>
          <w:szCs w:val="28"/>
          <w:lang w:eastAsia="ru-RU"/>
        </w:rPr>
        <w:t xml:space="preserve"> Ставропольский</w:t>
      </w:r>
    </w:p>
    <w:p w14:paraId="7F1A8D3B" w14:textId="214B5E2B" w:rsidR="00814ABA" w:rsidRPr="00966D2F" w:rsidRDefault="00814ABA" w:rsidP="00814ABA">
      <w:pPr>
        <w:jc w:val="both"/>
        <w:rPr>
          <w:sz w:val="28"/>
          <w:szCs w:val="28"/>
          <w:lang w:eastAsia="ru-RU"/>
        </w:rPr>
      </w:pPr>
      <w:r>
        <w:rPr>
          <w:sz w:val="28"/>
          <w:szCs w:val="28"/>
          <w:lang w:eastAsia="ru-RU"/>
        </w:rPr>
        <w:t>Самарской области</w:t>
      </w:r>
      <w:r w:rsidRPr="00C34011">
        <w:rPr>
          <w:sz w:val="28"/>
          <w:szCs w:val="28"/>
          <w:lang w:eastAsia="ru-RU"/>
        </w:rPr>
        <w:t xml:space="preserve">                              </w:t>
      </w:r>
      <w:r>
        <w:rPr>
          <w:sz w:val="28"/>
          <w:szCs w:val="28"/>
          <w:lang w:eastAsia="ru-RU"/>
        </w:rPr>
        <w:t xml:space="preserve">     </w:t>
      </w:r>
      <w:r w:rsidRPr="00C34011">
        <w:rPr>
          <w:sz w:val="28"/>
          <w:szCs w:val="28"/>
          <w:lang w:eastAsia="ru-RU"/>
        </w:rPr>
        <w:t xml:space="preserve">               </w:t>
      </w:r>
      <w:r>
        <w:rPr>
          <w:sz w:val="28"/>
          <w:szCs w:val="28"/>
          <w:lang w:eastAsia="ru-RU"/>
        </w:rPr>
        <w:t xml:space="preserve">             </w:t>
      </w:r>
      <w:r w:rsidRPr="00C34011">
        <w:rPr>
          <w:sz w:val="28"/>
          <w:szCs w:val="28"/>
          <w:lang w:eastAsia="ru-RU"/>
        </w:rPr>
        <w:t xml:space="preserve">          </w:t>
      </w:r>
      <w:r>
        <w:rPr>
          <w:sz w:val="28"/>
          <w:szCs w:val="28"/>
          <w:lang w:eastAsia="ru-RU"/>
        </w:rPr>
        <w:t xml:space="preserve">                </w:t>
      </w:r>
      <w:proofErr w:type="spellStart"/>
      <w:r w:rsidR="00723975">
        <w:rPr>
          <w:sz w:val="28"/>
          <w:szCs w:val="28"/>
          <w:lang w:eastAsia="ru-RU"/>
        </w:rPr>
        <w:t>К.Э.Василика</w:t>
      </w:r>
      <w:proofErr w:type="spellEnd"/>
    </w:p>
    <w:p w14:paraId="38A90519" w14:textId="77777777" w:rsidR="00814ABA" w:rsidRDefault="00814ABA" w:rsidP="00814ABA">
      <w:pPr>
        <w:jc w:val="both"/>
        <w:rPr>
          <w:sz w:val="20"/>
          <w:szCs w:val="20"/>
          <w:lang w:eastAsia="ru-RU"/>
        </w:rPr>
      </w:pPr>
    </w:p>
    <w:p w14:paraId="473562E1" w14:textId="77777777" w:rsidR="00814ABA" w:rsidRDefault="00814ABA" w:rsidP="00814ABA">
      <w:pPr>
        <w:jc w:val="both"/>
        <w:rPr>
          <w:sz w:val="20"/>
          <w:szCs w:val="20"/>
          <w:lang w:eastAsia="ru-RU"/>
        </w:rPr>
      </w:pPr>
    </w:p>
    <w:p w14:paraId="661F2090" w14:textId="77777777" w:rsidR="00814ABA" w:rsidRDefault="00814ABA" w:rsidP="00814ABA">
      <w:pPr>
        <w:jc w:val="both"/>
        <w:rPr>
          <w:sz w:val="20"/>
          <w:szCs w:val="20"/>
          <w:lang w:eastAsia="ru-RU"/>
        </w:rPr>
      </w:pPr>
    </w:p>
    <w:p w14:paraId="53311173" w14:textId="77777777" w:rsidR="00814ABA" w:rsidRDefault="00814ABA" w:rsidP="00814ABA">
      <w:pPr>
        <w:jc w:val="both"/>
        <w:rPr>
          <w:sz w:val="20"/>
          <w:szCs w:val="20"/>
          <w:lang w:eastAsia="ru-RU"/>
        </w:rPr>
      </w:pPr>
    </w:p>
    <w:p w14:paraId="1C773A27" w14:textId="77777777" w:rsidR="00814ABA" w:rsidRDefault="00814ABA" w:rsidP="00814ABA">
      <w:pPr>
        <w:jc w:val="both"/>
        <w:rPr>
          <w:sz w:val="20"/>
          <w:szCs w:val="20"/>
          <w:lang w:eastAsia="ru-RU"/>
        </w:rPr>
      </w:pPr>
    </w:p>
    <w:p w14:paraId="7669438A" w14:textId="77777777" w:rsidR="009426B0" w:rsidRDefault="009426B0" w:rsidP="009426B0">
      <w:pPr>
        <w:jc w:val="both"/>
        <w:rPr>
          <w:sz w:val="20"/>
          <w:szCs w:val="20"/>
          <w:lang w:eastAsia="ru-RU"/>
        </w:rPr>
      </w:pPr>
    </w:p>
    <w:p w14:paraId="3F50FD05" w14:textId="77777777" w:rsidR="009426B0" w:rsidRDefault="009426B0" w:rsidP="009426B0">
      <w:pPr>
        <w:jc w:val="both"/>
        <w:rPr>
          <w:sz w:val="20"/>
          <w:szCs w:val="20"/>
          <w:lang w:eastAsia="ru-RU"/>
        </w:rPr>
      </w:pPr>
    </w:p>
    <w:p w14:paraId="21077445" w14:textId="77777777" w:rsidR="009426B0" w:rsidRDefault="009426B0" w:rsidP="009426B0">
      <w:pPr>
        <w:jc w:val="both"/>
        <w:rPr>
          <w:sz w:val="20"/>
          <w:szCs w:val="20"/>
          <w:lang w:eastAsia="ru-RU"/>
        </w:rPr>
      </w:pPr>
    </w:p>
    <w:p w14:paraId="36045189" w14:textId="77777777" w:rsidR="009426B0" w:rsidRDefault="009426B0" w:rsidP="009426B0">
      <w:pPr>
        <w:jc w:val="both"/>
        <w:rPr>
          <w:sz w:val="20"/>
          <w:szCs w:val="20"/>
          <w:lang w:eastAsia="ru-RU"/>
        </w:rPr>
      </w:pPr>
    </w:p>
    <w:p w14:paraId="5EB8BFC5" w14:textId="77777777" w:rsidR="009426B0" w:rsidRDefault="009426B0" w:rsidP="009426B0">
      <w:pPr>
        <w:jc w:val="both"/>
        <w:rPr>
          <w:sz w:val="20"/>
          <w:szCs w:val="20"/>
          <w:lang w:eastAsia="ru-RU"/>
        </w:rPr>
      </w:pPr>
    </w:p>
    <w:p w14:paraId="70A1E1F3" w14:textId="77777777" w:rsidR="009426B0" w:rsidRDefault="009426B0" w:rsidP="009426B0">
      <w:pPr>
        <w:jc w:val="both"/>
        <w:rPr>
          <w:sz w:val="20"/>
          <w:szCs w:val="20"/>
          <w:lang w:eastAsia="ru-RU"/>
        </w:rPr>
      </w:pPr>
    </w:p>
    <w:p w14:paraId="0D660B03" w14:textId="77777777" w:rsidR="009426B0" w:rsidRDefault="009426B0" w:rsidP="009426B0">
      <w:pPr>
        <w:jc w:val="both"/>
        <w:rPr>
          <w:sz w:val="20"/>
          <w:szCs w:val="20"/>
          <w:lang w:eastAsia="ru-RU"/>
        </w:rPr>
      </w:pPr>
    </w:p>
    <w:p w14:paraId="1EC11C94" w14:textId="77777777" w:rsidR="009426B0" w:rsidRDefault="009426B0" w:rsidP="009426B0">
      <w:pPr>
        <w:jc w:val="both"/>
        <w:rPr>
          <w:sz w:val="20"/>
          <w:szCs w:val="20"/>
          <w:lang w:eastAsia="ru-RU"/>
        </w:rPr>
      </w:pPr>
    </w:p>
    <w:p w14:paraId="71720CDD" w14:textId="77777777" w:rsidR="009426B0" w:rsidRDefault="009426B0" w:rsidP="009426B0">
      <w:pPr>
        <w:jc w:val="both"/>
        <w:rPr>
          <w:sz w:val="20"/>
          <w:szCs w:val="20"/>
          <w:lang w:eastAsia="ru-RU"/>
        </w:rPr>
      </w:pPr>
    </w:p>
    <w:p w14:paraId="3F6475D8" w14:textId="77777777" w:rsidR="009426B0" w:rsidRDefault="009426B0" w:rsidP="009426B0">
      <w:pPr>
        <w:jc w:val="both"/>
        <w:rPr>
          <w:sz w:val="20"/>
          <w:szCs w:val="20"/>
          <w:lang w:eastAsia="ru-RU"/>
        </w:rPr>
      </w:pPr>
    </w:p>
    <w:p w14:paraId="0C09A72E" w14:textId="77777777" w:rsidR="009426B0" w:rsidRDefault="009426B0" w:rsidP="009426B0">
      <w:pPr>
        <w:jc w:val="both"/>
        <w:rPr>
          <w:sz w:val="20"/>
          <w:szCs w:val="20"/>
          <w:lang w:eastAsia="ru-RU"/>
        </w:rPr>
      </w:pPr>
    </w:p>
    <w:p w14:paraId="695F3CAA" w14:textId="77777777" w:rsidR="009426B0" w:rsidRDefault="009426B0" w:rsidP="009426B0">
      <w:pPr>
        <w:jc w:val="both"/>
        <w:rPr>
          <w:sz w:val="20"/>
          <w:szCs w:val="20"/>
          <w:lang w:eastAsia="ru-RU"/>
        </w:rPr>
      </w:pPr>
    </w:p>
    <w:p w14:paraId="05A7455D" w14:textId="77777777" w:rsidR="009426B0" w:rsidRDefault="009426B0" w:rsidP="009426B0">
      <w:pPr>
        <w:jc w:val="both"/>
        <w:rPr>
          <w:sz w:val="20"/>
          <w:szCs w:val="20"/>
          <w:lang w:eastAsia="ru-RU"/>
        </w:rPr>
      </w:pPr>
    </w:p>
    <w:p w14:paraId="7D1CC112" w14:textId="77777777" w:rsidR="009426B0" w:rsidRDefault="009426B0" w:rsidP="009426B0">
      <w:pPr>
        <w:jc w:val="both"/>
        <w:rPr>
          <w:sz w:val="20"/>
          <w:szCs w:val="20"/>
          <w:lang w:eastAsia="ru-RU"/>
        </w:rPr>
      </w:pPr>
    </w:p>
    <w:p w14:paraId="5327C9E5" w14:textId="77777777" w:rsidR="009426B0" w:rsidRDefault="009426B0" w:rsidP="009426B0">
      <w:pPr>
        <w:jc w:val="both"/>
        <w:rPr>
          <w:sz w:val="20"/>
          <w:szCs w:val="20"/>
          <w:lang w:eastAsia="ru-RU"/>
        </w:rPr>
      </w:pPr>
    </w:p>
    <w:p w14:paraId="387947DC" w14:textId="77777777" w:rsidR="009426B0" w:rsidRDefault="009426B0" w:rsidP="009426B0">
      <w:pPr>
        <w:jc w:val="both"/>
        <w:rPr>
          <w:sz w:val="20"/>
          <w:szCs w:val="20"/>
          <w:lang w:eastAsia="ru-RU"/>
        </w:rPr>
      </w:pPr>
    </w:p>
    <w:p w14:paraId="1FC68B74" w14:textId="77777777" w:rsidR="009426B0" w:rsidRDefault="009426B0" w:rsidP="009426B0">
      <w:pPr>
        <w:jc w:val="both"/>
        <w:rPr>
          <w:sz w:val="20"/>
          <w:szCs w:val="20"/>
          <w:lang w:eastAsia="ru-RU"/>
        </w:rPr>
      </w:pPr>
    </w:p>
    <w:p w14:paraId="1EE0B463" w14:textId="77777777" w:rsidR="009426B0" w:rsidRDefault="009426B0" w:rsidP="009426B0">
      <w:pPr>
        <w:jc w:val="both"/>
        <w:rPr>
          <w:sz w:val="20"/>
          <w:szCs w:val="20"/>
          <w:lang w:eastAsia="ru-RU"/>
        </w:rPr>
      </w:pPr>
    </w:p>
    <w:p w14:paraId="2D750C3D" w14:textId="77777777" w:rsidR="009426B0" w:rsidRDefault="009426B0" w:rsidP="009426B0">
      <w:pPr>
        <w:jc w:val="both"/>
        <w:rPr>
          <w:sz w:val="20"/>
          <w:szCs w:val="20"/>
          <w:lang w:eastAsia="ru-RU"/>
        </w:rPr>
      </w:pPr>
    </w:p>
    <w:p w14:paraId="7E634491" w14:textId="77777777" w:rsidR="009426B0" w:rsidRDefault="009426B0" w:rsidP="009426B0">
      <w:pPr>
        <w:jc w:val="both"/>
        <w:rPr>
          <w:sz w:val="20"/>
          <w:szCs w:val="20"/>
          <w:lang w:eastAsia="ru-RU"/>
        </w:rPr>
      </w:pPr>
    </w:p>
    <w:p w14:paraId="414A68A9" w14:textId="77777777" w:rsidR="009426B0" w:rsidRDefault="009426B0" w:rsidP="009426B0">
      <w:pPr>
        <w:jc w:val="both"/>
        <w:rPr>
          <w:sz w:val="20"/>
          <w:szCs w:val="20"/>
          <w:lang w:eastAsia="ru-RU"/>
        </w:rPr>
      </w:pPr>
    </w:p>
    <w:p w14:paraId="5E9DEA25" w14:textId="77777777" w:rsidR="00E57D7C" w:rsidRDefault="00E57D7C" w:rsidP="009426B0">
      <w:pPr>
        <w:jc w:val="both"/>
        <w:rPr>
          <w:sz w:val="20"/>
          <w:szCs w:val="20"/>
          <w:lang w:eastAsia="ru-RU"/>
        </w:rPr>
      </w:pPr>
    </w:p>
    <w:p w14:paraId="6B2C639B" w14:textId="77777777" w:rsidR="009426B0" w:rsidRDefault="009426B0" w:rsidP="009426B0">
      <w:pPr>
        <w:jc w:val="both"/>
        <w:rPr>
          <w:sz w:val="20"/>
          <w:szCs w:val="20"/>
          <w:lang w:eastAsia="ru-RU"/>
        </w:rPr>
      </w:pPr>
    </w:p>
    <w:p w14:paraId="20F62D2B" w14:textId="77777777" w:rsidR="009426B0" w:rsidRDefault="009426B0" w:rsidP="009426B0">
      <w:pPr>
        <w:jc w:val="both"/>
        <w:rPr>
          <w:sz w:val="20"/>
          <w:szCs w:val="20"/>
          <w:lang w:eastAsia="ru-RU"/>
        </w:rPr>
      </w:pPr>
    </w:p>
    <w:p w14:paraId="1F2F87D7" w14:textId="77777777" w:rsidR="009426B0" w:rsidRDefault="009426B0" w:rsidP="009426B0">
      <w:pPr>
        <w:jc w:val="both"/>
        <w:rPr>
          <w:sz w:val="20"/>
          <w:szCs w:val="20"/>
          <w:lang w:eastAsia="ru-RU"/>
        </w:rPr>
      </w:pPr>
    </w:p>
    <w:p w14:paraId="739FC949" w14:textId="77777777" w:rsidR="00845D94" w:rsidRDefault="00845D94" w:rsidP="008E357D">
      <w:pPr>
        <w:pStyle w:val="ConsPlusNormal"/>
        <w:ind w:firstLine="4536"/>
        <w:jc w:val="center"/>
        <w:outlineLvl w:val="0"/>
        <w:rPr>
          <w:rFonts w:ascii="Times New Roman" w:hAnsi="Times New Roman" w:cs="Times New Roman"/>
          <w:sz w:val="28"/>
          <w:szCs w:val="28"/>
        </w:rPr>
      </w:pPr>
    </w:p>
    <w:p w14:paraId="39EBA924" w14:textId="77777777" w:rsidR="00814ABA" w:rsidRDefault="00814ABA" w:rsidP="008E357D">
      <w:pPr>
        <w:pStyle w:val="ConsPlusNormal"/>
        <w:ind w:firstLine="4536"/>
        <w:jc w:val="center"/>
        <w:outlineLvl w:val="0"/>
        <w:rPr>
          <w:rFonts w:ascii="Times New Roman" w:hAnsi="Times New Roman" w:cs="Times New Roman"/>
          <w:sz w:val="28"/>
          <w:szCs w:val="28"/>
        </w:rPr>
      </w:pPr>
    </w:p>
    <w:p w14:paraId="31501160" w14:textId="77777777" w:rsidR="00814ABA" w:rsidRDefault="00814ABA" w:rsidP="008E357D">
      <w:pPr>
        <w:pStyle w:val="ConsPlusNormal"/>
        <w:ind w:firstLine="4536"/>
        <w:jc w:val="center"/>
        <w:outlineLvl w:val="0"/>
        <w:rPr>
          <w:rFonts w:ascii="Times New Roman" w:hAnsi="Times New Roman" w:cs="Times New Roman"/>
          <w:sz w:val="28"/>
          <w:szCs w:val="28"/>
        </w:rPr>
      </w:pPr>
    </w:p>
    <w:p w14:paraId="7ED30C04" w14:textId="77777777" w:rsidR="00814ABA" w:rsidRDefault="00814ABA" w:rsidP="008E357D">
      <w:pPr>
        <w:pStyle w:val="ConsPlusNormal"/>
        <w:ind w:firstLine="4536"/>
        <w:jc w:val="center"/>
        <w:outlineLvl w:val="0"/>
        <w:rPr>
          <w:rFonts w:ascii="Times New Roman" w:hAnsi="Times New Roman" w:cs="Times New Roman"/>
          <w:sz w:val="28"/>
          <w:szCs w:val="28"/>
        </w:rPr>
      </w:pPr>
    </w:p>
    <w:p w14:paraId="4AFB442D" w14:textId="77777777" w:rsidR="00814ABA" w:rsidRDefault="00814ABA" w:rsidP="008E357D">
      <w:pPr>
        <w:pStyle w:val="ConsPlusNormal"/>
        <w:ind w:firstLine="4536"/>
        <w:jc w:val="center"/>
        <w:outlineLvl w:val="0"/>
        <w:rPr>
          <w:rFonts w:ascii="Times New Roman" w:hAnsi="Times New Roman" w:cs="Times New Roman"/>
          <w:sz w:val="28"/>
          <w:szCs w:val="28"/>
        </w:rPr>
      </w:pPr>
    </w:p>
    <w:p w14:paraId="75391657" w14:textId="77777777" w:rsidR="00814ABA" w:rsidRDefault="00814ABA" w:rsidP="008E357D">
      <w:pPr>
        <w:pStyle w:val="ConsPlusNormal"/>
        <w:ind w:firstLine="4536"/>
        <w:jc w:val="center"/>
        <w:outlineLvl w:val="0"/>
        <w:rPr>
          <w:rFonts w:ascii="Times New Roman" w:hAnsi="Times New Roman" w:cs="Times New Roman"/>
          <w:sz w:val="28"/>
          <w:szCs w:val="28"/>
        </w:rPr>
      </w:pPr>
    </w:p>
    <w:p w14:paraId="53F9F486" w14:textId="77777777" w:rsidR="00480A18" w:rsidRPr="004C7A10" w:rsidRDefault="00480A18" w:rsidP="008C43AF">
      <w:pPr>
        <w:pStyle w:val="ConsPlusNormal"/>
        <w:ind w:left="4914" w:firstLine="48"/>
        <w:jc w:val="right"/>
        <w:outlineLvl w:val="0"/>
        <w:rPr>
          <w:rFonts w:ascii="Times New Roman" w:hAnsi="Times New Roman" w:cs="Times New Roman"/>
          <w:sz w:val="28"/>
          <w:szCs w:val="28"/>
        </w:rPr>
      </w:pPr>
      <w:r w:rsidRPr="004C7A10">
        <w:rPr>
          <w:rFonts w:ascii="Times New Roman" w:hAnsi="Times New Roman" w:cs="Times New Roman"/>
          <w:sz w:val="28"/>
          <w:szCs w:val="28"/>
        </w:rPr>
        <w:lastRenderedPageBreak/>
        <w:t>Утвержден</w:t>
      </w:r>
    </w:p>
    <w:p w14:paraId="37268E06" w14:textId="77777777" w:rsidR="00480A18" w:rsidRDefault="00480A18" w:rsidP="008C43AF">
      <w:pPr>
        <w:pStyle w:val="ConsPlusNormal"/>
        <w:ind w:left="4914" w:firstLine="48"/>
        <w:jc w:val="right"/>
        <w:rPr>
          <w:rFonts w:ascii="Times New Roman" w:hAnsi="Times New Roman" w:cs="Times New Roman"/>
          <w:sz w:val="28"/>
          <w:szCs w:val="28"/>
        </w:rPr>
      </w:pPr>
      <w:r w:rsidRPr="004C7A10">
        <w:rPr>
          <w:rFonts w:ascii="Times New Roman" w:hAnsi="Times New Roman" w:cs="Times New Roman"/>
          <w:sz w:val="28"/>
          <w:szCs w:val="28"/>
        </w:rPr>
        <w:t>постановлением администрации</w:t>
      </w:r>
    </w:p>
    <w:p w14:paraId="5D2351BF" w14:textId="28F86117" w:rsidR="00955A9F" w:rsidRPr="004C7A10" w:rsidRDefault="00955A9F" w:rsidP="008C43AF">
      <w:pPr>
        <w:pStyle w:val="ConsPlusNormal"/>
        <w:ind w:left="4914" w:firstLine="48"/>
        <w:jc w:val="right"/>
        <w:rPr>
          <w:rFonts w:ascii="Times New Roman" w:hAnsi="Times New Roman" w:cs="Times New Roman"/>
          <w:sz w:val="28"/>
          <w:szCs w:val="28"/>
        </w:rPr>
      </w:pPr>
      <w:r>
        <w:rPr>
          <w:rFonts w:ascii="Times New Roman" w:hAnsi="Times New Roman" w:cs="Times New Roman"/>
          <w:sz w:val="28"/>
          <w:szCs w:val="28"/>
        </w:rPr>
        <w:t xml:space="preserve">сельского поселения </w:t>
      </w:r>
      <w:proofErr w:type="spellStart"/>
      <w:r w:rsidR="00AA057A">
        <w:rPr>
          <w:rFonts w:ascii="Times New Roman" w:hAnsi="Times New Roman" w:cs="Times New Roman"/>
          <w:sz w:val="28"/>
          <w:szCs w:val="28"/>
        </w:rPr>
        <w:t>Хрящевка</w:t>
      </w:r>
      <w:proofErr w:type="spellEnd"/>
    </w:p>
    <w:p w14:paraId="2F03F6DC" w14:textId="77777777" w:rsidR="00480A18" w:rsidRPr="004C7A10" w:rsidRDefault="00480A18" w:rsidP="008C43AF">
      <w:pPr>
        <w:pStyle w:val="ConsPlusNormal"/>
        <w:ind w:left="4914" w:firstLine="48"/>
        <w:jc w:val="right"/>
        <w:rPr>
          <w:rFonts w:ascii="Times New Roman" w:hAnsi="Times New Roman" w:cs="Times New Roman"/>
          <w:sz w:val="28"/>
          <w:szCs w:val="28"/>
        </w:rPr>
      </w:pPr>
      <w:r w:rsidRPr="004C7A10">
        <w:rPr>
          <w:rFonts w:ascii="Times New Roman" w:hAnsi="Times New Roman" w:cs="Times New Roman"/>
          <w:sz w:val="28"/>
          <w:szCs w:val="28"/>
        </w:rPr>
        <w:t xml:space="preserve">муниципального района </w:t>
      </w:r>
    </w:p>
    <w:p w14:paraId="46223408" w14:textId="77777777" w:rsidR="00480A18" w:rsidRPr="004C7A10" w:rsidRDefault="00480A18" w:rsidP="008C43AF">
      <w:pPr>
        <w:pStyle w:val="ConsPlusNormal"/>
        <w:ind w:left="4914" w:firstLine="48"/>
        <w:jc w:val="right"/>
        <w:rPr>
          <w:rFonts w:ascii="Times New Roman" w:hAnsi="Times New Roman" w:cs="Times New Roman"/>
          <w:sz w:val="28"/>
          <w:szCs w:val="28"/>
        </w:rPr>
      </w:pPr>
      <w:r w:rsidRPr="004C7A10">
        <w:rPr>
          <w:rFonts w:ascii="Times New Roman" w:hAnsi="Times New Roman" w:cs="Times New Roman"/>
          <w:sz w:val="28"/>
          <w:szCs w:val="28"/>
        </w:rPr>
        <w:t>Ставропольский Самарской области</w:t>
      </w:r>
    </w:p>
    <w:p w14:paraId="2932F624" w14:textId="5614928E" w:rsidR="00480A18" w:rsidRDefault="00480A18" w:rsidP="008C43AF">
      <w:pPr>
        <w:pStyle w:val="ConsPlusNormal"/>
        <w:ind w:left="4914" w:firstLine="48"/>
        <w:jc w:val="right"/>
        <w:rPr>
          <w:rFonts w:ascii="Times New Roman" w:hAnsi="Times New Roman" w:cs="Times New Roman"/>
          <w:sz w:val="28"/>
          <w:szCs w:val="28"/>
        </w:rPr>
      </w:pPr>
      <w:r w:rsidRPr="004C7A10">
        <w:rPr>
          <w:rFonts w:ascii="Times New Roman" w:hAnsi="Times New Roman" w:cs="Times New Roman"/>
          <w:sz w:val="28"/>
          <w:szCs w:val="28"/>
        </w:rPr>
        <w:t xml:space="preserve">от </w:t>
      </w:r>
      <w:r w:rsidR="00E262C3">
        <w:rPr>
          <w:rFonts w:ascii="Times New Roman" w:hAnsi="Times New Roman" w:cs="Times New Roman"/>
          <w:sz w:val="28"/>
          <w:szCs w:val="28"/>
        </w:rPr>
        <w:t xml:space="preserve">21.03.2024 г. </w:t>
      </w:r>
      <w:r w:rsidRPr="004C7A10">
        <w:rPr>
          <w:rFonts w:ascii="Times New Roman" w:hAnsi="Times New Roman" w:cs="Times New Roman"/>
          <w:sz w:val="28"/>
          <w:szCs w:val="28"/>
        </w:rPr>
        <w:t xml:space="preserve">№ </w:t>
      </w:r>
      <w:r w:rsidR="00E262C3">
        <w:rPr>
          <w:rFonts w:ascii="Times New Roman" w:hAnsi="Times New Roman" w:cs="Times New Roman"/>
          <w:sz w:val="28"/>
          <w:szCs w:val="28"/>
        </w:rPr>
        <w:t>16</w:t>
      </w:r>
      <w:bookmarkStart w:id="3" w:name="_GoBack"/>
      <w:bookmarkEnd w:id="3"/>
    </w:p>
    <w:p w14:paraId="231997C0" w14:textId="77777777" w:rsidR="00E87BE5" w:rsidRDefault="00E87BE5" w:rsidP="00E87BE5">
      <w:pPr>
        <w:suppressAutoHyphens/>
        <w:adjustRightInd w:val="0"/>
        <w:ind w:firstLine="709"/>
        <w:jc w:val="center"/>
        <w:rPr>
          <w:rFonts w:cstheme="majorBidi"/>
          <w:b/>
          <w:bCs/>
          <w:sz w:val="28"/>
          <w:szCs w:val="28"/>
          <w:lang w:eastAsia="zh-CN"/>
        </w:rPr>
      </w:pPr>
    </w:p>
    <w:p w14:paraId="27DF5DF8" w14:textId="77777777" w:rsidR="00E87BE5" w:rsidRDefault="00E87BE5" w:rsidP="00E87BE5">
      <w:pPr>
        <w:suppressAutoHyphens/>
        <w:adjustRightInd w:val="0"/>
        <w:ind w:firstLine="709"/>
        <w:jc w:val="center"/>
        <w:rPr>
          <w:rFonts w:cstheme="majorBidi"/>
          <w:b/>
          <w:bCs/>
          <w:sz w:val="28"/>
          <w:szCs w:val="28"/>
          <w:lang w:eastAsia="zh-CN"/>
        </w:rPr>
      </w:pPr>
    </w:p>
    <w:p w14:paraId="3F24B5EE" w14:textId="77777777"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Административный регламент</w:t>
      </w:r>
    </w:p>
    <w:p w14:paraId="7E644632" w14:textId="77777777"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 xml:space="preserve">предоставления муниципальной услуги </w:t>
      </w:r>
      <w:r w:rsidRPr="00BF01EE">
        <w:rPr>
          <w:rFonts w:cstheme="majorBidi"/>
          <w:b/>
          <w:bCs/>
          <w:color w:val="000000"/>
          <w:sz w:val="28"/>
          <w:szCs w:val="28"/>
          <w:lang w:eastAsia="zh-CN"/>
        </w:rPr>
        <w:t>«Предоставление разрешения на осуществление земляных работ»</w:t>
      </w:r>
    </w:p>
    <w:p w14:paraId="67E5EB17" w14:textId="77777777" w:rsidR="00E87BE5" w:rsidRPr="00BF01EE" w:rsidRDefault="00E87BE5" w:rsidP="00E87BE5">
      <w:pPr>
        <w:suppressAutoHyphens/>
        <w:ind w:firstLine="709"/>
        <w:contextualSpacing/>
        <w:jc w:val="both"/>
        <w:rPr>
          <w:rFonts w:cstheme="majorBidi"/>
          <w:b/>
          <w:bCs/>
          <w:sz w:val="28"/>
          <w:szCs w:val="28"/>
          <w:lang w:eastAsia="zh-CN"/>
        </w:rPr>
      </w:pPr>
    </w:p>
    <w:p w14:paraId="7A78C62A" w14:textId="77777777" w:rsidR="00E87BE5" w:rsidRPr="00BF01EE" w:rsidRDefault="00E87BE5" w:rsidP="00E87BE5">
      <w:pPr>
        <w:numPr>
          <w:ilvl w:val="0"/>
          <w:numId w:val="28"/>
        </w:numPr>
        <w:suppressAutoHyphens/>
        <w:autoSpaceDN/>
        <w:ind w:firstLine="709"/>
        <w:contextualSpacing/>
        <w:jc w:val="center"/>
        <w:rPr>
          <w:rFonts w:cstheme="majorBidi"/>
          <w:b/>
          <w:bCs/>
          <w:sz w:val="28"/>
          <w:szCs w:val="28"/>
          <w:lang w:eastAsia="zh-CN"/>
        </w:rPr>
      </w:pPr>
      <w:r w:rsidRPr="00BF01EE">
        <w:rPr>
          <w:rFonts w:cstheme="majorBidi"/>
          <w:b/>
          <w:bCs/>
          <w:sz w:val="28"/>
          <w:szCs w:val="28"/>
          <w:lang w:eastAsia="zh-CN"/>
        </w:rPr>
        <w:t>Общие положения</w:t>
      </w:r>
    </w:p>
    <w:p w14:paraId="06574048" w14:textId="77777777" w:rsidR="00E87BE5" w:rsidRPr="00BF01EE" w:rsidRDefault="00E87BE5" w:rsidP="00E87BE5">
      <w:pPr>
        <w:suppressAutoHyphens/>
        <w:ind w:left="-142" w:firstLine="709"/>
        <w:contextualSpacing/>
        <w:jc w:val="both"/>
        <w:rPr>
          <w:rFonts w:cstheme="majorBidi"/>
          <w:b/>
          <w:bCs/>
          <w:sz w:val="28"/>
          <w:szCs w:val="28"/>
          <w:lang w:eastAsia="zh-CN"/>
        </w:rPr>
      </w:pPr>
    </w:p>
    <w:p w14:paraId="5C49C9EB" w14:textId="77777777" w:rsidR="00E87BE5" w:rsidRPr="00BF01EE" w:rsidRDefault="00E87BE5" w:rsidP="00E87BE5">
      <w:pPr>
        <w:suppressAutoHyphens/>
        <w:ind w:left="-142" w:firstLine="709"/>
        <w:contextualSpacing/>
        <w:jc w:val="center"/>
        <w:rPr>
          <w:rFonts w:cstheme="majorBidi"/>
          <w:sz w:val="28"/>
          <w:szCs w:val="28"/>
          <w:lang w:eastAsia="zh-CN"/>
        </w:rPr>
      </w:pPr>
      <w:r w:rsidRPr="00BF01EE">
        <w:rPr>
          <w:rFonts w:cstheme="majorBidi"/>
          <w:sz w:val="28"/>
          <w:szCs w:val="28"/>
          <w:lang w:eastAsia="zh-CN"/>
        </w:rPr>
        <w:t>1. Предмет регулирования Административного регламента</w:t>
      </w:r>
    </w:p>
    <w:p w14:paraId="15D42C51" w14:textId="77777777" w:rsidR="00E87BE5" w:rsidRPr="00BF01EE" w:rsidRDefault="00E87BE5" w:rsidP="00E87BE5">
      <w:pPr>
        <w:suppressAutoHyphens/>
        <w:ind w:left="-142" w:firstLine="709"/>
        <w:contextualSpacing/>
        <w:jc w:val="center"/>
        <w:rPr>
          <w:rFonts w:cstheme="majorBidi"/>
          <w:sz w:val="28"/>
          <w:szCs w:val="28"/>
          <w:lang w:eastAsia="zh-CN"/>
        </w:rPr>
      </w:pPr>
    </w:p>
    <w:p w14:paraId="07B4E124"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1.1. Административный регламент устанавливает стандарт предоставления муниципальной услуги «Предоставление разрешения на осуществление земляных работ»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муниципального образования (далее – Администрация), должностных лиц Администрации, предоставляющих муниципальную услугу, работников МФЦ.</w:t>
      </w:r>
    </w:p>
    <w:p w14:paraId="412DE105" w14:textId="77777777"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 xml:space="preserve">1.2. </w:t>
      </w:r>
      <w:proofErr w:type="gramStart"/>
      <w:r w:rsidRPr="00BF01EE">
        <w:rPr>
          <w:rFonts w:cstheme="majorBidi"/>
          <w:sz w:val="28"/>
          <w:szCs w:val="28"/>
          <w:lang w:eastAsia="zh-CN"/>
        </w:rPr>
        <w:t>Муниципальная услуга предоставляется в случае осуществления земляных работ на являющихся</w:t>
      </w:r>
      <w:r>
        <w:rPr>
          <w:rFonts w:cstheme="majorBidi"/>
          <w:sz w:val="28"/>
          <w:szCs w:val="28"/>
          <w:lang w:eastAsia="zh-CN"/>
        </w:rPr>
        <w:t xml:space="preserve"> </w:t>
      </w:r>
      <w:r w:rsidRPr="00BF01EE">
        <w:rPr>
          <w:rFonts w:cstheme="majorBidi"/>
          <w:sz w:val="28"/>
          <w:szCs w:val="28"/>
          <w:lang w:eastAsia="zh-CN"/>
        </w:rPr>
        <w:t>территориями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roofErr w:type="gramEnd"/>
    </w:p>
    <w:p w14:paraId="181E4679" w14:textId="77777777"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Не требуется получение разрешения на осуществление земляных работ в случаях:</w:t>
      </w:r>
    </w:p>
    <w:p w14:paraId="5C8258A3" w14:textId="77777777"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строительства, реконструкции, ремонта объектов капитального строительства;</w:t>
      </w:r>
    </w:p>
    <w:p w14:paraId="0F8F4666" w14:textId="77777777"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068C8116" w14:textId="77777777"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5740EE26" w14:textId="77777777" w:rsidR="00E87BE5" w:rsidRPr="00931FEC"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 xml:space="preserve">необходимости совершения действий, направленных на предотвращение и ликвидацию последствий аварий, стихийных бедствий, иных чрезвычайных </w:t>
      </w:r>
      <w:r w:rsidRPr="00BF01EE">
        <w:rPr>
          <w:rFonts w:cstheme="majorBidi"/>
          <w:sz w:val="28"/>
          <w:szCs w:val="28"/>
          <w:lang w:eastAsia="zh-CN"/>
        </w:rPr>
        <w:lastRenderedPageBreak/>
        <w:t xml:space="preserve">ситуаций, и (или) </w:t>
      </w:r>
      <w:r w:rsidRPr="00931FEC">
        <w:rPr>
          <w:rFonts w:cstheme="majorBidi"/>
          <w:sz w:val="28"/>
          <w:szCs w:val="28"/>
          <w:lang w:eastAsia="zh-CN"/>
        </w:rPr>
        <w:t>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70FD1ABE" w14:textId="78C72F95" w:rsidR="00E87BE5" w:rsidRPr="00931FEC"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proofErr w:type="gramStart"/>
      <w:r w:rsidRPr="00931FEC">
        <w:rPr>
          <w:rFonts w:cstheme="majorBidi"/>
          <w:sz w:val="28"/>
          <w:szCs w:val="28"/>
          <w:lang w:eastAsia="zh-CN"/>
        </w:rPr>
        <w:t xml:space="preserve">Настоящий Административный регламент не применяется при проведении земляных работ, связанных с </w:t>
      </w:r>
      <w:proofErr w:type="spellStart"/>
      <w:r w:rsidRPr="00931FEC">
        <w:rPr>
          <w:rFonts w:cstheme="majorBidi"/>
          <w:sz w:val="28"/>
          <w:szCs w:val="28"/>
          <w:lang w:eastAsia="zh-CN"/>
        </w:rPr>
        <w:t>догазификацией</w:t>
      </w:r>
      <w:proofErr w:type="spellEnd"/>
      <w:r w:rsidRPr="00931FEC">
        <w:rPr>
          <w:rFonts w:cstheme="majorBidi"/>
          <w:sz w:val="28"/>
          <w:szCs w:val="28"/>
          <w:lang w:eastAsia="zh-CN"/>
        </w:rPr>
        <w:t xml:space="preserve"> сельского поселения </w:t>
      </w:r>
      <w:proofErr w:type="spellStart"/>
      <w:r w:rsidR="00AA057A">
        <w:rPr>
          <w:rFonts w:cstheme="majorBidi"/>
          <w:sz w:val="28"/>
          <w:szCs w:val="28"/>
          <w:lang w:eastAsia="zh-CN"/>
        </w:rPr>
        <w:t>Хрящевка</w:t>
      </w:r>
      <w:proofErr w:type="spellEnd"/>
      <w:r w:rsidR="00814ABA">
        <w:rPr>
          <w:rFonts w:cstheme="majorBidi"/>
          <w:sz w:val="28"/>
          <w:szCs w:val="28"/>
          <w:lang w:eastAsia="zh-CN"/>
        </w:rPr>
        <w:t xml:space="preserve"> </w:t>
      </w:r>
      <w:r w:rsidRPr="00931FEC">
        <w:rPr>
          <w:rFonts w:cstheme="majorBidi"/>
          <w:sz w:val="28"/>
          <w:szCs w:val="28"/>
          <w:lang w:eastAsia="zh-CN"/>
        </w:rPr>
        <w:t>муниципального района Ставропольский Самарской области, 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w:t>
      </w:r>
      <w:proofErr w:type="gramEnd"/>
      <w:r w:rsidRPr="00931FEC">
        <w:rPr>
          <w:rFonts w:cstheme="majorBidi"/>
          <w:sz w:val="28"/>
          <w:szCs w:val="28"/>
          <w:lang w:eastAsia="zh-CN"/>
        </w:rPr>
        <w:t xml:space="preserve"> признании </w:t>
      </w:r>
      <w:proofErr w:type="gramStart"/>
      <w:r w:rsidRPr="00931FEC">
        <w:rPr>
          <w:rFonts w:cstheme="majorBidi"/>
          <w:sz w:val="28"/>
          <w:szCs w:val="28"/>
          <w:lang w:eastAsia="zh-CN"/>
        </w:rPr>
        <w:t>утратившими</w:t>
      </w:r>
      <w:proofErr w:type="gramEnd"/>
      <w:r w:rsidRPr="00931FEC">
        <w:rPr>
          <w:rFonts w:cstheme="majorBidi"/>
          <w:sz w:val="28"/>
          <w:szCs w:val="28"/>
          <w:lang w:eastAsia="zh-CN"/>
        </w:rPr>
        <w:t xml:space="preserve"> силу некоторых актов Правительства Российской Федерации". </w:t>
      </w:r>
      <w:proofErr w:type="gramStart"/>
      <w:r w:rsidRPr="00931FEC">
        <w:rPr>
          <w:rFonts w:cstheme="majorBidi"/>
          <w:sz w:val="28"/>
          <w:szCs w:val="28"/>
          <w:lang w:eastAsia="zh-CN"/>
        </w:rPr>
        <w:t xml:space="preserve">Организации, осуществляющие </w:t>
      </w:r>
      <w:proofErr w:type="spellStart"/>
      <w:r w:rsidRPr="00931FEC">
        <w:rPr>
          <w:rFonts w:cstheme="majorBidi"/>
          <w:sz w:val="28"/>
          <w:szCs w:val="28"/>
          <w:lang w:eastAsia="zh-CN"/>
        </w:rPr>
        <w:t>догазификацию</w:t>
      </w:r>
      <w:proofErr w:type="spellEnd"/>
      <w:r w:rsidRPr="00931FEC">
        <w:rPr>
          <w:rFonts w:cstheme="majorBidi"/>
          <w:sz w:val="28"/>
          <w:szCs w:val="28"/>
          <w:lang w:eastAsia="zh-CN"/>
        </w:rPr>
        <w:t xml:space="preserve"> сельского поселения </w:t>
      </w:r>
      <w:proofErr w:type="spellStart"/>
      <w:r w:rsidR="00AA057A">
        <w:rPr>
          <w:rFonts w:cstheme="majorBidi"/>
          <w:sz w:val="28"/>
          <w:szCs w:val="28"/>
          <w:lang w:eastAsia="zh-CN"/>
        </w:rPr>
        <w:t>Хрящевка</w:t>
      </w:r>
      <w:proofErr w:type="spellEnd"/>
      <w:r w:rsidR="00814ABA">
        <w:rPr>
          <w:rFonts w:cstheme="majorBidi"/>
          <w:sz w:val="28"/>
          <w:szCs w:val="28"/>
          <w:lang w:eastAsia="zh-CN"/>
        </w:rPr>
        <w:t xml:space="preserve"> </w:t>
      </w:r>
      <w:r w:rsidRPr="00931FEC">
        <w:rPr>
          <w:rFonts w:cstheme="majorBidi"/>
          <w:sz w:val="28"/>
          <w:szCs w:val="28"/>
          <w:lang w:eastAsia="zh-CN"/>
        </w:rPr>
        <w:t>обязаны</w:t>
      </w:r>
      <w:proofErr w:type="gramEnd"/>
      <w:r w:rsidRPr="00931FEC">
        <w:rPr>
          <w:rFonts w:cstheme="majorBidi"/>
          <w:sz w:val="28"/>
          <w:szCs w:val="28"/>
          <w:lang w:eastAsia="zh-CN"/>
        </w:rPr>
        <w:t xml:space="preserve"> направить в администрацию сельского поселения </w:t>
      </w:r>
      <w:proofErr w:type="spellStart"/>
      <w:r w:rsidR="00AA057A">
        <w:rPr>
          <w:rFonts w:cstheme="majorBidi"/>
          <w:sz w:val="28"/>
          <w:szCs w:val="28"/>
          <w:lang w:eastAsia="zh-CN"/>
        </w:rPr>
        <w:t>Хрящевка</w:t>
      </w:r>
      <w:proofErr w:type="spellEnd"/>
      <w:r w:rsidR="00814ABA">
        <w:rPr>
          <w:rFonts w:cstheme="majorBidi"/>
          <w:sz w:val="28"/>
          <w:szCs w:val="28"/>
          <w:lang w:eastAsia="zh-CN"/>
        </w:rPr>
        <w:t xml:space="preserve"> </w:t>
      </w:r>
      <w:r w:rsidRPr="00931FEC">
        <w:rPr>
          <w:rFonts w:cstheme="majorBidi"/>
          <w:sz w:val="28"/>
          <w:szCs w:val="28"/>
          <w:lang w:eastAsia="zh-CN"/>
        </w:rPr>
        <w:t xml:space="preserve">уведомление о проведении земляных работ. </w:t>
      </w:r>
      <w:proofErr w:type="gramStart"/>
      <w:r w:rsidRPr="00931FEC">
        <w:rPr>
          <w:rFonts w:cstheme="majorBidi"/>
          <w:sz w:val="28"/>
          <w:szCs w:val="28"/>
          <w:lang w:eastAsia="zh-CN"/>
        </w:rPr>
        <w:t>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разрешение на осуществление земляных работ не предоставляется в случае необходимости проведения земляных</w:t>
      </w:r>
      <w:proofErr w:type="gramEnd"/>
      <w:r w:rsidRPr="00931FEC">
        <w:rPr>
          <w:rFonts w:cstheme="majorBidi"/>
          <w:sz w:val="28"/>
          <w:szCs w:val="28"/>
          <w:lang w:eastAsia="zh-CN"/>
        </w:rPr>
        <w:t xml:space="preserve"> работ, связанных с </w:t>
      </w:r>
      <w:proofErr w:type="spellStart"/>
      <w:r w:rsidRPr="00931FEC">
        <w:rPr>
          <w:rFonts w:cstheme="majorBidi"/>
          <w:sz w:val="28"/>
          <w:szCs w:val="28"/>
          <w:lang w:eastAsia="zh-CN"/>
        </w:rPr>
        <w:t>догазификацией</w:t>
      </w:r>
      <w:proofErr w:type="spellEnd"/>
      <w:r w:rsidRPr="00931FEC">
        <w:rPr>
          <w:rFonts w:cstheme="majorBidi"/>
          <w:sz w:val="28"/>
          <w:szCs w:val="28"/>
          <w:lang w:eastAsia="zh-CN"/>
        </w:rPr>
        <w:t xml:space="preserve"> сельского поселения</w:t>
      </w:r>
      <w:r w:rsidR="00814ABA">
        <w:rPr>
          <w:rFonts w:cstheme="majorBidi"/>
          <w:sz w:val="28"/>
          <w:szCs w:val="28"/>
          <w:lang w:eastAsia="zh-CN"/>
        </w:rPr>
        <w:t xml:space="preserve"> </w:t>
      </w:r>
      <w:proofErr w:type="spellStart"/>
      <w:r w:rsidR="00AA057A">
        <w:rPr>
          <w:rFonts w:cstheme="majorBidi"/>
          <w:sz w:val="28"/>
          <w:szCs w:val="28"/>
          <w:lang w:eastAsia="zh-CN"/>
        </w:rPr>
        <w:t>Хрящевка</w:t>
      </w:r>
      <w:proofErr w:type="spellEnd"/>
      <w:r w:rsidRPr="00931FEC">
        <w:rPr>
          <w:rFonts w:cstheme="majorBidi"/>
          <w:sz w:val="28"/>
          <w:szCs w:val="28"/>
          <w:lang w:eastAsia="zh-CN"/>
        </w:rPr>
        <w:t xml:space="preserve">, </w:t>
      </w:r>
    </w:p>
    <w:p w14:paraId="38F7DD4A" w14:textId="260E359E" w:rsidR="00E87BE5" w:rsidRPr="00931FEC" w:rsidRDefault="00E87BE5" w:rsidP="00E87BE5">
      <w:pPr>
        <w:pStyle w:val="a5"/>
        <w:suppressAutoHyphens/>
        <w:adjustRightInd w:val="0"/>
        <w:ind w:left="0" w:firstLine="709"/>
        <w:rPr>
          <w:rFonts w:cstheme="majorBidi"/>
          <w:sz w:val="28"/>
          <w:szCs w:val="28"/>
          <w:lang w:eastAsia="zh-CN"/>
        </w:rPr>
      </w:pPr>
      <w:r w:rsidRPr="00931FEC">
        <w:rPr>
          <w:rFonts w:cstheme="majorBidi"/>
          <w:sz w:val="28"/>
          <w:szCs w:val="28"/>
          <w:lang w:eastAsia="zh-CN"/>
        </w:rPr>
        <w:t xml:space="preserve">  В этом случае организацией, осуществляющей </w:t>
      </w:r>
      <w:proofErr w:type="spellStart"/>
      <w:r w:rsidRPr="00931FEC">
        <w:rPr>
          <w:rFonts w:cstheme="majorBidi"/>
          <w:sz w:val="28"/>
          <w:szCs w:val="28"/>
          <w:lang w:eastAsia="zh-CN"/>
        </w:rPr>
        <w:t>догазификацию</w:t>
      </w:r>
      <w:proofErr w:type="spellEnd"/>
      <w:r w:rsidRPr="00931FEC">
        <w:rPr>
          <w:rFonts w:cstheme="majorBidi"/>
          <w:sz w:val="28"/>
          <w:szCs w:val="28"/>
          <w:lang w:eastAsia="zh-CN"/>
        </w:rPr>
        <w:t xml:space="preserve"> сельского поселения</w:t>
      </w:r>
      <w:r w:rsidR="00F229F7">
        <w:rPr>
          <w:rFonts w:cstheme="majorBidi"/>
          <w:sz w:val="28"/>
          <w:szCs w:val="28"/>
          <w:lang w:eastAsia="zh-CN"/>
        </w:rPr>
        <w:t xml:space="preserve"> </w:t>
      </w:r>
      <w:proofErr w:type="spellStart"/>
      <w:r w:rsidR="00AA057A">
        <w:rPr>
          <w:rFonts w:cstheme="majorBidi"/>
          <w:sz w:val="28"/>
          <w:szCs w:val="28"/>
          <w:lang w:eastAsia="zh-CN"/>
        </w:rPr>
        <w:t>Хрящевка</w:t>
      </w:r>
      <w:proofErr w:type="spellEnd"/>
      <w:proofErr w:type="gramStart"/>
      <w:r w:rsidR="00F229F7">
        <w:rPr>
          <w:rFonts w:cstheme="majorBidi"/>
          <w:sz w:val="28"/>
          <w:szCs w:val="28"/>
          <w:lang w:eastAsia="zh-CN"/>
        </w:rPr>
        <w:t xml:space="preserve"> </w:t>
      </w:r>
      <w:r w:rsidRPr="00931FEC">
        <w:rPr>
          <w:rFonts w:cstheme="majorBidi"/>
          <w:sz w:val="28"/>
          <w:szCs w:val="28"/>
          <w:lang w:eastAsia="zh-CN"/>
        </w:rPr>
        <w:t>,</w:t>
      </w:r>
      <w:proofErr w:type="gramEnd"/>
      <w:r w:rsidRPr="00931FEC">
        <w:rPr>
          <w:rFonts w:cstheme="majorBidi"/>
          <w:sz w:val="28"/>
          <w:szCs w:val="28"/>
          <w:lang w:eastAsia="zh-CN"/>
        </w:rPr>
        <w:t xml:space="preserve"> до начала осуществления земляных работ в администрацию направляется уведомление о проведении земляных работ по форме, установленной согласно приложению N </w:t>
      </w:r>
      <w:r w:rsidR="00586E68" w:rsidRPr="00931FEC">
        <w:rPr>
          <w:rFonts w:cstheme="majorBidi"/>
          <w:sz w:val="28"/>
          <w:szCs w:val="28"/>
          <w:lang w:eastAsia="zh-CN"/>
        </w:rPr>
        <w:t>5</w:t>
      </w:r>
      <w:r w:rsidRPr="00931FEC">
        <w:rPr>
          <w:rFonts w:cstheme="majorBidi"/>
          <w:sz w:val="28"/>
          <w:szCs w:val="28"/>
          <w:lang w:eastAsia="zh-CN"/>
        </w:rPr>
        <w:t xml:space="preserve"> к настоящему Административному регламенту</w:t>
      </w:r>
    </w:p>
    <w:p w14:paraId="17F139E0" w14:textId="77777777" w:rsidR="00E87BE5" w:rsidRPr="00931FEC" w:rsidRDefault="00E87BE5" w:rsidP="00E87BE5">
      <w:pPr>
        <w:suppressAutoHyphens/>
        <w:adjustRightInd w:val="0"/>
        <w:ind w:firstLine="709"/>
        <w:jc w:val="both"/>
        <w:rPr>
          <w:rFonts w:cstheme="majorBidi"/>
          <w:sz w:val="28"/>
          <w:szCs w:val="28"/>
          <w:lang w:eastAsia="zh-CN"/>
        </w:rPr>
      </w:pPr>
    </w:p>
    <w:p w14:paraId="1C45FF9F" w14:textId="77777777" w:rsidR="00E87BE5" w:rsidRPr="00931FEC" w:rsidRDefault="00E87BE5" w:rsidP="00E87BE5">
      <w:pPr>
        <w:pStyle w:val="a5"/>
        <w:widowControl/>
        <w:numPr>
          <w:ilvl w:val="0"/>
          <w:numId w:val="28"/>
        </w:numPr>
        <w:suppressAutoHyphens/>
        <w:adjustRightInd w:val="0"/>
        <w:ind w:left="0" w:firstLine="709"/>
        <w:contextualSpacing/>
        <w:jc w:val="center"/>
        <w:rPr>
          <w:rFonts w:cstheme="majorBidi"/>
          <w:b/>
          <w:bCs/>
          <w:sz w:val="28"/>
          <w:szCs w:val="28"/>
          <w:lang w:eastAsia="zh-CN"/>
        </w:rPr>
      </w:pPr>
      <w:r w:rsidRPr="00931FEC">
        <w:rPr>
          <w:rFonts w:cstheme="majorBidi"/>
          <w:b/>
          <w:bCs/>
          <w:sz w:val="28"/>
          <w:szCs w:val="28"/>
          <w:lang w:eastAsia="zh-CN"/>
        </w:rPr>
        <w:t>Круг заявителей</w:t>
      </w:r>
    </w:p>
    <w:p w14:paraId="446C47E9" w14:textId="77777777" w:rsidR="00E87BE5" w:rsidRPr="00931FEC" w:rsidRDefault="00E87BE5" w:rsidP="00E87BE5">
      <w:pPr>
        <w:pStyle w:val="a5"/>
        <w:suppressAutoHyphens/>
        <w:adjustRightInd w:val="0"/>
        <w:ind w:left="0" w:firstLine="709"/>
        <w:rPr>
          <w:rFonts w:cstheme="majorBidi"/>
          <w:sz w:val="28"/>
          <w:szCs w:val="28"/>
          <w:lang w:eastAsia="zh-CN"/>
        </w:rPr>
      </w:pPr>
    </w:p>
    <w:p w14:paraId="090F849F" w14:textId="77777777" w:rsidR="00E87BE5" w:rsidRPr="00931FEC" w:rsidRDefault="00E87BE5" w:rsidP="00E87BE5">
      <w:pPr>
        <w:ind w:firstLine="709"/>
        <w:contextualSpacing/>
        <w:jc w:val="both"/>
        <w:rPr>
          <w:rFonts w:cstheme="majorBidi"/>
          <w:sz w:val="28"/>
          <w:szCs w:val="28"/>
        </w:rPr>
      </w:pPr>
      <w:r w:rsidRPr="00931FEC">
        <w:rPr>
          <w:rFonts w:cstheme="majorBidi"/>
          <w:sz w:val="28"/>
          <w:szCs w:val="28"/>
        </w:rPr>
        <w:t xml:space="preserve">2.1. Заявителями являются физические лица, индивидуальные предприниматели и юридические лица (далее – Заявитель). </w:t>
      </w:r>
    </w:p>
    <w:p w14:paraId="335F8C79" w14:textId="77777777" w:rsidR="00E87BE5" w:rsidRPr="00BF01EE" w:rsidRDefault="00E87BE5" w:rsidP="00E87BE5">
      <w:pPr>
        <w:ind w:firstLine="709"/>
        <w:contextualSpacing/>
        <w:jc w:val="both"/>
        <w:rPr>
          <w:rFonts w:cstheme="majorBidi"/>
          <w:sz w:val="28"/>
          <w:szCs w:val="28"/>
        </w:rPr>
      </w:pPr>
      <w:r w:rsidRPr="00931FEC">
        <w:rPr>
          <w:rFonts w:cstheme="majorBidi"/>
          <w:sz w:val="28"/>
          <w:szCs w:val="28"/>
        </w:rPr>
        <w:t>2.2. Интересы Заявителей, указанных в пункте 2.1 настоящего Административного регламента, могут представлять</w:t>
      </w:r>
      <w:r w:rsidRPr="00BF01EE">
        <w:rPr>
          <w:rFonts w:cstheme="majorBidi"/>
          <w:sz w:val="28"/>
          <w:szCs w:val="28"/>
        </w:rPr>
        <w:t xml:space="preserve"> лица, обладающие соответствующими полномочиями (далее – представитель). </w:t>
      </w:r>
    </w:p>
    <w:p w14:paraId="739CC71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608E7B9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55295A80" w14:textId="77777777" w:rsidR="00E87BE5" w:rsidRDefault="00E87BE5" w:rsidP="00E87BE5">
      <w:pPr>
        <w:ind w:firstLine="709"/>
        <w:contextualSpacing/>
        <w:jc w:val="both"/>
        <w:rPr>
          <w:rFonts w:cstheme="majorBidi"/>
          <w:sz w:val="28"/>
          <w:szCs w:val="28"/>
        </w:rPr>
      </w:pPr>
      <w:r w:rsidRPr="00BF01EE">
        <w:rPr>
          <w:rFonts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w:t>
      </w:r>
      <w:proofErr w:type="gramStart"/>
      <w:r w:rsidRPr="00BF01EE">
        <w:rPr>
          <w:rFonts w:cstheme="majorBidi"/>
          <w:sz w:val="28"/>
          <w:szCs w:val="28"/>
        </w:rPr>
        <w:t>ии и ау</w:t>
      </w:r>
      <w:proofErr w:type="gramEnd"/>
      <w:r w:rsidRPr="00BF01EE">
        <w:rPr>
          <w:rFonts w:cstheme="majorBidi"/>
          <w:sz w:val="28"/>
          <w:szCs w:val="28"/>
        </w:rPr>
        <w:t>тентификации (далее – ЕСИА) для работы на едином портале государственных и муниципальных услуг.</w:t>
      </w:r>
    </w:p>
    <w:p w14:paraId="094618FC" w14:textId="77777777" w:rsidR="00EA40FD" w:rsidRPr="00BF01EE" w:rsidRDefault="00EA40FD" w:rsidP="00E87BE5">
      <w:pPr>
        <w:ind w:firstLine="709"/>
        <w:contextualSpacing/>
        <w:jc w:val="both"/>
        <w:rPr>
          <w:rFonts w:cstheme="majorBidi"/>
          <w:sz w:val="28"/>
          <w:szCs w:val="28"/>
        </w:rPr>
      </w:pPr>
    </w:p>
    <w:p w14:paraId="2E81D53D" w14:textId="77777777" w:rsidR="00E87BE5" w:rsidRPr="00BF01EE" w:rsidRDefault="00E87BE5" w:rsidP="00E87BE5">
      <w:pPr>
        <w:tabs>
          <w:tab w:val="left" w:pos="142"/>
          <w:tab w:val="left" w:pos="284"/>
          <w:tab w:val="left" w:pos="1418"/>
        </w:tabs>
        <w:adjustRightInd w:val="0"/>
        <w:ind w:firstLine="709"/>
        <w:contextualSpacing/>
        <w:jc w:val="both"/>
        <w:rPr>
          <w:rFonts w:eastAsia="Calibri" w:cstheme="majorBidi"/>
          <w:sz w:val="28"/>
          <w:szCs w:val="28"/>
          <w:lang w:eastAsia="ru-RU"/>
        </w:rPr>
      </w:pPr>
    </w:p>
    <w:p w14:paraId="45DE5ED9" w14:textId="77777777" w:rsidR="00E87BE5" w:rsidRPr="00BF01EE" w:rsidRDefault="00E87BE5" w:rsidP="00E87BE5">
      <w:pPr>
        <w:ind w:firstLine="709"/>
        <w:jc w:val="center"/>
        <w:rPr>
          <w:rFonts w:cstheme="majorBidi"/>
          <w:b/>
          <w:bCs/>
          <w:sz w:val="28"/>
          <w:szCs w:val="28"/>
        </w:rPr>
      </w:pPr>
      <w:r w:rsidRPr="00BF01EE">
        <w:rPr>
          <w:rFonts w:cstheme="majorBidi"/>
          <w:b/>
          <w:bCs/>
          <w:sz w:val="28"/>
          <w:szCs w:val="28"/>
        </w:rPr>
        <w:lastRenderedPageBreak/>
        <w:t xml:space="preserve">3. Информирование Заявителя о предоставлении муниципальной услуги </w:t>
      </w:r>
    </w:p>
    <w:p w14:paraId="7EE994ED" w14:textId="77777777"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lang w:eastAsia="zh-CN"/>
        </w:rPr>
        <w:t xml:space="preserve">3.1. </w:t>
      </w:r>
      <w:r w:rsidRPr="00BF01EE">
        <w:rPr>
          <w:rFonts w:cstheme="majorBidi"/>
          <w:sz w:val="28"/>
          <w:szCs w:val="28"/>
        </w:rPr>
        <w:t xml:space="preserve">Информирование о порядке предоставления муниципальной услуги осуществляется: </w:t>
      </w:r>
    </w:p>
    <w:p w14:paraId="6203501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непосредственно при личном приеме Заявителя в Администрации или МФЦ; </w:t>
      </w:r>
    </w:p>
    <w:p w14:paraId="3424764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по телефону Уполномоченного органа или МФЦ; </w:t>
      </w:r>
    </w:p>
    <w:p w14:paraId="75DA0ED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письменно, в том числе посредством электронной почты, факсимильной связи; </w:t>
      </w:r>
    </w:p>
    <w:p w14:paraId="4977CC1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 государственной информационной системе Самарской области «Портал государственных и муниципальных услуг (функций) </w:t>
      </w:r>
      <w:hyperlink r:id="rId11" w:history="1">
        <w:r w:rsidRPr="00BF01EE">
          <w:rPr>
            <w:rFonts w:cstheme="majorBidi"/>
            <w:sz w:val="28"/>
            <w:szCs w:val="28"/>
            <w:u w:val="single"/>
            <w:lang w:val="en-US"/>
          </w:rPr>
          <w:t>https</w:t>
        </w:r>
        <w:r w:rsidRPr="00BF01EE">
          <w:rPr>
            <w:rFonts w:cstheme="majorBidi"/>
            <w:sz w:val="28"/>
            <w:szCs w:val="28"/>
            <w:u w:val="single"/>
          </w:rPr>
          <w:t>://</w:t>
        </w:r>
        <w:proofErr w:type="spellStart"/>
        <w:r w:rsidRPr="00BF01EE">
          <w:rPr>
            <w:rFonts w:cstheme="majorBidi"/>
            <w:sz w:val="28"/>
            <w:szCs w:val="28"/>
            <w:u w:val="single"/>
            <w:lang w:val="en-US"/>
          </w:rPr>
          <w:t>gosuslugi</w:t>
        </w:r>
        <w:proofErr w:type="spellEnd"/>
        <w:r w:rsidRPr="00BF01EE">
          <w:rPr>
            <w:rFonts w:cstheme="majorBidi"/>
            <w:sz w:val="28"/>
            <w:szCs w:val="28"/>
            <w:u w:val="single"/>
          </w:rPr>
          <w:t>.</w:t>
        </w:r>
        <w:proofErr w:type="spellStart"/>
        <w:r w:rsidRPr="00BF01EE">
          <w:rPr>
            <w:rFonts w:cstheme="majorBidi"/>
            <w:sz w:val="28"/>
            <w:szCs w:val="28"/>
            <w:u w:val="single"/>
            <w:lang w:val="en-US"/>
          </w:rPr>
          <w:t>samregion</w:t>
        </w:r>
        <w:proofErr w:type="spellEnd"/>
        <w:r w:rsidRPr="00BF01EE">
          <w:rPr>
            <w:rFonts w:cstheme="majorBidi"/>
            <w:sz w:val="28"/>
            <w:szCs w:val="28"/>
            <w:u w:val="single"/>
          </w:rPr>
          <w:t>.</w:t>
        </w:r>
        <w:proofErr w:type="spellStart"/>
        <w:r w:rsidRPr="00BF01EE">
          <w:rPr>
            <w:rFonts w:cstheme="majorBidi"/>
            <w:sz w:val="28"/>
            <w:szCs w:val="28"/>
            <w:u w:val="single"/>
            <w:lang w:val="en-US"/>
          </w:rPr>
          <w:t>ru</w:t>
        </w:r>
        <w:proofErr w:type="spellEnd"/>
      </w:hyperlink>
      <w:r w:rsidRPr="00BF01EE">
        <w:rPr>
          <w:rFonts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14:paraId="13DD1F3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посредством размещения информации на информационных стендах Уполномоченного органа или МФЦ. </w:t>
      </w:r>
    </w:p>
    <w:p w14:paraId="250355C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3.2. Информирование осуществляется по вопросам, касающимся: </w:t>
      </w:r>
    </w:p>
    <w:p w14:paraId="0BFF64A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способов подачи заявления о предоставлении муниципальной услуги; </w:t>
      </w:r>
    </w:p>
    <w:p w14:paraId="5FC42F1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14:paraId="044F141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справочной информации о работе Уполномоченного органа (структурных подразделений Уполномоченного органа); </w:t>
      </w:r>
    </w:p>
    <w:p w14:paraId="68C3946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документов, необходимых для предоставления муниципальной услуги; </w:t>
      </w:r>
    </w:p>
    <w:p w14:paraId="3221BEB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порядка и сроков предоставления муниципальной услуги; </w:t>
      </w:r>
    </w:p>
    <w:p w14:paraId="539D3C6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52232CC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2A79EE0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w:t>
      </w:r>
      <w:r w:rsidRPr="00BF01EE">
        <w:rPr>
          <w:rFonts w:cstheme="majorBidi"/>
          <w:sz w:val="28"/>
          <w:szCs w:val="28"/>
        </w:rPr>
        <w:lastRenderedPageBreak/>
        <w:t xml:space="preserve">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22ADD95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0278959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670E617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2DBD2BB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4D43833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320CDBF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14:paraId="325FABE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1B51E16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2F421B1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161725CB" w14:textId="77777777" w:rsidR="00E87BE5" w:rsidRPr="00BF01EE" w:rsidRDefault="00E87BE5" w:rsidP="00E87BE5">
      <w:pPr>
        <w:ind w:firstLine="709"/>
        <w:jc w:val="both"/>
        <w:rPr>
          <w:rFonts w:cstheme="majorBidi"/>
          <w:sz w:val="28"/>
          <w:szCs w:val="28"/>
          <w:lang w:eastAsia="zh-CN"/>
        </w:rPr>
      </w:pPr>
    </w:p>
    <w:p w14:paraId="1D960FC0" w14:textId="77777777" w:rsidR="00EA40FD" w:rsidRDefault="00EA40FD" w:rsidP="00E87BE5">
      <w:pPr>
        <w:ind w:firstLine="709"/>
        <w:jc w:val="center"/>
        <w:rPr>
          <w:rFonts w:cstheme="majorBidi"/>
          <w:b/>
          <w:bCs/>
          <w:sz w:val="28"/>
          <w:szCs w:val="28"/>
          <w:lang w:eastAsia="zh-CN"/>
        </w:rPr>
      </w:pPr>
    </w:p>
    <w:p w14:paraId="111192B3" w14:textId="77777777" w:rsidR="00E87BE5" w:rsidRPr="00BF01EE" w:rsidRDefault="00E87BE5" w:rsidP="00E87BE5">
      <w:pPr>
        <w:ind w:firstLine="709"/>
        <w:jc w:val="center"/>
        <w:rPr>
          <w:rFonts w:cstheme="majorBidi"/>
          <w:b/>
          <w:bCs/>
          <w:sz w:val="28"/>
          <w:szCs w:val="28"/>
          <w:lang w:eastAsia="zh-CN"/>
        </w:rPr>
      </w:pPr>
      <w:r w:rsidRPr="00BF01EE">
        <w:rPr>
          <w:rFonts w:cstheme="majorBidi"/>
          <w:b/>
          <w:bCs/>
          <w:sz w:val="28"/>
          <w:szCs w:val="28"/>
          <w:lang w:eastAsia="zh-CN"/>
        </w:rPr>
        <w:lastRenderedPageBreak/>
        <w:t xml:space="preserve">Раздел </w:t>
      </w:r>
      <w:r w:rsidRPr="00BF01EE">
        <w:rPr>
          <w:rFonts w:cstheme="majorBidi"/>
          <w:b/>
          <w:bCs/>
          <w:sz w:val="28"/>
          <w:szCs w:val="28"/>
          <w:lang w:val="en-US" w:eastAsia="zh-CN"/>
        </w:rPr>
        <w:t>II</w:t>
      </w:r>
      <w:r w:rsidRPr="00BF01EE">
        <w:rPr>
          <w:rFonts w:cstheme="majorBidi"/>
          <w:b/>
          <w:bCs/>
          <w:sz w:val="28"/>
          <w:szCs w:val="28"/>
          <w:lang w:eastAsia="zh-CN"/>
        </w:rPr>
        <w:t xml:space="preserve"> Стандарт предоставления муниципальной услуги</w:t>
      </w:r>
    </w:p>
    <w:p w14:paraId="6A35881C" w14:textId="77777777" w:rsidR="00E87BE5" w:rsidRPr="00BF01EE" w:rsidRDefault="00E87BE5" w:rsidP="00E87BE5">
      <w:pPr>
        <w:ind w:firstLine="709"/>
        <w:jc w:val="both"/>
        <w:rPr>
          <w:rFonts w:cstheme="majorBidi"/>
          <w:sz w:val="28"/>
          <w:szCs w:val="28"/>
          <w:lang w:eastAsia="zh-CN"/>
        </w:rPr>
      </w:pPr>
    </w:p>
    <w:p w14:paraId="22B38506" w14:textId="77777777"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4. Наименование муниципальной услуги</w:t>
      </w:r>
    </w:p>
    <w:p w14:paraId="5C02EB67"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4.1. Наименование муниципальной услуги – «Предоставление разрешения на осуществление земляных работ».</w:t>
      </w:r>
    </w:p>
    <w:p w14:paraId="770DBF68" w14:textId="77777777" w:rsidR="00E87BE5" w:rsidRPr="00BF01EE" w:rsidRDefault="00E87BE5" w:rsidP="00E87BE5">
      <w:pPr>
        <w:suppressAutoHyphens/>
        <w:ind w:firstLine="709"/>
        <w:contextualSpacing/>
        <w:jc w:val="both"/>
        <w:rPr>
          <w:rFonts w:cstheme="majorBidi"/>
          <w:sz w:val="28"/>
          <w:szCs w:val="28"/>
          <w:lang w:eastAsia="zh-CN"/>
        </w:rPr>
      </w:pPr>
    </w:p>
    <w:p w14:paraId="6574F5AF" w14:textId="77777777"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5. Наименование органа местного самоуправления, предоставляющего муниципальную услугу.</w:t>
      </w:r>
    </w:p>
    <w:p w14:paraId="530232FC" w14:textId="04DB2DBC"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5.1. Муниципальная услуга предоставляется Уполномоченным органом – Администрацией</w:t>
      </w:r>
      <w:r w:rsidR="00F229F7">
        <w:rPr>
          <w:rFonts w:cstheme="majorBidi"/>
          <w:sz w:val="28"/>
          <w:szCs w:val="28"/>
          <w:lang w:eastAsia="zh-CN"/>
        </w:rPr>
        <w:t xml:space="preserve"> сельского поселения</w:t>
      </w:r>
      <w:r w:rsidRPr="00BF01EE">
        <w:rPr>
          <w:rFonts w:cstheme="majorBidi"/>
          <w:sz w:val="28"/>
          <w:szCs w:val="28"/>
        </w:rPr>
        <w:t>.</w:t>
      </w:r>
      <w:r w:rsidRPr="00BF01EE">
        <w:rPr>
          <w:rFonts w:cstheme="majorBidi"/>
          <w:sz w:val="28"/>
          <w:szCs w:val="28"/>
          <w:lang w:eastAsia="zh-CN"/>
        </w:rPr>
        <w:t xml:space="preserve"> </w:t>
      </w:r>
    </w:p>
    <w:p w14:paraId="166AC36B" w14:textId="77777777" w:rsidR="00E87BE5" w:rsidRPr="00BF01EE" w:rsidRDefault="00E87BE5" w:rsidP="00E87BE5">
      <w:pPr>
        <w:suppressAutoHyphens/>
        <w:ind w:firstLine="709"/>
        <w:contextualSpacing/>
        <w:jc w:val="both"/>
        <w:rPr>
          <w:rFonts w:cstheme="majorBidi"/>
          <w:sz w:val="28"/>
          <w:szCs w:val="28"/>
          <w:lang w:eastAsia="zh-CN"/>
        </w:rPr>
      </w:pPr>
    </w:p>
    <w:p w14:paraId="18D7997E" w14:textId="77777777"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6. Описание результата предоставления муниципальной услуги</w:t>
      </w:r>
    </w:p>
    <w:p w14:paraId="22284467"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6.1. Результатом предоставления муниципальной услуги является:</w:t>
      </w:r>
    </w:p>
    <w:p w14:paraId="7DD4DDC9" w14:textId="77777777" w:rsidR="00E87BE5" w:rsidRPr="00BF01EE" w:rsidRDefault="00E87BE5" w:rsidP="00E87BE5">
      <w:pPr>
        <w:adjustRightInd w:val="0"/>
        <w:ind w:firstLine="709"/>
        <w:contextualSpacing/>
        <w:jc w:val="both"/>
        <w:rPr>
          <w:rFonts w:cstheme="majorBidi"/>
          <w:sz w:val="28"/>
          <w:szCs w:val="28"/>
          <w:lang w:eastAsia="zh-CN"/>
        </w:rPr>
      </w:pPr>
      <w:r w:rsidRPr="00BF01EE">
        <w:rPr>
          <w:rFonts w:cstheme="majorBidi"/>
          <w:sz w:val="28"/>
          <w:szCs w:val="28"/>
          <w:lang w:eastAsia="ru-RU"/>
        </w:rPr>
        <w:t>- выдача разрешения на осуществление земляных работ,</w:t>
      </w:r>
      <w:r w:rsidRPr="00BF01EE">
        <w:rPr>
          <w:rFonts w:cstheme="majorBidi"/>
          <w:sz w:val="28"/>
          <w:szCs w:val="28"/>
          <w:lang w:eastAsia="zh-CN"/>
        </w:rPr>
        <w:t xml:space="preserve"> по форме согласно приложению 3 к настоящему административному регламенту (далее – разрешение;</w:t>
      </w:r>
    </w:p>
    <w:p w14:paraId="6A4D54F7" w14:textId="77777777"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продление срока действия разрешения на осуществление земляных работ</w:t>
      </w:r>
      <w:r w:rsidRPr="00BF01EE">
        <w:rPr>
          <w:rFonts w:cstheme="majorBidi"/>
          <w:sz w:val="28"/>
          <w:szCs w:val="28"/>
          <w:lang w:eastAsia="zh-CN"/>
        </w:rPr>
        <w:t xml:space="preserve"> по форме согласно приложению 2 </w:t>
      </w:r>
      <w:r w:rsidRPr="00BF01EE">
        <w:rPr>
          <w:rFonts w:cstheme="majorBidi"/>
          <w:sz w:val="28"/>
          <w:szCs w:val="28"/>
          <w:lang w:eastAsia="ru-RU"/>
        </w:rPr>
        <w:t>к настоящему административному регламенту;</w:t>
      </w:r>
    </w:p>
    <w:p w14:paraId="33C165C4" w14:textId="77777777"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уведомление об отказе в предоставлении услуги, согласно приложению 4 к настоящему административному регламенту.</w:t>
      </w:r>
    </w:p>
    <w:p w14:paraId="1D69E879"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Предоставление муниципальной услуги завершается получением Заявителем одного из следующих документов:</w:t>
      </w:r>
    </w:p>
    <w:p w14:paraId="03081C63"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разрешение на осуществление земляных работ;</w:t>
      </w:r>
    </w:p>
    <w:p w14:paraId="6935BECE"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мотивированный отказ в предоставлении разрешения на осуществление земляных работ;</w:t>
      </w:r>
    </w:p>
    <w:p w14:paraId="4DE5D18F"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проставление отметки о продлении срока действия разрешения на осуществление земляных работ.</w:t>
      </w:r>
    </w:p>
    <w:p w14:paraId="04A53AF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lang w:eastAsia="zh-CN"/>
        </w:rPr>
        <w:t xml:space="preserve">6.2. </w:t>
      </w:r>
      <w:r w:rsidRPr="00BF01EE">
        <w:rPr>
          <w:rFonts w:cstheme="majorBidi"/>
          <w:sz w:val="28"/>
          <w:szCs w:val="28"/>
        </w:rPr>
        <w:t xml:space="preserve">Результат предоставления муниципальной услуги, указанный в пункте 6.1. настоящего Административного регламента: </w:t>
      </w:r>
    </w:p>
    <w:p w14:paraId="51D2B07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(с момента подготовки соответствующих сервисов); </w:t>
      </w:r>
    </w:p>
    <w:p w14:paraId="1AC80C83" w14:textId="77777777"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14:paraId="0794C42D" w14:textId="77777777" w:rsidR="00E87BE5" w:rsidRPr="00BF01EE" w:rsidRDefault="00E87BE5" w:rsidP="00E87BE5">
      <w:pPr>
        <w:suppressAutoHyphens/>
        <w:ind w:firstLine="709"/>
        <w:contextualSpacing/>
        <w:jc w:val="both"/>
        <w:rPr>
          <w:rFonts w:cstheme="majorBidi"/>
          <w:sz w:val="28"/>
          <w:szCs w:val="28"/>
        </w:rPr>
      </w:pPr>
    </w:p>
    <w:p w14:paraId="7136A9DE" w14:textId="77777777"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rPr>
        <w:t>7. Срок предоставления муниципальной услуги</w:t>
      </w:r>
    </w:p>
    <w:p w14:paraId="591F9A57"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7.1. Срок предоставления муниципальной услуги со дня подачи заявления о предоставлении услуги:</w:t>
      </w:r>
    </w:p>
    <w:p w14:paraId="2C70DCA4"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предоставлении разрешения на осуществление земляных работ не должен превышать 10 рабочих дней со дня регистрации Заявления в Администрации;</w:t>
      </w:r>
    </w:p>
    <w:p w14:paraId="00CD3BAD"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продлении</w:t>
      </w:r>
      <w:r w:rsidRPr="00BF01EE">
        <w:rPr>
          <w:rFonts w:cstheme="majorBidi"/>
          <w:bCs/>
          <w:sz w:val="28"/>
          <w:szCs w:val="28"/>
          <w:lang w:eastAsia="zh-CN"/>
        </w:rPr>
        <w:t xml:space="preserve"> разрешения на осуществление земляных работ</w:t>
      </w:r>
      <w:r w:rsidRPr="00BF01EE">
        <w:rPr>
          <w:rFonts w:cstheme="majorBidi"/>
          <w:sz w:val="28"/>
          <w:szCs w:val="28"/>
          <w:lang w:eastAsia="zh-CN"/>
        </w:rPr>
        <w:t xml:space="preserve"> - не более 3 рабочих дней со дня регистрации Заявления в Администрации;</w:t>
      </w:r>
    </w:p>
    <w:p w14:paraId="5C7702E2" w14:textId="77777777" w:rsidR="00E87BE5" w:rsidRPr="00BF01EE" w:rsidRDefault="00E87BE5" w:rsidP="00E87BE5">
      <w:pPr>
        <w:suppressAutoHyphens/>
        <w:ind w:firstLine="709"/>
        <w:contextualSpacing/>
        <w:jc w:val="both"/>
        <w:rPr>
          <w:rFonts w:cstheme="majorBidi"/>
          <w:sz w:val="28"/>
          <w:szCs w:val="28"/>
          <w:lang w:eastAsia="ru-RU"/>
        </w:rPr>
      </w:pPr>
      <w:r w:rsidRPr="00BF01EE">
        <w:rPr>
          <w:rFonts w:cstheme="majorBidi"/>
          <w:sz w:val="28"/>
          <w:szCs w:val="28"/>
          <w:lang w:eastAsia="zh-CN"/>
        </w:rPr>
        <w:t xml:space="preserve">7.2. </w:t>
      </w:r>
      <w:r w:rsidRPr="00BF01EE">
        <w:rPr>
          <w:rFonts w:cstheme="majorBidi"/>
          <w:sz w:val="28"/>
          <w:szCs w:val="28"/>
          <w:lang w:eastAsia="ru-RU"/>
        </w:rPr>
        <w:t>Срок предоставления муниципальной услуги, заявление на получение которой подано Заявителем через МФЦ, исчисляется с даты приема Администрацией заявления и документов, необходимых для предоставления муниципальной услуги.</w:t>
      </w:r>
    </w:p>
    <w:p w14:paraId="5CB68A4B" w14:textId="77777777" w:rsidR="00E87BE5" w:rsidRPr="00BF01EE" w:rsidRDefault="00E87BE5" w:rsidP="00E87BE5">
      <w:pPr>
        <w:ind w:firstLine="709"/>
        <w:contextualSpacing/>
        <w:jc w:val="both"/>
        <w:rPr>
          <w:rFonts w:cstheme="majorBidi"/>
          <w:sz w:val="28"/>
          <w:szCs w:val="28"/>
          <w:lang w:eastAsia="ru-RU"/>
        </w:rPr>
      </w:pPr>
      <w:r w:rsidRPr="00BF01EE">
        <w:rPr>
          <w:rFonts w:cstheme="majorBidi"/>
          <w:sz w:val="28"/>
          <w:szCs w:val="28"/>
          <w:lang w:eastAsia="zh-CN"/>
        </w:rPr>
        <w:lastRenderedPageBreak/>
        <w:t xml:space="preserve">7.3. </w:t>
      </w:r>
      <w:r w:rsidRPr="00BF01EE">
        <w:rPr>
          <w:rFonts w:cstheme="majorBidi"/>
          <w:sz w:val="28"/>
          <w:szCs w:val="28"/>
          <w:lang w:eastAsia="ru-RU"/>
        </w:rPr>
        <w:t xml:space="preserve">Срок выдачи документов, оформленных по результатам предоставления муниципальной услуги, - 1 календарный день. </w:t>
      </w:r>
    </w:p>
    <w:p w14:paraId="61E43DA7" w14:textId="77777777" w:rsidR="00E87BE5" w:rsidRPr="00BF01EE" w:rsidRDefault="00E87BE5" w:rsidP="00E87BE5">
      <w:pPr>
        <w:ind w:firstLine="709"/>
        <w:contextualSpacing/>
        <w:jc w:val="center"/>
        <w:rPr>
          <w:rFonts w:cstheme="majorBidi"/>
          <w:sz w:val="28"/>
          <w:szCs w:val="28"/>
          <w:lang w:eastAsia="ru-RU"/>
        </w:rPr>
      </w:pPr>
    </w:p>
    <w:p w14:paraId="0C1E2AC7" w14:textId="77777777" w:rsidR="00E87BE5" w:rsidRPr="00BF01EE" w:rsidRDefault="00E87BE5" w:rsidP="00E87BE5">
      <w:pPr>
        <w:ind w:firstLine="709"/>
        <w:contextualSpacing/>
        <w:jc w:val="center"/>
        <w:rPr>
          <w:rFonts w:cstheme="majorBidi"/>
          <w:sz w:val="28"/>
          <w:szCs w:val="28"/>
          <w:lang w:eastAsia="zh-CN"/>
        </w:rPr>
      </w:pPr>
      <w:r w:rsidRPr="00BF01EE">
        <w:rPr>
          <w:rFonts w:cstheme="majorBidi"/>
          <w:sz w:val="28"/>
          <w:szCs w:val="28"/>
          <w:lang w:eastAsia="zh-CN"/>
        </w:rPr>
        <w:t>8. Правовые основания для предоставления муниципальной услуги</w:t>
      </w:r>
    </w:p>
    <w:p w14:paraId="7C5BD87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w:t>
      </w:r>
      <w:r>
        <w:rPr>
          <w:rFonts w:cstheme="majorBidi"/>
          <w:sz w:val="28"/>
          <w:szCs w:val="28"/>
        </w:rPr>
        <w:t>региональной информационной системе «Реестр государственных и муниципальных услуг (функций) Самарской области»</w:t>
      </w:r>
      <w:r w:rsidRPr="00BF01EE">
        <w:rPr>
          <w:rFonts w:cstheme="majorBidi"/>
          <w:sz w:val="28"/>
          <w:szCs w:val="28"/>
        </w:rPr>
        <w:t xml:space="preserve">. </w:t>
      </w:r>
    </w:p>
    <w:p w14:paraId="6A8CA565" w14:textId="77777777" w:rsidR="00E87BE5" w:rsidRPr="00BF01EE" w:rsidRDefault="00E87BE5" w:rsidP="00E87BE5">
      <w:pPr>
        <w:ind w:firstLine="709"/>
        <w:contextualSpacing/>
        <w:jc w:val="both"/>
        <w:rPr>
          <w:rFonts w:cstheme="majorBidi"/>
          <w:sz w:val="28"/>
          <w:szCs w:val="28"/>
        </w:rPr>
      </w:pPr>
    </w:p>
    <w:p w14:paraId="30B2153E" w14:textId="77777777" w:rsidR="00E87BE5" w:rsidRPr="00BF01EE" w:rsidRDefault="00E87BE5" w:rsidP="00E87BE5">
      <w:pPr>
        <w:ind w:firstLine="709"/>
        <w:contextualSpacing/>
        <w:jc w:val="center"/>
        <w:rPr>
          <w:rFonts w:cstheme="majorBidi"/>
          <w:sz w:val="28"/>
          <w:szCs w:val="28"/>
          <w:lang w:eastAsia="zh-CN"/>
        </w:rPr>
      </w:pPr>
      <w:r w:rsidRPr="00BF01EE">
        <w:rPr>
          <w:rFonts w:cstheme="majorBidi"/>
          <w:sz w:val="28"/>
          <w:szCs w:val="28"/>
          <w:lang w:eastAsia="zh-CN"/>
        </w:rPr>
        <w:t xml:space="preserve">9. </w:t>
      </w:r>
      <w:r w:rsidRPr="00BF01EE">
        <w:rPr>
          <w:rFonts w:cstheme="majorBidi"/>
          <w:sz w:val="28"/>
          <w:szCs w:val="28"/>
        </w:rPr>
        <w:t>Исчерпывающий перечень документов, необходимых для предоставления муниципальной услуги</w:t>
      </w:r>
    </w:p>
    <w:p w14:paraId="3AE5C78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1C24AEB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9.1.1. Заявитель (представитель) представляет в Уполномоченный орган заявление о выдаче разрешения на осуществление земляных работ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14:paraId="464F2AB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w:t>
      </w:r>
      <w:r>
        <w:rPr>
          <w:rFonts w:cstheme="majorBidi"/>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Заявление подписывается Заявителем (представителем), уполномоченным на подписание такого Заявления, </w:t>
      </w:r>
      <w:r w:rsidRPr="00BF01EE">
        <w:rPr>
          <w:rFonts w:cstheme="majorBidi"/>
          <w:sz w:val="28"/>
          <w:szCs w:val="28"/>
        </w:rPr>
        <w:t xml:space="preserve">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w:t>
      </w:r>
      <w:r w:rsidRPr="00BF01EE">
        <w:rPr>
          <w:rFonts w:cstheme="majorBidi"/>
          <w:sz w:val="28"/>
          <w:szCs w:val="28"/>
        </w:rPr>
        <w:lastRenderedPageBreak/>
        <w:t xml:space="preserve">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6626D44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7AAB405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16CF8C6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14:paraId="3349A2E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w:t>
      </w:r>
      <w:proofErr w:type="spellStart"/>
      <w:r w:rsidRPr="00BF01EE">
        <w:rPr>
          <w:rFonts w:cstheme="majorBidi"/>
          <w:sz w:val="28"/>
          <w:szCs w:val="28"/>
        </w:rPr>
        <w:t>xml</w:t>
      </w:r>
      <w:proofErr w:type="spellEnd"/>
      <w:r w:rsidRPr="00BF01EE">
        <w:rPr>
          <w:rFonts w:cstheme="majorBidi"/>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BF01EE">
        <w:rPr>
          <w:rFonts w:cstheme="majorBidi"/>
          <w:sz w:val="28"/>
          <w:szCs w:val="28"/>
        </w:rPr>
        <w:t>xml</w:t>
      </w:r>
      <w:proofErr w:type="spellEnd"/>
      <w:r w:rsidRPr="00BF01EE">
        <w:rPr>
          <w:rFonts w:cstheme="majorBidi"/>
          <w:sz w:val="28"/>
          <w:szCs w:val="28"/>
        </w:rPr>
        <w:t xml:space="preserve">; </w:t>
      </w:r>
    </w:p>
    <w:p w14:paraId="2AFA87A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w:t>
      </w:r>
      <w:proofErr w:type="spellStart"/>
      <w:r w:rsidRPr="00BF01EE">
        <w:rPr>
          <w:rFonts w:cstheme="majorBidi"/>
          <w:sz w:val="28"/>
          <w:szCs w:val="28"/>
        </w:rPr>
        <w:t>doc</w:t>
      </w:r>
      <w:proofErr w:type="spellEnd"/>
      <w:r w:rsidRPr="00BF01EE">
        <w:rPr>
          <w:rFonts w:cstheme="majorBidi"/>
          <w:sz w:val="28"/>
          <w:szCs w:val="28"/>
        </w:rPr>
        <w:t xml:space="preserve">, </w:t>
      </w:r>
      <w:proofErr w:type="spellStart"/>
      <w:r w:rsidRPr="00BF01EE">
        <w:rPr>
          <w:rFonts w:cstheme="majorBidi"/>
          <w:sz w:val="28"/>
          <w:szCs w:val="28"/>
        </w:rPr>
        <w:t>docx</w:t>
      </w:r>
      <w:proofErr w:type="spellEnd"/>
      <w:r w:rsidRPr="00BF01EE">
        <w:rPr>
          <w:rFonts w:cstheme="majorBidi"/>
          <w:sz w:val="28"/>
          <w:szCs w:val="28"/>
        </w:rPr>
        <w:t xml:space="preserve">, </w:t>
      </w:r>
      <w:proofErr w:type="spellStart"/>
      <w:r w:rsidRPr="00BF01EE">
        <w:rPr>
          <w:rFonts w:cstheme="majorBidi"/>
          <w:sz w:val="28"/>
          <w:szCs w:val="28"/>
        </w:rPr>
        <w:t>odt</w:t>
      </w:r>
      <w:proofErr w:type="spellEnd"/>
      <w:r w:rsidRPr="00BF01EE">
        <w:rPr>
          <w:rFonts w:cstheme="majorBidi"/>
          <w:sz w:val="28"/>
          <w:szCs w:val="28"/>
        </w:rPr>
        <w:t xml:space="preserve"> – для документов с текстовым содержанием, не включающим формулы; </w:t>
      </w:r>
    </w:p>
    <w:p w14:paraId="6833CDF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w:t>
      </w:r>
      <w:proofErr w:type="spellStart"/>
      <w:r w:rsidRPr="00BF01EE">
        <w:rPr>
          <w:rFonts w:cstheme="majorBidi"/>
          <w:sz w:val="28"/>
          <w:szCs w:val="28"/>
        </w:rPr>
        <w:t>pdf</w:t>
      </w:r>
      <w:proofErr w:type="spellEnd"/>
      <w:r w:rsidRPr="00BF01EE">
        <w:rPr>
          <w:rFonts w:cstheme="majorBidi"/>
          <w:sz w:val="28"/>
          <w:szCs w:val="28"/>
        </w:rPr>
        <w:t xml:space="preserve">, </w:t>
      </w:r>
      <w:proofErr w:type="spellStart"/>
      <w:r w:rsidRPr="00BF01EE">
        <w:rPr>
          <w:rFonts w:cstheme="majorBidi"/>
          <w:sz w:val="28"/>
          <w:szCs w:val="28"/>
        </w:rPr>
        <w:t>jpg</w:t>
      </w:r>
      <w:proofErr w:type="spellEnd"/>
      <w:r w:rsidRPr="00BF01EE">
        <w:rPr>
          <w:rFonts w:cstheme="majorBidi"/>
          <w:sz w:val="28"/>
          <w:szCs w:val="28"/>
        </w:rPr>
        <w:t xml:space="preserve">, </w:t>
      </w:r>
      <w:proofErr w:type="spellStart"/>
      <w:r w:rsidRPr="00BF01EE">
        <w:rPr>
          <w:rFonts w:cstheme="majorBidi"/>
          <w:sz w:val="28"/>
          <w:szCs w:val="28"/>
        </w:rPr>
        <w:t>jpeg</w:t>
      </w:r>
      <w:proofErr w:type="spellEnd"/>
      <w:r w:rsidRPr="00BF01EE">
        <w:rPr>
          <w:rFonts w:cstheme="majorBidi"/>
          <w:sz w:val="28"/>
          <w:szCs w:val="28"/>
        </w:rPr>
        <w:t xml:space="preserve">, </w:t>
      </w:r>
      <w:proofErr w:type="spellStart"/>
      <w:r w:rsidRPr="00BF01EE">
        <w:rPr>
          <w:rFonts w:cstheme="majorBidi"/>
          <w:sz w:val="28"/>
          <w:szCs w:val="28"/>
        </w:rPr>
        <w:t>png</w:t>
      </w:r>
      <w:proofErr w:type="spellEnd"/>
      <w:r w:rsidRPr="00BF01EE">
        <w:rPr>
          <w:rFonts w:cstheme="majorBidi"/>
          <w:sz w:val="28"/>
          <w:szCs w:val="28"/>
        </w:rPr>
        <w:t xml:space="preserve">, </w:t>
      </w:r>
      <w:proofErr w:type="spellStart"/>
      <w:r w:rsidRPr="00BF01EE">
        <w:rPr>
          <w:rFonts w:cstheme="majorBidi"/>
          <w:sz w:val="28"/>
          <w:szCs w:val="28"/>
        </w:rPr>
        <w:t>bmp</w:t>
      </w:r>
      <w:proofErr w:type="spellEnd"/>
      <w:r w:rsidRPr="00BF01EE">
        <w:rPr>
          <w:rFonts w:cstheme="majorBidi"/>
          <w:sz w:val="28"/>
          <w:szCs w:val="28"/>
        </w:rPr>
        <w:t xml:space="preserve">, </w:t>
      </w:r>
      <w:proofErr w:type="spellStart"/>
      <w:r w:rsidRPr="00BF01EE">
        <w:rPr>
          <w:rFonts w:cstheme="majorBidi"/>
          <w:sz w:val="28"/>
          <w:szCs w:val="28"/>
        </w:rPr>
        <w:t>tiff</w:t>
      </w:r>
      <w:proofErr w:type="spellEnd"/>
      <w:r w:rsidRPr="00BF01EE">
        <w:rPr>
          <w:rFonts w:cstheme="majorBidi"/>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2670651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w:t>
      </w:r>
      <w:proofErr w:type="spellStart"/>
      <w:r w:rsidRPr="00BF01EE">
        <w:rPr>
          <w:rFonts w:cstheme="majorBidi"/>
          <w:sz w:val="28"/>
          <w:szCs w:val="28"/>
        </w:rPr>
        <w:t>zip</w:t>
      </w:r>
      <w:proofErr w:type="spellEnd"/>
      <w:r w:rsidRPr="00BF01EE">
        <w:rPr>
          <w:rFonts w:cstheme="majorBidi"/>
          <w:sz w:val="28"/>
          <w:szCs w:val="28"/>
        </w:rPr>
        <w:t xml:space="preserve">, </w:t>
      </w:r>
      <w:proofErr w:type="spellStart"/>
      <w:r w:rsidRPr="00BF01EE">
        <w:rPr>
          <w:rFonts w:cstheme="majorBidi"/>
          <w:sz w:val="28"/>
          <w:szCs w:val="28"/>
        </w:rPr>
        <w:t>rar</w:t>
      </w:r>
      <w:proofErr w:type="spellEnd"/>
      <w:r w:rsidRPr="00BF01EE">
        <w:rPr>
          <w:rFonts w:cstheme="majorBidi"/>
          <w:sz w:val="28"/>
          <w:szCs w:val="28"/>
        </w:rPr>
        <w:t xml:space="preserve"> – для сжатых документов в один файл; </w:t>
      </w:r>
    </w:p>
    <w:p w14:paraId="40E2718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w:t>
      </w:r>
      <w:proofErr w:type="spellStart"/>
      <w:r w:rsidRPr="00BF01EE">
        <w:rPr>
          <w:rFonts w:cstheme="majorBidi"/>
          <w:sz w:val="28"/>
          <w:szCs w:val="28"/>
        </w:rPr>
        <w:t>sig</w:t>
      </w:r>
      <w:proofErr w:type="spellEnd"/>
      <w:r w:rsidRPr="00BF01EE">
        <w:rPr>
          <w:rFonts w:cstheme="majorBidi"/>
          <w:sz w:val="28"/>
          <w:szCs w:val="28"/>
        </w:rPr>
        <w:t xml:space="preserve"> – для открепленной усиленной квалифицированной электронной подписи. </w:t>
      </w:r>
    </w:p>
    <w:p w14:paraId="4A2A29E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F01EE">
        <w:rPr>
          <w:rFonts w:cstheme="majorBidi"/>
          <w:sz w:val="28"/>
          <w:szCs w:val="28"/>
        </w:rPr>
        <w:t>dpi</w:t>
      </w:r>
      <w:proofErr w:type="spellEnd"/>
      <w:r w:rsidRPr="00BF01EE">
        <w:rPr>
          <w:rFonts w:cstheme="majorBidi"/>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E963EE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а) «черно-белый» (при отсутствии в документе графических изображений и (или) цветного текста); </w:t>
      </w:r>
    </w:p>
    <w:p w14:paraId="74F9439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14:paraId="19A3FAB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42D5EAC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9.2. 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239C221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37D4B1B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75B349E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BF01EE">
        <w:rPr>
          <w:rFonts w:cstheme="majorBidi"/>
          <w:sz w:val="28"/>
          <w:szCs w:val="28"/>
        </w:rPr>
        <w:t>sig</w:t>
      </w:r>
      <w:proofErr w:type="spellEnd"/>
      <w:r w:rsidRPr="00BF01EE">
        <w:rPr>
          <w:rFonts w:cstheme="majorBidi"/>
          <w:sz w:val="28"/>
          <w:szCs w:val="28"/>
        </w:rPr>
        <w:t>;</w:t>
      </w:r>
    </w:p>
    <w:p w14:paraId="7A27A74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г) схема сетей инженерно-технического обеспечения (при их наличии в месте проведения земляных работ);</w:t>
      </w:r>
    </w:p>
    <w:p w14:paraId="5E49C9E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w:t>
      </w:r>
    </w:p>
    <w:p w14:paraId="4FD28A4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е) проект осуществления работ, включающий:</w:t>
      </w:r>
    </w:p>
    <w:p w14:paraId="5B1012A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14:paraId="12A8350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графическую часть: схема осуществления работ на инженерно-топографическом плане М 1:500 с указанием границ проводимых работ, разрытий; </w:t>
      </w:r>
      <w:r w:rsidRPr="00BF01EE">
        <w:rPr>
          <w:rFonts w:cstheme="majorBidi"/>
          <w:sz w:val="28"/>
          <w:szCs w:val="28"/>
        </w:rPr>
        <w:lastRenderedPageBreak/>
        <w:t>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14:paraId="5A066B3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Схема осуществления работ согласовывается с соответствующими службами, отвечающими за эксплуатацию инженерных коммуникаций</w:t>
      </w:r>
      <w:r>
        <w:rPr>
          <w:rFonts w:cstheme="majorBidi"/>
          <w:sz w:val="28"/>
          <w:szCs w:val="28"/>
        </w:rPr>
        <w:t>.</w:t>
      </w:r>
      <w:r w:rsidRPr="00BF01EE">
        <w:rPr>
          <w:rFonts w:cstheme="majorBidi"/>
          <w:sz w:val="28"/>
          <w:szCs w:val="28"/>
        </w:rPr>
        <w:t xml:space="preserve">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14:paraId="434CD10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ж) календарный график осуществления работ по форме согласно Приложению № 5 к настоящему Административному регламенту.</w:t>
      </w:r>
    </w:p>
    <w:p w14:paraId="74FB2F5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w:t>
      </w:r>
      <w:proofErr w:type="spellStart"/>
      <w:r w:rsidRPr="00BF01EE">
        <w:rPr>
          <w:rFonts w:cstheme="majorBidi"/>
          <w:sz w:val="28"/>
          <w:szCs w:val="28"/>
        </w:rPr>
        <w:t>проактивном</w:t>
      </w:r>
      <w:proofErr w:type="spellEnd"/>
      <w:r w:rsidRPr="00BF01EE">
        <w:rPr>
          <w:rFonts w:cstheme="majorBidi"/>
          <w:sz w:val="28"/>
          <w:szCs w:val="28"/>
        </w:rPr>
        <w:t>) режиме.</w:t>
      </w:r>
    </w:p>
    <w:p w14:paraId="6354E35E" w14:textId="77777777" w:rsidR="00E87BE5" w:rsidRPr="00BF01EE" w:rsidRDefault="00E87BE5" w:rsidP="00E87BE5">
      <w:pPr>
        <w:ind w:firstLine="709"/>
        <w:contextualSpacing/>
        <w:jc w:val="both"/>
        <w:rPr>
          <w:rFonts w:cstheme="majorBidi"/>
          <w:sz w:val="28"/>
          <w:szCs w:val="28"/>
        </w:rPr>
      </w:pPr>
    </w:p>
    <w:p w14:paraId="4AA36C3B"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14:paraId="7A7C008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022D26D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14:paraId="1938D4D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3448F1F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D76E59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схему движения транспорта и пешеходов, в случае обращения за получением разрешения на проведение земляных работ, проводимой на проезжей части; </w:t>
      </w:r>
    </w:p>
    <w:p w14:paraId="0551FA45" w14:textId="77777777" w:rsidR="00E87BE5" w:rsidRPr="00BF01EE" w:rsidRDefault="00E87BE5" w:rsidP="00E87BE5">
      <w:pPr>
        <w:shd w:val="clear" w:color="auto" w:fill="FFFFFF"/>
        <w:suppressAutoHyphens/>
        <w:ind w:firstLine="709"/>
        <w:contextualSpacing/>
        <w:jc w:val="both"/>
        <w:textAlignment w:val="baseline"/>
        <w:rPr>
          <w:rFonts w:cstheme="majorBidi"/>
          <w:sz w:val="28"/>
          <w:szCs w:val="28"/>
          <w:lang w:eastAsia="zh-CN"/>
        </w:rPr>
      </w:pPr>
      <w:r w:rsidRPr="00BF01EE">
        <w:rPr>
          <w:rFonts w:cstheme="majorBidi"/>
          <w:sz w:val="28"/>
          <w:szCs w:val="28"/>
          <w:shd w:val="clear" w:color="auto" w:fill="FFFFFF"/>
          <w:lang w:eastAsia="zh-CN"/>
        </w:rPr>
        <w:t>9.3.2. Для продления срока действия осуществления земляных работ Заявитель предоставляет следующие документы:</w:t>
      </w:r>
    </w:p>
    <w:p w14:paraId="34FACFA8"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календарный график осуществления земляных работ по форме согласно Приложению № 5 к настоящему Административному регламенту; </w:t>
      </w:r>
    </w:p>
    <w:p w14:paraId="14FD286A"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проект осуществления работ (в случае изменения технических решений); </w:t>
      </w:r>
    </w:p>
    <w:p w14:paraId="4F042FD1"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приказ о назначении работника, ответственного за осуществление земляных работ с указанием контактной информации (для юридических лиц, являющихся </w:t>
      </w:r>
      <w:r w:rsidRPr="00BF01EE">
        <w:rPr>
          <w:rFonts w:cstheme="majorBidi"/>
          <w:sz w:val="28"/>
          <w:szCs w:val="28"/>
          <w:lang w:eastAsia="zh-CN"/>
        </w:rPr>
        <w:lastRenderedPageBreak/>
        <w:t>исполнителем работ) (в случае смены исполнителя работ).</w:t>
      </w:r>
    </w:p>
    <w:p w14:paraId="6EAB3F70" w14:textId="77777777" w:rsidR="00E87BE5" w:rsidRPr="00BF01EE" w:rsidRDefault="00E87BE5" w:rsidP="00E87BE5">
      <w:pPr>
        <w:suppressAutoHyphens/>
        <w:ind w:firstLine="709"/>
        <w:contextualSpacing/>
        <w:jc w:val="both"/>
        <w:rPr>
          <w:rFonts w:cstheme="majorBidi"/>
          <w:sz w:val="28"/>
          <w:szCs w:val="28"/>
          <w:lang w:eastAsia="zh-CN"/>
        </w:rPr>
      </w:pPr>
    </w:p>
    <w:p w14:paraId="3AAD95B6" w14:textId="77777777" w:rsidR="00E87BE5" w:rsidRPr="00BF01EE" w:rsidRDefault="00E87BE5" w:rsidP="00E87BE5">
      <w:pPr>
        <w:suppressAutoHyphens/>
        <w:ind w:firstLine="709"/>
        <w:contextualSpacing/>
        <w:jc w:val="center"/>
        <w:rPr>
          <w:sz w:val="28"/>
          <w:szCs w:val="28"/>
        </w:rPr>
      </w:pPr>
      <w:r w:rsidRPr="00BF01EE">
        <w:rPr>
          <w:sz w:val="28"/>
          <w:szCs w:val="28"/>
        </w:rPr>
        <w:t>10. Исчерпывающий перечень оснований для отказа в приеме документов, необходимых для предоставления Муниципальной услуги</w:t>
      </w:r>
    </w:p>
    <w:p w14:paraId="305541D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14:paraId="51CC472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10.2. Представление неполного комплекта документов, необходимых для предоставления муниципальной услуги; </w:t>
      </w:r>
    </w:p>
    <w:p w14:paraId="24D164E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14:paraId="1019AAD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43BB022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784E26B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14:paraId="692F720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5C3637A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2701FBF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4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122B83E7" w14:textId="77777777" w:rsidR="00E87BE5" w:rsidRPr="00BF01EE" w:rsidRDefault="00E87BE5" w:rsidP="00E87BE5">
      <w:pPr>
        <w:ind w:firstLine="709"/>
        <w:contextualSpacing/>
        <w:jc w:val="both"/>
        <w:rPr>
          <w:rFonts w:cstheme="majorBidi"/>
          <w:sz w:val="28"/>
          <w:szCs w:val="28"/>
        </w:rPr>
      </w:pPr>
    </w:p>
    <w:p w14:paraId="2A6FFA9A"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10.10. Исчерпывающий перечень оснований для приостановления предоставления муниципальной услуги</w:t>
      </w:r>
    </w:p>
    <w:p w14:paraId="24EDBCF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10.10.1. Оснований для приостановления предоставления муниципальной услуги не предусмотрено.</w:t>
      </w:r>
    </w:p>
    <w:p w14:paraId="4F76189B" w14:textId="77777777" w:rsidR="00E87BE5" w:rsidRPr="00BF01EE" w:rsidRDefault="00E87BE5" w:rsidP="00E87BE5">
      <w:pPr>
        <w:ind w:firstLine="709"/>
        <w:contextualSpacing/>
        <w:jc w:val="both"/>
        <w:rPr>
          <w:rFonts w:cstheme="majorBidi"/>
          <w:sz w:val="28"/>
          <w:szCs w:val="28"/>
        </w:rPr>
      </w:pPr>
    </w:p>
    <w:p w14:paraId="009ACED9"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 xml:space="preserve">11. </w:t>
      </w:r>
      <w:bookmarkStart w:id="4" w:name="_Hlk137655842"/>
      <w:r w:rsidRPr="00BF01EE">
        <w:rPr>
          <w:rFonts w:cstheme="majorBidi"/>
          <w:sz w:val="28"/>
          <w:szCs w:val="28"/>
        </w:rPr>
        <w:t xml:space="preserve">Исчерпывающий перечень оснований для </w:t>
      </w:r>
      <w:bookmarkEnd w:id="4"/>
      <w:r w:rsidRPr="00BF01EE">
        <w:rPr>
          <w:rFonts w:cstheme="majorBidi"/>
          <w:sz w:val="28"/>
          <w:szCs w:val="28"/>
        </w:rPr>
        <w:t>отказа в предоставлении услуги</w:t>
      </w:r>
    </w:p>
    <w:p w14:paraId="4DFE1AD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11.1. Наличие противоречивых сведений в Заявлении и приложенных к нему документах; </w:t>
      </w:r>
    </w:p>
    <w:p w14:paraId="2857C8C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4ABE3B1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11.3. Несоответствие документов, представляемых Заявителем, по форме или содержанию требованиям законодательства Российской Федерации; </w:t>
      </w:r>
    </w:p>
    <w:p w14:paraId="7EEE593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11.4. Запрос подан неуполномоченным лицом. Решение об отказе в предоставлении муниципальной услуги оформляется по форме согласно Приложению № 4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18E18E1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11.5. Запрет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14:paraId="2014CC9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11.6. Отказ в предоставлении услуги, не препятствует повторному обращению заявителя в Уполномоченный орган.</w:t>
      </w:r>
    </w:p>
    <w:p w14:paraId="58FA8F15" w14:textId="77777777" w:rsidR="00E87BE5" w:rsidRPr="00BF01EE" w:rsidRDefault="00E87BE5" w:rsidP="00E87BE5">
      <w:pPr>
        <w:ind w:firstLine="709"/>
        <w:contextualSpacing/>
        <w:jc w:val="both"/>
        <w:rPr>
          <w:rFonts w:cstheme="majorBidi"/>
          <w:sz w:val="28"/>
          <w:szCs w:val="28"/>
        </w:rPr>
      </w:pPr>
    </w:p>
    <w:p w14:paraId="1F4FEF9F"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14:paraId="58A87C2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12.1. </w:t>
      </w:r>
      <w:r w:rsidRPr="00BF01EE">
        <w:rPr>
          <w:rFonts w:cstheme="majorBidi"/>
          <w:sz w:val="28"/>
          <w:szCs w:val="28"/>
          <w:lang w:eastAsia="ru-RU"/>
        </w:rPr>
        <w:t xml:space="preserve">Муниципальная услуга предоставляется бесплатно. </w:t>
      </w:r>
    </w:p>
    <w:p w14:paraId="52B0CD3F" w14:textId="77777777" w:rsidR="00E87BE5" w:rsidRPr="00BF01EE" w:rsidRDefault="00E87BE5" w:rsidP="00E87BE5">
      <w:pPr>
        <w:ind w:firstLine="709"/>
        <w:contextualSpacing/>
        <w:jc w:val="both"/>
        <w:rPr>
          <w:rFonts w:cstheme="majorBidi"/>
          <w:sz w:val="28"/>
          <w:szCs w:val="28"/>
        </w:rPr>
      </w:pPr>
    </w:p>
    <w:p w14:paraId="63BED03D"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2A4792A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16D19FA8" w14:textId="77777777" w:rsidR="00E87BE5" w:rsidRPr="00BF01EE" w:rsidRDefault="00E87BE5" w:rsidP="00E87BE5">
      <w:pPr>
        <w:ind w:firstLine="709"/>
        <w:contextualSpacing/>
        <w:jc w:val="both"/>
        <w:rPr>
          <w:rFonts w:cstheme="majorBidi"/>
          <w:sz w:val="28"/>
          <w:szCs w:val="28"/>
        </w:rPr>
      </w:pPr>
    </w:p>
    <w:p w14:paraId="02E6B019"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14. Срок регистрации запроса Заявителя о предоставлении муниципальной услуги, в том числе в электронной форме</w:t>
      </w:r>
    </w:p>
    <w:p w14:paraId="66FE6E2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49D5659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1AA6B636" w14:textId="77777777" w:rsidR="00E87BE5" w:rsidRPr="00BF01EE" w:rsidRDefault="00E87BE5" w:rsidP="00E87BE5">
      <w:pPr>
        <w:ind w:firstLine="709"/>
        <w:contextualSpacing/>
        <w:jc w:val="both"/>
        <w:rPr>
          <w:rFonts w:cstheme="majorBidi"/>
          <w:sz w:val="28"/>
          <w:szCs w:val="28"/>
        </w:rPr>
      </w:pPr>
    </w:p>
    <w:p w14:paraId="08A8E81F"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15. Требования к помещениям, в которых предоставляется муниципальная услуга</w:t>
      </w:r>
    </w:p>
    <w:p w14:paraId="52DDB11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1DDEE82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w:t>
      </w:r>
      <w:r w:rsidRPr="00BF01EE">
        <w:rPr>
          <w:rFonts w:cstheme="majorBidi"/>
          <w:sz w:val="28"/>
          <w:szCs w:val="28"/>
        </w:rPr>
        <w:lastRenderedPageBreak/>
        <w:t xml:space="preserve">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0B7C767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40D8537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14:paraId="4607FA7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наименование; </w:t>
      </w:r>
    </w:p>
    <w:p w14:paraId="3B1F899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местонахождение и юридический адрес, режим работы; </w:t>
      </w:r>
    </w:p>
    <w:p w14:paraId="43EDEC6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 приема; </w:t>
      </w:r>
    </w:p>
    <w:p w14:paraId="1991F12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номера телефонов для справок. </w:t>
      </w:r>
    </w:p>
    <w:p w14:paraId="0EDD033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4FD1289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15.6. Помещения, в которых предоставляется муниципальная услуга, оснащаются: </w:t>
      </w:r>
    </w:p>
    <w:p w14:paraId="260F6AB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87D04D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туалетными комнатами для посетителей. </w:t>
      </w:r>
    </w:p>
    <w:p w14:paraId="2F2F34E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410C328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0BFAD43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14:paraId="30AAEDE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15.10. Места приема Заявителей оборудуются информационными табличками (вывесками) с указанием: </w:t>
      </w:r>
    </w:p>
    <w:p w14:paraId="2876C20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номера кабинета и наименования отдела; </w:t>
      </w:r>
    </w:p>
    <w:p w14:paraId="6EFDE54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фамилии, имени и отчества (последнее – при наличии), должности ответственного лица за прием документов; </w:t>
      </w:r>
    </w:p>
    <w:p w14:paraId="1D5195C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графика приема Заявителей. </w:t>
      </w:r>
    </w:p>
    <w:p w14:paraId="5DEAF98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1A73D03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w:t>
      </w:r>
      <w:r w:rsidRPr="00BF01EE">
        <w:rPr>
          <w:rFonts w:cstheme="majorBidi"/>
          <w:sz w:val="28"/>
          <w:szCs w:val="28"/>
        </w:rPr>
        <w:lastRenderedPageBreak/>
        <w:t xml:space="preserve">должности. </w:t>
      </w:r>
    </w:p>
    <w:p w14:paraId="68089B5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15.13. При предоставлении муниципальной услуги инвалидам обеспечиваются: </w:t>
      </w:r>
    </w:p>
    <w:p w14:paraId="2D3C10A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14:paraId="7457AB6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6257C5B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сопровождение инвалидов, имеющих стойкие расстройства функции зрения и самостоятельного передвижения; </w:t>
      </w:r>
    </w:p>
    <w:p w14:paraId="5C47FC8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50AFB01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F03558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допуск </w:t>
      </w:r>
      <w:proofErr w:type="spellStart"/>
      <w:r w:rsidRPr="00BF01EE">
        <w:rPr>
          <w:rFonts w:cstheme="majorBidi"/>
          <w:sz w:val="28"/>
          <w:szCs w:val="28"/>
        </w:rPr>
        <w:t>сурдопереводчика</w:t>
      </w:r>
      <w:proofErr w:type="spellEnd"/>
      <w:r w:rsidRPr="00BF01EE">
        <w:rPr>
          <w:rFonts w:cstheme="majorBidi"/>
          <w:sz w:val="28"/>
          <w:szCs w:val="28"/>
        </w:rPr>
        <w:t xml:space="preserve"> и </w:t>
      </w:r>
      <w:proofErr w:type="spellStart"/>
      <w:r w:rsidRPr="00BF01EE">
        <w:rPr>
          <w:rFonts w:cstheme="majorBidi"/>
          <w:sz w:val="28"/>
          <w:szCs w:val="28"/>
        </w:rPr>
        <w:t>тифлосурдопереводчика</w:t>
      </w:r>
      <w:proofErr w:type="spellEnd"/>
      <w:r w:rsidRPr="00BF01EE">
        <w:rPr>
          <w:rFonts w:cstheme="majorBidi"/>
          <w:sz w:val="28"/>
          <w:szCs w:val="28"/>
        </w:rPr>
        <w:t xml:space="preserve">; </w:t>
      </w:r>
    </w:p>
    <w:p w14:paraId="3DF4B02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6F15892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14:paraId="283C5D1D" w14:textId="77777777" w:rsidR="00E87BE5" w:rsidRPr="00BF01EE" w:rsidRDefault="00E87BE5" w:rsidP="00E87BE5">
      <w:pPr>
        <w:ind w:firstLine="709"/>
        <w:contextualSpacing/>
        <w:jc w:val="both"/>
        <w:rPr>
          <w:rFonts w:cstheme="majorBidi"/>
          <w:sz w:val="28"/>
          <w:szCs w:val="28"/>
        </w:rPr>
      </w:pPr>
    </w:p>
    <w:p w14:paraId="2ECCEC64"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16. Показатели качества и доступности муниципальной услуги</w:t>
      </w:r>
    </w:p>
    <w:p w14:paraId="06957D6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16.1. Основными показателями доступности предоставления муниципальной услуги являются: </w:t>
      </w:r>
    </w:p>
    <w:p w14:paraId="2FF9111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14:paraId="01127BE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14:paraId="3D28E64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6516E79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14:paraId="3ABF813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16.2. Основными показателями качества предоставления муниципальной услуги являются: </w:t>
      </w:r>
    </w:p>
    <w:p w14:paraId="5FCC1FD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34EF9D8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14:paraId="677A427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14:paraId="5855B37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отсутствие нарушений установленных сроков в процессе предоставления </w:t>
      </w:r>
      <w:r w:rsidRPr="00BF01EE">
        <w:rPr>
          <w:rFonts w:cstheme="majorBidi"/>
          <w:sz w:val="28"/>
          <w:szCs w:val="28"/>
        </w:rPr>
        <w:lastRenderedPageBreak/>
        <w:t xml:space="preserve">муниципальной услуги; </w:t>
      </w:r>
    </w:p>
    <w:p w14:paraId="6AD1BD7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0B5E0F5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327E59CA" w14:textId="77777777" w:rsidR="00E87BE5" w:rsidRPr="00BF01EE" w:rsidRDefault="00E87BE5" w:rsidP="00E87BE5">
      <w:pPr>
        <w:ind w:firstLine="709"/>
        <w:contextualSpacing/>
        <w:jc w:val="both"/>
        <w:rPr>
          <w:rFonts w:cstheme="majorBidi"/>
          <w:sz w:val="28"/>
          <w:szCs w:val="28"/>
        </w:rPr>
      </w:pPr>
    </w:p>
    <w:p w14:paraId="3447592C"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17. Иные требования к предоставлению муниципальной услуги</w:t>
      </w:r>
    </w:p>
    <w:p w14:paraId="3034CF1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74F8901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17.1.1. Услуги, необходимые и обязательные для предоставления муниципальной услуги, отсутствуют. </w:t>
      </w:r>
    </w:p>
    <w:p w14:paraId="7EBCEF8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17.1.2. При предоставлении муниципальной услуги запрещается требовать от Заявителя:</w:t>
      </w:r>
    </w:p>
    <w:p w14:paraId="313D6C1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1C68F07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Уполномоченный орган по собственной инициативе;</w:t>
      </w:r>
    </w:p>
    <w:p w14:paraId="00DF03D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w:t>
      </w:r>
      <w:r>
        <w:rPr>
          <w:rFonts w:cstheme="majorBidi"/>
          <w:sz w:val="28"/>
          <w:szCs w:val="28"/>
        </w:rPr>
        <w:t> </w:t>
      </w:r>
      <w:r w:rsidRPr="00BF01EE">
        <w:rPr>
          <w:rFonts w:cstheme="majorBidi"/>
          <w:sz w:val="28"/>
          <w:szCs w:val="28"/>
        </w:rPr>
        <w:t>исключением получения услуг и получения документов и информации, предоставляемых в результате предоставления таких услуг, включенных в</w:t>
      </w:r>
      <w:r>
        <w:rPr>
          <w:rFonts w:cstheme="majorBidi"/>
          <w:sz w:val="28"/>
          <w:szCs w:val="28"/>
        </w:rPr>
        <w:t> </w:t>
      </w:r>
      <w:r w:rsidRPr="00BF01EE">
        <w:rPr>
          <w:rFonts w:cstheme="majorBidi"/>
          <w:sz w:val="28"/>
          <w:szCs w:val="28"/>
        </w:rPr>
        <w:t>перечни, указанные в части 1 статьи 9 Федерального закона № 210-ФЗ;</w:t>
      </w:r>
    </w:p>
    <w:p w14:paraId="06A22DF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либо в предоставлении муниципальной услуги, за исключением следующих случаев:</w:t>
      </w:r>
    </w:p>
    <w:p w14:paraId="16C90ED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3A4ABAA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5FE79F3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53D411B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09B97D2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предоставления на бумажном носителе документов и информации, электронные образы которых ранее были заверены в соответствие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2C03979D" w14:textId="77777777" w:rsidR="00E87BE5" w:rsidRPr="00BF01EE" w:rsidRDefault="00E87BE5" w:rsidP="00E87BE5">
      <w:pPr>
        <w:ind w:firstLine="709"/>
        <w:jc w:val="center"/>
        <w:rPr>
          <w:rFonts w:cstheme="majorBidi"/>
          <w:b/>
          <w:bCs/>
          <w:sz w:val="28"/>
          <w:szCs w:val="28"/>
        </w:rPr>
      </w:pPr>
    </w:p>
    <w:p w14:paraId="20DC3655" w14:textId="77777777"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III. Состав, последовательность и сроки выполнения административных процедур.</w:t>
      </w:r>
    </w:p>
    <w:p w14:paraId="3B1D1B9E" w14:textId="77777777" w:rsidR="00E87BE5" w:rsidRPr="00BF01EE" w:rsidRDefault="00E87BE5" w:rsidP="00E87BE5">
      <w:pPr>
        <w:ind w:firstLine="709"/>
        <w:jc w:val="both"/>
        <w:rPr>
          <w:rFonts w:cstheme="majorBidi"/>
          <w:sz w:val="28"/>
          <w:szCs w:val="28"/>
        </w:rPr>
      </w:pPr>
    </w:p>
    <w:p w14:paraId="66B953D6"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18. Исчерпывающий перечень административных процедур</w:t>
      </w:r>
    </w:p>
    <w:p w14:paraId="6ED237F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18.1. Предоставление муниципальной услуги включает в себя следующие административные процедуры: </w:t>
      </w:r>
    </w:p>
    <w:p w14:paraId="11BA0F4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проверка документов и регистрация Заявления; </w:t>
      </w:r>
    </w:p>
    <w:p w14:paraId="29E88C6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14:paraId="595E358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подготовка акта обследования; </w:t>
      </w:r>
    </w:p>
    <w:p w14:paraId="0E39A45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рассмотрение документов и сведений; </w:t>
      </w:r>
    </w:p>
    <w:p w14:paraId="54634F7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принятие решения; </w:t>
      </w:r>
    </w:p>
    <w:p w14:paraId="00EC4D3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е) выдача результата</w:t>
      </w:r>
      <w:r w:rsidRPr="004238A4">
        <w:rPr>
          <w:rFonts w:asciiTheme="majorBidi" w:hAnsiTheme="majorBidi" w:cstheme="majorBidi"/>
          <w:sz w:val="28"/>
          <w:szCs w:val="28"/>
        </w:rPr>
        <w:t>.</w:t>
      </w:r>
    </w:p>
    <w:p w14:paraId="045C022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58CBD96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1F60291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Способом фиксации результата административной процедуры является регистрация межведомственных запросов.</w:t>
      </w:r>
    </w:p>
    <w:p w14:paraId="4714CAFE" w14:textId="77777777" w:rsidR="00E87BE5" w:rsidRPr="00BF01EE" w:rsidRDefault="00E87BE5" w:rsidP="00E87BE5">
      <w:pPr>
        <w:ind w:firstLine="709"/>
        <w:contextualSpacing/>
        <w:jc w:val="both"/>
        <w:rPr>
          <w:rFonts w:cstheme="majorBidi"/>
          <w:sz w:val="28"/>
          <w:szCs w:val="28"/>
        </w:rPr>
      </w:pPr>
    </w:p>
    <w:p w14:paraId="03BC4D3E"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19. Перечень административных процедур (действий) при предоставлении муниципальной услуги услуг в электронной форме</w:t>
      </w:r>
    </w:p>
    <w:p w14:paraId="69EBE44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19.1. При предоставлении муниципальной услуги в электронной форме Заявителю обеспечиваются: </w:t>
      </w:r>
    </w:p>
    <w:p w14:paraId="19A0ED0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получение информации о порядке и сроках предоставления муниципальной услуги; </w:t>
      </w:r>
    </w:p>
    <w:p w14:paraId="4DB1133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формирование Заявления; </w:t>
      </w:r>
    </w:p>
    <w:p w14:paraId="1D3ABBE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7147A37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получение результата предоставления муниципальной услуги; </w:t>
      </w:r>
    </w:p>
    <w:p w14:paraId="6456496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получение сведений о ходе рассмотрения Заявления; </w:t>
      </w:r>
    </w:p>
    <w:p w14:paraId="5D4A80A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осуществление оценки качества предоставления муниципальной услуги; </w:t>
      </w:r>
    </w:p>
    <w:p w14:paraId="0E3591A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3820B1F8" w14:textId="77777777" w:rsidR="00E87BE5" w:rsidRPr="00BF01EE" w:rsidRDefault="00E87BE5" w:rsidP="00E87BE5">
      <w:pPr>
        <w:ind w:firstLine="709"/>
        <w:contextualSpacing/>
        <w:jc w:val="both"/>
        <w:rPr>
          <w:rFonts w:cstheme="majorBidi"/>
          <w:sz w:val="28"/>
          <w:szCs w:val="28"/>
        </w:rPr>
      </w:pPr>
    </w:p>
    <w:p w14:paraId="595840D2"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20. Порядок осуществления административных процедур (действий) в электронной форме</w:t>
      </w:r>
    </w:p>
    <w:p w14:paraId="29BBAE4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20.1. Формирование Заявления.</w:t>
      </w:r>
    </w:p>
    <w:p w14:paraId="201A9D0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38072CA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0649AA7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печати на бумажном носителе копии электронной формы Заявления; </w:t>
      </w:r>
    </w:p>
    <w:p w14:paraId="531E356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48F2BE6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237E578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14:paraId="40F1543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возможность доступа Заявителя на Едином портале к ранее поданным им </w:t>
      </w:r>
      <w:r w:rsidRPr="00BF01EE">
        <w:rPr>
          <w:rFonts w:cstheme="majorBidi"/>
          <w:sz w:val="28"/>
          <w:szCs w:val="28"/>
        </w:rPr>
        <w:lastRenderedPageBreak/>
        <w:t xml:space="preserve">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538072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14:paraId="5177998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744A47A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60ACC46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5EF7E70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14:paraId="6767E80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рассматривает поступившие Заявления и приложенные электронные образы документов (документы); </w:t>
      </w:r>
    </w:p>
    <w:p w14:paraId="183DAD5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производит действия в соответствии с пунктом 18.1 настоящего Административного регламента. </w:t>
      </w:r>
    </w:p>
    <w:p w14:paraId="112E9C3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14:paraId="442B049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15C6B0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20.4.1. Выдача Заявителю результата предоставления муниципальной услуги через МФЦ.</w:t>
      </w:r>
    </w:p>
    <w:p w14:paraId="1181BDC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395A993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63B5B57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4CFF7D2E" w14:textId="77777777" w:rsidR="00E87BE5" w:rsidRPr="00BF01EE" w:rsidRDefault="00E87BE5" w:rsidP="00E87BE5">
      <w:pPr>
        <w:ind w:firstLine="709"/>
        <w:contextualSpacing/>
        <w:jc w:val="both"/>
        <w:rPr>
          <w:rFonts w:cstheme="majorBidi"/>
          <w:sz w:val="28"/>
          <w:szCs w:val="28"/>
        </w:rPr>
      </w:pPr>
      <w:bookmarkStart w:id="5" w:name="_Hlk129252998"/>
      <w:r w:rsidRPr="00BF01EE">
        <w:rPr>
          <w:rFonts w:cstheme="majorBidi"/>
          <w:sz w:val="28"/>
          <w:szCs w:val="28"/>
        </w:rPr>
        <w:t xml:space="preserve">б) проверяет полномочия представителя (в случае обращения представителя); </w:t>
      </w:r>
    </w:p>
    <w:p w14:paraId="00723D9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определяет статус исполнения Заявления Заявителя в ГИС; </w:t>
      </w:r>
    </w:p>
    <w:p w14:paraId="39B137E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выдает документы Заявителю, при необходимости запрашивает у Заявителя </w:t>
      </w:r>
      <w:r w:rsidRPr="00BF01EE">
        <w:rPr>
          <w:rFonts w:cstheme="majorBidi"/>
          <w:sz w:val="28"/>
          <w:szCs w:val="28"/>
        </w:rPr>
        <w:lastRenderedPageBreak/>
        <w:t xml:space="preserve">подписи за каждый выданный документ; </w:t>
      </w:r>
    </w:p>
    <w:p w14:paraId="5EB94F6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5"/>
    <w:p w14:paraId="0629506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79FF768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58723E4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31CD118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23261DB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084DEB3E" w14:textId="77777777" w:rsidR="00E87BE5" w:rsidRPr="00BF01EE" w:rsidRDefault="00E87BE5" w:rsidP="00E87BE5">
      <w:pPr>
        <w:ind w:firstLine="709"/>
        <w:contextualSpacing/>
        <w:jc w:val="both"/>
        <w:rPr>
          <w:rFonts w:cstheme="majorBidi"/>
          <w:sz w:val="28"/>
          <w:szCs w:val="28"/>
        </w:rPr>
      </w:pPr>
    </w:p>
    <w:p w14:paraId="30465821" w14:textId="77777777"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Раздел IV. Формы контроля за исполнением Административного регламента </w:t>
      </w:r>
    </w:p>
    <w:p w14:paraId="15AFC315" w14:textId="77777777" w:rsidR="00E87BE5" w:rsidRPr="00BF01EE" w:rsidRDefault="00E87BE5" w:rsidP="00E87BE5">
      <w:pPr>
        <w:ind w:firstLine="709"/>
        <w:jc w:val="center"/>
        <w:rPr>
          <w:rFonts w:cstheme="majorBidi"/>
          <w:sz w:val="28"/>
          <w:szCs w:val="28"/>
        </w:rPr>
      </w:pPr>
      <w:r w:rsidRPr="00BF01EE">
        <w:rPr>
          <w:rFonts w:cstheme="majorBidi"/>
          <w:sz w:val="28"/>
          <w:szCs w:val="28"/>
        </w:rPr>
        <w:t xml:space="preserve">21. Порядок осуществления текущего контроля за соблюдением и исполнением </w:t>
      </w:r>
      <w:r w:rsidRPr="00BF01EE">
        <w:rPr>
          <w:rFonts w:cstheme="majorBidi"/>
          <w:sz w:val="28"/>
          <w:szCs w:val="28"/>
        </w:rPr>
        <w:lastRenderedPageBreak/>
        <w:t>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12DBAEF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10D4AF6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решений о предоставлении (об отказе в предоставлении) муниципальной услуги; </w:t>
      </w:r>
    </w:p>
    <w:p w14:paraId="4A5A8CB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выявления и устранения нарушений прав граждан; </w:t>
      </w:r>
    </w:p>
    <w:p w14:paraId="0ED5111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1EFD5335"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776DE66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4E2CE89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2BE2D2E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соблюдение сроков предоставления муниципальной услуги; </w:t>
      </w:r>
    </w:p>
    <w:p w14:paraId="37C2962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соблюдение положений настоящего Административного регламента; </w:t>
      </w:r>
    </w:p>
    <w:p w14:paraId="3F08328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правильность и обоснованность принятого решения об отказе в предоставлении муниципальной услуги. </w:t>
      </w:r>
    </w:p>
    <w:p w14:paraId="3886903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22.3. Основанием для проведения внеплановых проверок являются: </w:t>
      </w:r>
    </w:p>
    <w:p w14:paraId="1D57C33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4AE9972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14:paraId="7E59BD5D"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53C28A1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6937ED51"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 xml:space="preserve">24. Требования к порядку и формам контроля за предоставлением муниципальной услуги, в том числе со стороны граждан, их объединений и </w:t>
      </w:r>
      <w:r w:rsidRPr="00BF01EE">
        <w:rPr>
          <w:rFonts w:cstheme="majorBidi"/>
          <w:sz w:val="28"/>
          <w:szCs w:val="28"/>
        </w:rPr>
        <w:lastRenderedPageBreak/>
        <w:t>организаций</w:t>
      </w:r>
    </w:p>
    <w:p w14:paraId="2198244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64B4883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14:paraId="7CD995D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вносить предложения о мерах по устранению нарушений настоящего Административного регламента. </w:t>
      </w:r>
    </w:p>
    <w:p w14:paraId="425560D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0712A4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70704155" w14:textId="77777777" w:rsidR="00E87BE5" w:rsidRPr="00BF01EE" w:rsidRDefault="00E87BE5" w:rsidP="00E87BE5">
      <w:pPr>
        <w:ind w:firstLine="709"/>
        <w:contextualSpacing/>
        <w:jc w:val="both"/>
        <w:rPr>
          <w:rFonts w:cstheme="majorBidi"/>
          <w:sz w:val="28"/>
          <w:szCs w:val="28"/>
        </w:rPr>
      </w:pPr>
    </w:p>
    <w:p w14:paraId="1D873BAA" w14:textId="77777777"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68089DE1"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25. Право Заявителя на обжалование</w:t>
      </w:r>
    </w:p>
    <w:p w14:paraId="2D9DB8A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16C09D95"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6A0D3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5D8A81C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25A2689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к руководителю МФЦ – на решения и действия (бездействие) работника МФЦ; </w:t>
      </w:r>
    </w:p>
    <w:p w14:paraId="62926D5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к учредителю МФЦ – на решение и действия (бездействие) МФЦ; </w:t>
      </w:r>
    </w:p>
    <w:p w14:paraId="267AC88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14:paraId="4F6BB5EA"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27. Способы информирования Заявителей о порядке подачи и рассмотрения жалобы, в том числе с использованием Единого портала.</w:t>
      </w:r>
    </w:p>
    <w:p w14:paraId="722EA7C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02E83C7E"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lastRenderedPageBreak/>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2265592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 1198. </w:t>
      </w:r>
    </w:p>
    <w:p w14:paraId="251A33E5" w14:textId="77777777" w:rsidR="00E87BE5" w:rsidRDefault="00E87BE5" w:rsidP="00E87BE5">
      <w:pPr>
        <w:ind w:firstLine="709"/>
        <w:jc w:val="both"/>
        <w:rPr>
          <w:rFonts w:cstheme="majorBidi"/>
          <w:sz w:val="28"/>
          <w:szCs w:val="28"/>
        </w:rPr>
      </w:pPr>
    </w:p>
    <w:p w14:paraId="0D5867EF" w14:textId="77777777" w:rsidR="00F229F7" w:rsidRDefault="00F229F7" w:rsidP="00E87BE5">
      <w:pPr>
        <w:ind w:firstLine="709"/>
        <w:jc w:val="both"/>
        <w:rPr>
          <w:rFonts w:cstheme="majorBidi"/>
          <w:sz w:val="28"/>
          <w:szCs w:val="28"/>
        </w:rPr>
      </w:pPr>
    </w:p>
    <w:p w14:paraId="4642D477" w14:textId="77777777" w:rsidR="00F229F7" w:rsidRDefault="00F229F7" w:rsidP="00E87BE5">
      <w:pPr>
        <w:ind w:firstLine="709"/>
        <w:jc w:val="both"/>
        <w:rPr>
          <w:rFonts w:cstheme="majorBidi"/>
          <w:sz w:val="28"/>
          <w:szCs w:val="28"/>
        </w:rPr>
      </w:pPr>
    </w:p>
    <w:p w14:paraId="2F25F6FB" w14:textId="20E70BA0" w:rsidR="00EA40FD" w:rsidRDefault="00EA40FD">
      <w:pPr>
        <w:rPr>
          <w:rFonts w:cstheme="majorBidi"/>
          <w:sz w:val="28"/>
          <w:szCs w:val="28"/>
        </w:rPr>
      </w:pPr>
      <w:r>
        <w:rPr>
          <w:rFonts w:cstheme="majorBidi"/>
          <w:sz w:val="28"/>
          <w:szCs w:val="28"/>
        </w:rPr>
        <w:br w:type="page"/>
      </w:r>
    </w:p>
    <w:p w14:paraId="36390DCF" w14:textId="77777777" w:rsidR="00EA40FD" w:rsidRPr="00BF01EE" w:rsidRDefault="00EA40FD" w:rsidP="00EA40FD">
      <w:pPr>
        <w:suppressAutoHyphens/>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Приложение 1</w:t>
      </w:r>
    </w:p>
    <w:p w14:paraId="6EDBEA7B" w14:textId="45D387EE" w:rsidR="00E87BE5" w:rsidRPr="00BF01EE" w:rsidRDefault="00EA40FD" w:rsidP="00B33AED">
      <w:pPr>
        <w:suppressAutoHyphens/>
        <w:ind w:left="6096"/>
        <w:jc w:val="right"/>
        <w:outlineLvl w:val="1"/>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r>
        <w:rPr>
          <w:rFonts w:eastAsia="Calibri" w:cstheme="majorBidi"/>
          <w:sz w:val="28"/>
          <w:szCs w:val="28"/>
          <w:lang w:eastAsia="zh-CN"/>
        </w:rPr>
        <w:t xml:space="preserve"> «</w:t>
      </w:r>
      <w:r w:rsidRPr="00EA40FD">
        <w:rPr>
          <w:rFonts w:eastAsia="Calibri" w:cstheme="majorBidi"/>
          <w:sz w:val="28"/>
          <w:szCs w:val="28"/>
          <w:lang w:eastAsia="zh-CN"/>
        </w:rPr>
        <w:t>Предоставление разрешения на осуществление земляных работ</w:t>
      </w:r>
      <w:r>
        <w:rPr>
          <w:rFonts w:eastAsia="Calibri" w:cstheme="majorBidi"/>
          <w:sz w:val="28"/>
          <w:szCs w:val="28"/>
          <w:lang w:eastAsia="zh-CN"/>
        </w:rPr>
        <w:t>»</w:t>
      </w:r>
    </w:p>
    <w:p w14:paraId="05BF523E" w14:textId="77777777" w:rsidR="00E87BE5" w:rsidRPr="00BF01EE" w:rsidRDefault="00E87BE5" w:rsidP="00E87BE5">
      <w:pPr>
        <w:suppressAutoHyphens/>
        <w:ind w:firstLine="709"/>
        <w:jc w:val="both"/>
        <w:rPr>
          <w:rFonts w:eastAsia="Calibri" w:cstheme="majorBidi"/>
          <w:sz w:val="28"/>
          <w:szCs w:val="28"/>
          <w:lang w:eastAsia="zh-CN"/>
        </w:rPr>
      </w:pPr>
    </w:p>
    <w:p w14:paraId="17C2DB2F" w14:textId="77777777" w:rsidR="00E87BE5" w:rsidRPr="00BF01EE" w:rsidRDefault="00E87BE5" w:rsidP="00E87BE5">
      <w:pPr>
        <w:suppressAutoHyphens/>
        <w:ind w:firstLine="709"/>
        <w:jc w:val="center"/>
        <w:rPr>
          <w:rFonts w:cstheme="majorBidi"/>
          <w:b/>
          <w:sz w:val="28"/>
          <w:szCs w:val="28"/>
          <w:lang w:eastAsia="zh-CN"/>
        </w:rPr>
      </w:pPr>
      <w:bookmarkStart w:id="6" w:name="P413"/>
      <w:bookmarkEnd w:id="6"/>
      <w:r w:rsidRPr="00BF01EE">
        <w:rPr>
          <w:rFonts w:cstheme="majorBidi"/>
          <w:b/>
          <w:sz w:val="28"/>
          <w:szCs w:val="28"/>
          <w:lang w:eastAsia="zh-CN"/>
        </w:rPr>
        <w:t>ЗАЯВЛЕНИЕ</w:t>
      </w:r>
    </w:p>
    <w:p w14:paraId="295F5891" w14:textId="77777777" w:rsidR="00E87BE5" w:rsidRPr="00BF01EE" w:rsidRDefault="00E87BE5" w:rsidP="00E87BE5">
      <w:pPr>
        <w:suppressAutoHyphens/>
        <w:ind w:firstLine="709"/>
        <w:jc w:val="center"/>
        <w:rPr>
          <w:rFonts w:cstheme="majorBidi"/>
          <w:sz w:val="28"/>
          <w:szCs w:val="28"/>
          <w:lang w:eastAsia="zh-CN"/>
        </w:rPr>
      </w:pPr>
    </w:p>
    <w:p w14:paraId="49D578E2" w14:textId="77777777" w:rsidR="00E87BE5" w:rsidRPr="00BF01EE" w:rsidRDefault="00E87BE5" w:rsidP="00E87BE5">
      <w:pPr>
        <w:suppressAutoHyphens/>
        <w:ind w:firstLine="709"/>
        <w:jc w:val="center"/>
        <w:rPr>
          <w:rFonts w:cstheme="majorBidi"/>
          <w:b/>
          <w:sz w:val="28"/>
          <w:szCs w:val="28"/>
          <w:lang w:eastAsia="zh-CN"/>
        </w:rPr>
      </w:pPr>
      <w:r w:rsidRPr="00BF01EE">
        <w:rPr>
          <w:rFonts w:cstheme="majorBidi"/>
          <w:b/>
          <w:sz w:val="28"/>
          <w:szCs w:val="28"/>
          <w:lang w:eastAsia="zh-CN"/>
        </w:rPr>
        <w:t>о выдаче разрешения на осуществление земляных работ на территории муниципального образования</w:t>
      </w:r>
    </w:p>
    <w:p w14:paraId="1D8B5783" w14:textId="77777777" w:rsidR="00E87BE5" w:rsidRPr="00BF01EE" w:rsidRDefault="00E87BE5" w:rsidP="00E87BE5">
      <w:pPr>
        <w:suppressAutoHyphens/>
        <w:ind w:firstLine="709"/>
        <w:jc w:val="both"/>
        <w:rPr>
          <w:rFonts w:cstheme="majorBidi"/>
          <w:sz w:val="28"/>
          <w:szCs w:val="28"/>
          <w:lang w:eastAsia="zh-CN"/>
        </w:rPr>
      </w:pPr>
    </w:p>
    <w:p w14:paraId="05A8F52A" w14:textId="77777777"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 xml:space="preserve">В Администрацию муниципального образования </w:t>
      </w:r>
    </w:p>
    <w:p w14:paraId="3DD2050E" w14:textId="77777777" w:rsidR="00E87BE5" w:rsidRPr="00BF01EE" w:rsidRDefault="00E87BE5" w:rsidP="00E87BE5">
      <w:pPr>
        <w:suppressAutoHyphens/>
        <w:ind w:left="4820"/>
        <w:jc w:val="both"/>
        <w:rPr>
          <w:rFonts w:cstheme="majorBidi"/>
          <w:sz w:val="28"/>
          <w:szCs w:val="28"/>
          <w:lang w:eastAsia="zh-CN"/>
        </w:rPr>
      </w:pPr>
      <w:r w:rsidRPr="00BF01EE">
        <w:rPr>
          <w:rFonts w:cstheme="majorBidi"/>
          <w:sz w:val="28"/>
          <w:szCs w:val="28"/>
          <w:lang w:eastAsia="zh-CN"/>
        </w:rPr>
        <w:t>от______________________________________________________________________</w:t>
      </w:r>
    </w:p>
    <w:p w14:paraId="3D18B7C9" w14:textId="77777777"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14:paraId="784F81B8"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14:paraId="1D3058AC"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14:paraId="62C67674"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ИНН: </w:t>
      </w:r>
    </w:p>
    <w:p w14:paraId="72BB3447" w14:textId="77777777" w:rsidR="00E87BE5" w:rsidRPr="00BF01EE" w:rsidRDefault="00E87BE5" w:rsidP="00E87BE5">
      <w:pPr>
        <w:suppressAutoHyphens/>
        <w:ind w:firstLine="709"/>
        <w:jc w:val="both"/>
        <w:rPr>
          <w:rFonts w:cstheme="majorBidi"/>
          <w:sz w:val="28"/>
          <w:szCs w:val="28"/>
          <w:lang w:eastAsia="zh-CN"/>
        </w:rPr>
      </w:pPr>
    </w:p>
    <w:p w14:paraId="12D17677"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выдать разрешение на осуществление земляных работ на территории муниципального образования</w:t>
      </w:r>
    </w:p>
    <w:p w14:paraId="08BA71A6" w14:textId="396A1CBB"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w:t>
      </w:r>
    </w:p>
    <w:p w14:paraId="73A6AC8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(вид работ)</w:t>
      </w:r>
    </w:p>
    <w:p w14:paraId="5C363606" w14:textId="36DCFFC9"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Место проведения работ:______________________________________________</w:t>
      </w:r>
    </w:p>
    <w:p w14:paraId="26C362D1" w14:textId="574D914B"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w:t>
      </w:r>
    </w:p>
    <w:p w14:paraId="30B2AF36" w14:textId="55CBCAD4"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Вид вскрываемого покрытия:___________________________________________</w:t>
      </w:r>
    </w:p>
    <w:p w14:paraId="51F888CD"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Сведения об ответственном за осуществление земляных работ:</w:t>
      </w:r>
    </w:p>
    <w:p w14:paraId="46A506AD" w14:textId="0631060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Ф.И.О.:_____________________________________________________________</w:t>
      </w:r>
    </w:p>
    <w:p w14:paraId="43FDEB65" w14:textId="21C0FA4F"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Должность:__________________________________________________________</w:t>
      </w:r>
    </w:p>
    <w:p w14:paraId="7F3C65A4" w14:textId="034F7248"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Паспортные данные: Серия _________ № ___________ выдан____________________________________________________________________</w:t>
      </w:r>
    </w:p>
    <w:p w14:paraId="4B14509E" w14:textId="19DFF5DF"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w:t>
      </w:r>
    </w:p>
    <w:p w14:paraId="6565A9F8"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телефона: ___________________</w:t>
      </w:r>
    </w:p>
    <w:p w14:paraId="08367081" w14:textId="3FE82AF4"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и дата приказа о назначении ответственного лица: __________________________________________________________________________________________________________________________________________________</w:t>
      </w:r>
    </w:p>
    <w:p w14:paraId="2B86BD70"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w:t>
      </w:r>
    </w:p>
    <w:p w14:paraId="6B1E2A7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Полное восстановление дорожного покрытия и объектов благоустройства будет произведено в срок до: _______________________________________________</w:t>
      </w:r>
    </w:p>
    <w:p w14:paraId="7F50A4BE"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ограничение движения пешеходов или автотранспорта.</w:t>
      </w:r>
    </w:p>
    <w:p w14:paraId="53CD1B29"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Осуществление работ предполагает/не предполагает (нужное подчеркнуть) </w:t>
      </w:r>
      <w:r w:rsidRPr="00BF01EE">
        <w:rPr>
          <w:rFonts w:cstheme="majorBidi"/>
          <w:sz w:val="28"/>
          <w:szCs w:val="28"/>
          <w:lang w:eastAsia="zh-CN"/>
        </w:rPr>
        <w:lastRenderedPageBreak/>
        <w:t>вырубку (снос) зеленых насаждений.</w:t>
      </w:r>
    </w:p>
    <w:p w14:paraId="7E97E3C2"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14:paraId="240990F3"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 осуществлении работ гарантируем безопасное и беспрепятственное движение автотранспорта и пешеходов.</w:t>
      </w:r>
    </w:p>
    <w:p w14:paraId="1E0A7D57"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Обязуемся восстановить благоустройство на месте проведения работ.</w:t>
      </w:r>
    </w:p>
    <w:p w14:paraId="13773BE3" w14:textId="77777777" w:rsidR="00E87BE5" w:rsidRPr="00BF01EE" w:rsidRDefault="00E87BE5" w:rsidP="00E87BE5">
      <w:pPr>
        <w:suppressAutoHyphens/>
        <w:ind w:firstLine="709"/>
        <w:jc w:val="both"/>
        <w:rPr>
          <w:rFonts w:cstheme="majorBidi"/>
          <w:sz w:val="28"/>
          <w:szCs w:val="28"/>
          <w:lang w:eastAsia="zh-CN"/>
        </w:rPr>
      </w:pPr>
    </w:p>
    <w:p w14:paraId="60413FAA"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2"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14:paraId="4234528C" w14:textId="77777777" w:rsidR="00E87BE5" w:rsidRPr="00BF01EE" w:rsidRDefault="00E87BE5" w:rsidP="00E87BE5">
      <w:pPr>
        <w:suppressAutoHyphens/>
        <w:ind w:firstLine="709"/>
        <w:jc w:val="both"/>
        <w:rPr>
          <w:rFonts w:cstheme="majorBidi"/>
          <w:sz w:val="28"/>
          <w:szCs w:val="28"/>
          <w:lang w:eastAsia="zh-CN"/>
        </w:rPr>
      </w:pPr>
    </w:p>
    <w:p w14:paraId="6C4F8D03"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14:paraId="42E1A938"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14:paraId="6625B05E"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лично в Администрации ___________;</w:t>
      </w:r>
    </w:p>
    <w:p w14:paraId="4EEBFCFC"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14:paraId="4E552C88"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почтовым отправлением.</w:t>
      </w:r>
    </w:p>
    <w:p w14:paraId="349A4735" w14:textId="77777777" w:rsidR="00E87BE5" w:rsidRPr="00BF01EE" w:rsidRDefault="00E87BE5" w:rsidP="00E87BE5">
      <w:pPr>
        <w:suppressAutoHyphens/>
        <w:ind w:firstLine="709"/>
        <w:jc w:val="both"/>
        <w:rPr>
          <w:rFonts w:cstheme="majorBidi"/>
          <w:sz w:val="28"/>
          <w:szCs w:val="28"/>
          <w:lang w:eastAsia="zh-CN"/>
        </w:rPr>
      </w:pPr>
    </w:p>
    <w:p w14:paraId="1DAA8204"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Прилагаю: (согласно п. 2.6 административного регламента)</w:t>
      </w:r>
    </w:p>
    <w:p w14:paraId="314A8B0D" w14:textId="77777777" w:rsidR="00E87BE5" w:rsidRPr="00BF01EE" w:rsidRDefault="00E87BE5" w:rsidP="00E87BE5">
      <w:pPr>
        <w:suppressAutoHyphens/>
        <w:ind w:firstLine="709"/>
        <w:jc w:val="both"/>
        <w:rPr>
          <w:rFonts w:cstheme="majorBidi"/>
          <w:sz w:val="28"/>
          <w:szCs w:val="28"/>
          <w:lang w:eastAsia="zh-CN"/>
        </w:rPr>
      </w:pPr>
    </w:p>
    <w:p w14:paraId="13C54306" w14:textId="77777777" w:rsidR="00E87BE5" w:rsidRPr="00BF01EE" w:rsidRDefault="00E87BE5" w:rsidP="00E87BE5">
      <w:pPr>
        <w:suppressAutoHyphens/>
        <w:ind w:firstLine="709"/>
        <w:jc w:val="both"/>
        <w:rPr>
          <w:rFonts w:cstheme="majorBidi"/>
          <w:sz w:val="28"/>
          <w:szCs w:val="28"/>
          <w:lang w:eastAsia="zh-CN"/>
        </w:rPr>
      </w:pPr>
    </w:p>
    <w:p w14:paraId="11A8F3B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___________________        ___________________</w:t>
      </w:r>
    </w:p>
    <w:p w14:paraId="199B0967"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14:paraId="6BC47E4B"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C2E0731" w14:textId="77777777" w:rsidR="00E87BE5" w:rsidRDefault="00E87BE5" w:rsidP="00E87BE5">
      <w:pPr>
        <w:suppressAutoHyphens/>
        <w:ind w:firstLine="709"/>
        <w:jc w:val="both"/>
        <w:outlineLvl w:val="1"/>
        <w:rPr>
          <w:rFonts w:eastAsia="Calibri" w:cstheme="majorBidi"/>
          <w:sz w:val="28"/>
          <w:szCs w:val="28"/>
          <w:lang w:eastAsia="zh-CN"/>
        </w:rPr>
      </w:pPr>
    </w:p>
    <w:p w14:paraId="3CD6DE0F" w14:textId="77777777" w:rsidR="00E87BE5" w:rsidRDefault="00E87BE5" w:rsidP="00E87BE5">
      <w:pPr>
        <w:suppressAutoHyphens/>
        <w:ind w:firstLine="709"/>
        <w:jc w:val="both"/>
        <w:outlineLvl w:val="1"/>
        <w:rPr>
          <w:rFonts w:eastAsia="Calibri" w:cstheme="majorBidi"/>
          <w:sz w:val="28"/>
          <w:szCs w:val="28"/>
          <w:lang w:eastAsia="zh-CN"/>
        </w:rPr>
      </w:pPr>
    </w:p>
    <w:p w14:paraId="1A11B7A6" w14:textId="77777777" w:rsidR="00E87BE5" w:rsidRDefault="00E87BE5" w:rsidP="00E87BE5">
      <w:pPr>
        <w:suppressAutoHyphens/>
        <w:ind w:firstLine="709"/>
        <w:jc w:val="both"/>
        <w:outlineLvl w:val="1"/>
        <w:rPr>
          <w:rFonts w:eastAsia="Calibri" w:cstheme="majorBidi"/>
          <w:sz w:val="28"/>
          <w:szCs w:val="28"/>
          <w:lang w:eastAsia="zh-CN"/>
        </w:rPr>
      </w:pPr>
    </w:p>
    <w:p w14:paraId="34BF18BF" w14:textId="77777777" w:rsidR="00E87BE5" w:rsidRDefault="00E87BE5" w:rsidP="00E87BE5">
      <w:pPr>
        <w:suppressAutoHyphens/>
        <w:ind w:firstLine="709"/>
        <w:jc w:val="both"/>
        <w:outlineLvl w:val="1"/>
        <w:rPr>
          <w:rFonts w:eastAsia="Calibri" w:cstheme="majorBidi"/>
          <w:sz w:val="28"/>
          <w:szCs w:val="28"/>
          <w:lang w:eastAsia="zh-CN"/>
        </w:rPr>
      </w:pPr>
    </w:p>
    <w:p w14:paraId="22252F21" w14:textId="77777777" w:rsidR="00E87BE5" w:rsidRDefault="00E87BE5" w:rsidP="00E87BE5">
      <w:pPr>
        <w:suppressAutoHyphens/>
        <w:ind w:firstLine="709"/>
        <w:jc w:val="both"/>
        <w:outlineLvl w:val="1"/>
        <w:rPr>
          <w:rFonts w:eastAsia="Calibri" w:cstheme="majorBidi"/>
          <w:sz w:val="28"/>
          <w:szCs w:val="28"/>
          <w:lang w:eastAsia="zh-CN"/>
        </w:rPr>
      </w:pPr>
    </w:p>
    <w:p w14:paraId="078DD35E" w14:textId="77777777" w:rsidR="00E87BE5" w:rsidRDefault="00E87BE5" w:rsidP="00E87BE5">
      <w:pPr>
        <w:suppressAutoHyphens/>
        <w:ind w:firstLine="709"/>
        <w:jc w:val="both"/>
        <w:outlineLvl w:val="1"/>
        <w:rPr>
          <w:rFonts w:eastAsia="Calibri" w:cstheme="majorBidi"/>
          <w:sz w:val="28"/>
          <w:szCs w:val="28"/>
          <w:lang w:eastAsia="zh-CN"/>
        </w:rPr>
      </w:pPr>
    </w:p>
    <w:p w14:paraId="66F27079" w14:textId="77777777" w:rsidR="00E87BE5" w:rsidRDefault="00E87BE5" w:rsidP="00E87BE5">
      <w:pPr>
        <w:suppressAutoHyphens/>
        <w:ind w:firstLine="709"/>
        <w:jc w:val="both"/>
        <w:outlineLvl w:val="1"/>
        <w:rPr>
          <w:rFonts w:eastAsia="Calibri" w:cstheme="majorBidi"/>
          <w:sz w:val="28"/>
          <w:szCs w:val="28"/>
          <w:lang w:eastAsia="zh-CN"/>
        </w:rPr>
      </w:pPr>
    </w:p>
    <w:p w14:paraId="7DD1BC0D" w14:textId="77777777" w:rsidR="00E87BE5" w:rsidRDefault="00E87BE5" w:rsidP="00E87BE5">
      <w:pPr>
        <w:suppressAutoHyphens/>
        <w:ind w:firstLine="709"/>
        <w:jc w:val="both"/>
        <w:outlineLvl w:val="1"/>
        <w:rPr>
          <w:rFonts w:eastAsia="Calibri" w:cstheme="majorBidi"/>
          <w:sz w:val="28"/>
          <w:szCs w:val="28"/>
          <w:lang w:eastAsia="zh-CN"/>
        </w:rPr>
      </w:pPr>
    </w:p>
    <w:p w14:paraId="722846B7" w14:textId="77777777" w:rsidR="00E87BE5" w:rsidRDefault="00E87BE5" w:rsidP="00E87BE5">
      <w:pPr>
        <w:suppressAutoHyphens/>
        <w:ind w:firstLine="709"/>
        <w:jc w:val="both"/>
        <w:outlineLvl w:val="1"/>
        <w:rPr>
          <w:rFonts w:eastAsia="Calibri" w:cstheme="majorBidi"/>
          <w:sz w:val="28"/>
          <w:szCs w:val="28"/>
          <w:lang w:eastAsia="zh-CN"/>
        </w:rPr>
      </w:pPr>
    </w:p>
    <w:p w14:paraId="0E2DCE66" w14:textId="77777777" w:rsidR="00E87BE5" w:rsidRDefault="00E87BE5" w:rsidP="00E87BE5">
      <w:pPr>
        <w:suppressAutoHyphens/>
        <w:ind w:firstLine="709"/>
        <w:jc w:val="both"/>
        <w:outlineLvl w:val="1"/>
        <w:rPr>
          <w:rFonts w:eastAsia="Calibri" w:cstheme="majorBidi"/>
          <w:sz w:val="28"/>
          <w:szCs w:val="28"/>
          <w:lang w:eastAsia="zh-CN"/>
        </w:rPr>
      </w:pPr>
    </w:p>
    <w:p w14:paraId="0E53D289" w14:textId="77777777" w:rsidR="00E87BE5" w:rsidRDefault="00E87BE5" w:rsidP="00E87BE5">
      <w:pPr>
        <w:suppressAutoHyphens/>
        <w:ind w:firstLine="709"/>
        <w:jc w:val="both"/>
        <w:outlineLvl w:val="1"/>
        <w:rPr>
          <w:rFonts w:eastAsia="Calibri" w:cstheme="majorBidi"/>
          <w:sz w:val="28"/>
          <w:szCs w:val="28"/>
          <w:lang w:eastAsia="zh-CN"/>
        </w:rPr>
      </w:pPr>
    </w:p>
    <w:p w14:paraId="40C07D14" w14:textId="77777777" w:rsidR="00E87BE5" w:rsidRDefault="00E87BE5" w:rsidP="00E87BE5">
      <w:pPr>
        <w:suppressAutoHyphens/>
        <w:ind w:firstLine="709"/>
        <w:jc w:val="both"/>
        <w:outlineLvl w:val="1"/>
        <w:rPr>
          <w:rFonts w:eastAsia="Calibri" w:cstheme="majorBidi"/>
          <w:sz w:val="28"/>
          <w:szCs w:val="28"/>
          <w:lang w:eastAsia="zh-CN"/>
        </w:rPr>
      </w:pPr>
    </w:p>
    <w:p w14:paraId="338B41A8" w14:textId="77777777" w:rsidR="00E87BE5" w:rsidRDefault="00E87BE5" w:rsidP="00E87BE5">
      <w:pPr>
        <w:suppressAutoHyphens/>
        <w:ind w:firstLine="709"/>
        <w:jc w:val="both"/>
        <w:outlineLvl w:val="1"/>
        <w:rPr>
          <w:rFonts w:eastAsia="Calibri" w:cstheme="majorBidi"/>
          <w:sz w:val="28"/>
          <w:szCs w:val="28"/>
          <w:lang w:eastAsia="zh-CN"/>
        </w:rPr>
      </w:pPr>
    </w:p>
    <w:p w14:paraId="00629843" w14:textId="77777777" w:rsidR="00E87BE5" w:rsidRDefault="00E87BE5" w:rsidP="00E87BE5">
      <w:pPr>
        <w:suppressAutoHyphens/>
        <w:ind w:firstLine="709"/>
        <w:jc w:val="both"/>
        <w:outlineLvl w:val="1"/>
        <w:rPr>
          <w:rFonts w:eastAsia="Calibri" w:cstheme="majorBidi"/>
          <w:sz w:val="28"/>
          <w:szCs w:val="28"/>
          <w:lang w:eastAsia="zh-CN"/>
        </w:rPr>
      </w:pPr>
    </w:p>
    <w:p w14:paraId="3D1F5096" w14:textId="77777777" w:rsidR="00F229F7" w:rsidRDefault="00F229F7" w:rsidP="00E87BE5">
      <w:pPr>
        <w:suppressAutoHyphens/>
        <w:ind w:firstLine="709"/>
        <w:jc w:val="both"/>
        <w:outlineLvl w:val="1"/>
        <w:rPr>
          <w:rFonts w:eastAsia="Calibri" w:cstheme="majorBidi"/>
          <w:sz w:val="28"/>
          <w:szCs w:val="28"/>
          <w:lang w:eastAsia="zh-CN"/>
        </w:rPr>
      </w:pPr>
    </w:p>
    <w:p w14:paraId="02463475" w14:textId="77777777" w:rsidR="00F229F7" w:rsidRDefault="00F229F7" w:rsidP="00E87BE5">
      <w:pPr>
        <w:suppressAutoHyphens/>
        <w:ind w:firstLine="709"/>
        <w:jc w:val="both"/>
        <w:outlineLvl w:val="1"/>
        <w:rPr>
          <w:rFonts w:eastAsia="Calibri" w:cstheme="majorBidi"/>
          <w:sz w:val="28"/>
          <w:szCs w:val="28"/>
          <w:lang w:eastAsia="zh-CN"/>
        </w:rPr>
      </w:pPr>
    </w:p>
    <w:p w14:paraId="5D109F3C" w14:textId="77777777" w:rsidR="00F229F7" w:rsidRDefault="00F229F7" w:rsidP="00E87BE5">
      <w:pPr>
        <w:suppressAutoHyphens/>
        <w:ind w:firstLine="709"/>
        <w:jc w:val="both"/>
        <w:outlineLvl w:val="1"/>
        <w:rPr>
          <w:rFonts w:eastAsia="Calibri" w:cstheme="majorBidi"/>
          <w:sz w:val="28"/>
          <w:szCs w:val="28"/>
          <w:lang w:eastAsia="zh-CN"/>
        </w:rPr>
      </w:pPr>
    </w:p>
    <w:p w14:paraId="291D8900" w14:textId="77777777" w:rsidR="00F229F7" w:rsidRDefault="00F229F7" w:rsidP="00E87BE5">
      <w:pPr>
        <w:suppressAutoHyphens/>
        <w:ind w:firstLine="709"/>
        <w:jc w:val="both"/>
        <w:outlineLvl w:val="1"/>
        <w:rPr>
          <w:rFonts w:eastAsia="Calibri" w:cstheme="majorBidi"/>
          <w:sz w:val="28"/>
          <w:szCs w:val="28"/>
          <w:lang w:eastAsia="zh-CN"/>
        </w:rPr>
      </w:pPr>
    </w:p>
    <w:p w14:paraId="2124B528" w14:textId="77777777" w:rsidR="00F229F7" w:rsidRDefault="00F229F7" w:rsidP="00E87BE5">
      <w:pPr>
        <w:suppressAutoHyphens/>
        <w:ind w:firstLine="709"/>
        <w:jc w:val="both"/>
        <w:outlineLvl w:val="1"/>
        <w:rPr>
          <w:rFonts w:eastAsia="Calibri" w:cstheme="majorBidi"/>
          <w:sz w:val="28"/>
          <w:szCs w:val="28"/>
          <w:lang w:eastAsia="zh-CN"/>
        </w:rPr>
      </w:pPr>
    </w:p>
    <w:p w14:paraId="61EAA312" w14:textId="77777777" w:rsidR="00F229F7" w:rsidRDefault="00F229F7" w:rsidP="00E87BE5">
      <w:pPr>
        <w:suppressAutoHyphens/>
        <w:ind w:firstLine="709"/>
        <w:jc w:val="both"/>
        <w:outlineLvl w:val="1"/>
        <w:rPr>
          <w:rFonts w:eastAsia="Calibri" w:cstheme="majorBidi"/>
          <w:sz w:val="28"/>
          <w:szCs w:val="28"/>
          <w:lang w:eastAsia="zh-CN"/>
        </w:rPr>
      </w:pPr>
    </w:p>
    <w:p w14:paraId="776AAE49" w14:textId="77777777" w:rsidR="00F229F7" w:rsidRDefault="00F229F7" w:rsidP="00E87BE5">
      <w:pPr>
        <w:suppressAutoHyphens/>
        <w:ind w:firstLine="709"/>
        <w:jc w:val="both"/>
        <w:outlineLvl w:val="1"/>
        <w:rPr>
          <w:rFonts w:eastAsia="Calibri" w:cstheme="majorBidi"/>
          <w:sz w:val="28"/>
          <w:szCs w:val="28"/>
          <w:lang w:eastAsia="zh-CN"/>
        </w:rPr>
      </w:pPr>
    </w:p>
    <w:p w14:paraId="5796A5C9" w14:textId="77777777" w:rsidR="00F229F7" w:rsidRDefault="00F229F7" w:rsidP="00E87BE5">
      <w:pPr>
        <w:suppressAutoHyphens/>
        <w:ind w:firstLine="709"/>
        <w:jc w:val="both"/>
        <w:outlineLvl w:val="1"/>
        <w:rPr>
          <w:rFonts w:eastAsia="Calibri" w:cstheme="majorBidi"/>
          <w:sz w:val="28"/>
          <w:szCs w:val="28"/>
          <w:lang w:eastAsia="zh-CN"/>
        </w:rPr>
      </w:pPr>
    </w:p>
    <w:p w14:paraId="73F1803C" w14:textId="77777777" w:rsidR="00F229F7" w:rsidRDefault="00F229F7" w:rsidP="00E87BE5">
      <w:pPr>
        <w:suppressAutoHyphens/>
        <w:ind w:firstLine="709"/>
        <w:jc w:val="both"/>
        <w:outlineLvl w:val="1"/>
        <w:rPr>
          <w:rFonts w:eastAsia="Calibri" w:cstheme="majorBidi"/>
          <w:sz w:val="28"/>
          <w:szCs w:val="28"/>
          <w:lang w:eastAsia="zh-CN"/>
        </w:rPr>
      </w:pPr>
    </w:p>
    <w:p w14:paraId="6177E7BA" w14:textId="77777777" w:rsidR="00E87BE5" w:rsidRDefault="00E87BE5" w:rsidP="00E87BE5">
      <w:pPr>
        <w:suppressAutoHyphens/>
        <w:ind w:firstLine="709"/>
        <w:jc w:val="both"/>
        <w:outlineLvl w:val="1"/>
        <w:rPr>
          <w:rFonts w:eastAsia="Calibri" w:cstheme="majorBidi"/>
          <w:sz w:val="28"/>
          <w:szCs w:val="28"/>
          <w:lang w:eastAsia="zh-CN"/>
        </w:rPr>
      </w:pPr>
    </w:p>
    <w:p w14:paraId="7ED4BC3A" w14:textId="20F568BD" w:rsidR="00B33AED" w:rsidRPr="00BF01EE" w:rsidRDefault="00B33AED" w:rsidP="00B33AED">
      <w:pPr>
        <w:suppressAutoHyphens/>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 xml:space="preserve">Приложение </w:t>
      </w:r>
      <w:r>
        <w:rPr>
          <w:rFonts w:eastAsia="Calibri" w:cstheme="majorBidi"/>
          <w:sz w:val="28"/>
          <w:szCs w:val="28"/>
          <w:lang w:eastAsia="zh-CN"/>
        </w:rPr>
        <w:t>2</w:t>
      </w:r>
    </w:p>
    <w:p w14:paraId="7F402355" w14:textId="4245FE9F" w:rsidR="00E87BE5" w:rsidRPr="00BF01EE" w:rsidRDefault="00B33AED" w:rsidP="00B33AED">
      <w:pPr>
        <w:suppressAutoHyphens/>
        <w:ind w:left="6379"/>
        <w:jc w:val="both"/>
        <w:outlineLvl w:val="1"/>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r>
        <w:rPr>
          <w:rFonts w:eastAsia="Calibri" w:cstheme="majorBidi"/>
          <w:sz w:val="28"/>
          <w:szCs w:val="28"/>
          <w:lang w:eastAsia="zh-CN"/>
        </w:rPr>
        <w:t xml:space="preserve"> «</w:t>
      </w:r>
      <w:r w:rsidRPr="00EA40FD">
        <w:rPr>
          <w:rFonts w:eastAsia="Calibri" w:cstheme="majorBidi"/>
          <w:sz w:val="28"/>
          <w:szCs w:val="28"/>
          <w:lang w:eastAsia="zh-CN"/>
        </w:rPr>
        <w:t>Предоставление разрешения на осуществление земляных работ</w:t>
      </w:r>
      <w:r>
        <w:rPr>
          <w:rFonts w:eastAsia="Calibri" w:cstheme="majorBidi"/>
          <w:sz w:val="28"/>
          <w:szCs w:val="28"/>
          <w:lang w:eastAsia="zh-CN"/>
        </w:rPr>
        <w:t>»</w:t>
      </w:r>
    </w:p>
    <w:p w14:paraId="5A9870EF" w14:textId="77777777" w:rsidR="00E87BE5" w:rsidRPr="00BF01EE" w:rsidRDefault="00E87BE5" w:rsidP="00E87BE5">
      <w:pPr>
        <w:suppressAutoHyphens/>
        <w:ind w:firstLine="709"/>
        <w:jc w:val="both"/>
        <w:rPr>
          <w:rFonts w:eastAsia="Calibri" w:cstheme="majorBidi"/>
          <w:sz w:val="28"/>
          <w:szCs w:val="28"/>
          <w:lang w:eastAsia="zh-CN"/>
        </w:rPr>
      </w:pPr>
    </w:p>
    <w:p w14:paraId="253160CF" w14:textId="77777777" w:rsidR="00E87BE5" w:rsidRPr="00BF01EE" w:rsidRDefault="00E87BE5" w:rsidP="00E87BE5">
      <w:pPr>
        <w:suppressAutoHyphens/>
        <w:ind w:firstLine="709"/>
        <w:jc w:val="center"/>
        <w:rPr>
          <w:rFonts w:cstheme="majorBidi"/>
          <w:b/>
          <w:sz w:val="28"/>
          <w:szCs w:val="28"/>
          <w:lang w:eastAsia="zh-CN"/>
        </w:rPr>
      </w:pPr>
      <w:bookmarkStart w:id="7" w:name="P522"/>
      <w:bookmarkEnd w:id="7"/>
      <w:r w:rsidRPr="00BF01EE">
        <w:rPr>
          <w:rFonts w:cstheme="majorBidi"/>
          <w:b/>
          <w:sz w:val="28"/>
          <w:szCs w:val="28"/>
          <w:lang w:eastAsia="zh-CN"/>
        </w:rPr>
        <w:t>ЗАЯВЛЕНИЕ</w:t>
      </w:r>
    </w:p>
    <w:p w14:paraId="725BB2D2" w14:textId="77777777" w:rsidR="00E87BE5" w:rsidRPr="00BF01EE" w:rsidRDefault="00E87BE5" w:rsidP="00E87BE5">
      <w:pPr>
        <w:suppressAutoHyphens/>
        <w:ind w:firstLine="709"/>
        <w:jc w:val="center"/>
        <w:rPr>
          <w:rFonts w:cstheme="majorBidi"/>
          <w:sz w:val="28"/>
          <w:szCs w:val="28"/>
          <w:lang w:eastAsia="zh-CN"/>
        </w:rPr>
      </w:pPr>
    </w:p>
    <w:p w14:paraId="42E82963" w14:textId="77777777" w:rsidR="00E87BE5" w:rsidRPr="00BF01EE" w:rsidRDefault="00E87BE5" w:rsidP="00E87BE5">
      <w:pPr>
        <w:suppressAutoHyphens/>
        <w:ind w:firstLine="709"/>
        <w:jc w:val="center"/>
        <w:rPr>
          <w:rFonts w:cstheme="majorBidi"/>
          <w:sz w:val="28"/>
          <w:szCs w:val="28"/>
          <w:lang w:eastAsia="zh-CN"/>
        </w:rPr>
      </w:pPr>
      <w:r w:rsidRPr="00BF01EE">
        <w:rPr>
          <w:rFonts w:cstheme="majorBidi"/>
          <w:b/>
          <w:sz w:val="28"/>
          <w:szCs w:val="28"/>
          <w:lang w:eastAsia="zh-CN"/>
        </w:rPr>
        <w:t>о продлении разрешения на осуществление земляных работ на территории муниципального образования</w:t>
      </w:r>
    </w:p>
    <w:p w14:paraId="5F88819F" w14:textId="77777777" w:rsidR="00E87BE5" w:rsidRPr="00BF01EE" w:rsidRDefault="00E87BE5" w:rsidP="00E87BE5">
      <w:pPr>
        <w:suppressAutoHyphens/>
        <w:ind w:firstLine="709"/>
        <w:jc w:val="center"/>
        <w:rPr>
          <w:rFonts w:cstheme="majorBidi"/>
          <w:sz w:val="28"/>
          <w:szCs w:val="28"/>
          <w:lang w:eastAsia="zh-CN"/>
        </w:rPr>
      </w:pPr>
      <w:r w:rsidRPr="00BF01EE">
        <w:rPr>
          <w:rFonts w:cstheme="majorBidi"/>
          <w:i/>
          <w:sz w:val="28"/>
          <w:szCs w:val="28"/>
          <w:lang w:eastAsia="zh-CN"/>
        </w:rPr>
        <w:t>(для юридических лиц, физических лиц, в том числе зарегистрированных в качестве индивидуальных предпринимателей)</w:t>
      </w:r>
    </w:p>
    <w:p w14:paraId="12E1959E" w14:textId="77777777" w:rsidR="00E87BE5" w:rsidRPr="00BF01EE" w:rsidRDefault="00E87BE5" w:rsidP="00E87BE5">
      <w:pPr>
        <w:suppressAutoHyphens/>
        <w:ind w:firstLine="709"/>
        <w:jc w:val="both"/>
        <w:rPr>
          <w:rFonts w:cstheme="majorBidi"/>
          <w:sz w:val="28"/>
          <w:szCs w:val="28"/>
          <w:lang w:eastAsia="zh-CN"/>
        </w:rPr>
      </w:pPr>
    </w:p>
    <w:p w14:paraId="7335949A" w14:textId="77777777"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В Администрацию муниципального образования от__________________________________________________________________________________________________________</w:t>
      </w:r>
    </w:p>
    <w:p w14:paraId="6992DFB7" w14:textId="77777777"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14:paraId="429D4E6A"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14:paraId="27D617AB"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14:paraId="5B56C8D2" w14:textId="77777777" w:rsidR="00E87BE5" w:rsidRPr="00BF01EE" w:rsidRDefault="00E87BE5" w:rsidP="00E87BE5">
      <w:pPr>
        <w:suppressAutoHyphens/>
        <w:ind w:firstLine="709"/>
        <w:jc w:val="both"/>
        <w:rPr>
          <w:rFonts w:cstheme="majorBidi"/>
          <w:sz w:val="28"/>
          <w:szCs w:val="28"/>
          <w:lang w:eastAsia="zh-CN"/>
        </w:rPr>
      </w:pPr>
    </w:p>
    <w:p w14:paraId="2B6307FE"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продлить разрешение на осуществление земляных работ на территории муниципального образования от «____»_______________ 20____ г. № ________.</w:t>
      </w:r>
    </w:p>
    <w:p w14:paraId="11365DBD" w14:textId="77777777" w:rsidR="00E87BE5" w:rsidRPr="00BF01EE" w:rsidRDefault="00E87BE5" w:rsidP="00E87BE5">
      <w:pPr>
        <w:suppressAutoHyphens/>
        <w:ind w:firstLine="709"/>
        <w:jc w:val="both"/>
        <w:rPr>
          <w:rFonts w:cstheme="majorBidi"/>
          <w:sz w:val="28"/>
          <w:szCs w:val="28"/>
          <w:lang w:eastAsia="zh-CN"/>
        </w:rPr>
      </w:pPr>
    </w:p>
    <w:p w14:paraId="6DB6D38E"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__________________________________________________________________</w:t>
      </w:r>
    </w:p>
    <w:p w14:paraId="19DEDBC2"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14:paraId="15A16DF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восстановления нарушенного благоустройства: __________________________________________________________________</w:t>
      </w:r>
    </w:p>
    <w:p w14:paraId="6D04FB1D"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14:paraId="0F5F282B" w14:textId="246A0620" w:rsidR="00E87BE5" w:rsidRDefault="00E87BE5" w:rsidP="00067A9A">
      <w:pPr>
        <w:suppressAutoHyphens/>
        <w:ind w:firstLine="709"/>
        <w:jc w:val="both"/>
        <w:rPr>
          <w:rFonts w:cstheme="majorBidi"/>
          <w:sz w:val="28"/>
          <w:szCs w:val="28"/>
          <w:lang w:eastAsia="zh-CN"/>
        </w:rPr>
      </w:pPr>
      <w:r w:rsidRPr="00BF01EE">
        <w:rPr>
          <w:rFonts w:cstheme="majorBidi"/>
          <w:sz w:val="28"/>
          <w:szCs w:val="28"/>
          <w:lang w:eastAsia="zh-CN"/>
        </w:rPr>
        <w:t>Причина продления сроков осуществления земляных работ и/или восстановления благоустройства: __________________________________________________________________</w:t>
      </w:r>
    </w:p>
    <w:p w14:paraId="6675F09E" w14:textId="3A379E65" w:rsidR="00067A9A" w:rsidRPr="00BF01EE" w:rsidRDefault="00067A9A" w:rsidP="00067A9A">
      <w:pPr>
        <w:suppressAutoHyphens/>
        <w:ind w:firstLine="709"/>
        <w:jc w:val="both"/>
        <w:rPr>
          <w:rFonts w:cstheme="majorBidi"/>
          <w:sz w:val="28"/>
          <w:szCs w:val="28"/>
          <w:lang w:eastAsia="zh-CN"/>
        </w:rPr>
      </w:pPr>
      <w:r>
        <w:rPr>
          <w:rFonts w:cstheme="majorBidi"/>
          <w:sz w:val="28"/>
          <w:szCs w:val="28"/>
          <w:lang w:eastAsia="zh-CN"/>
        </w:rPr>
        <w:t>_____________________________________________________________</w:t>
      </w:r>
    </w:p>
    <w:p w14:paraId="5094B317"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3"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14:paraId="73A75F68"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14:paraId="770401C1"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14:paraId="6FC43562"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лично в Администрации ____________;</w:t>
      </w:r>
    </w:p>
    <w:p w14:paraId="5540DC92"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14:paraId="345AC380"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почтовым отправлением.</w:t>
      </w:r>
    </w:p>
    <w:p w14:paraId="190AE603" w14:textId="77777777" w:rsidR="00E87BE5" w:rsidRDefault="00E87BE5" w:rsidP="00E87BE5">
      <w:pPr>
        <w:suppressAutoHyphens/>
        <w:ind w:firstLine="709"/>
        <w:jc w:val="both"/>
        <w:rPr>
          <w:rFonts w:cstheme="majorBidi"/>
          <w:sz w:val="28"/>
          <w:szCs w:val="28"/>
          <w:lang w:eastAsia="zh-CN"/>
        </w:rPr>
      </w:pPr>
    </w:p>
    <w:p w14:paraId="412A826B" w14:textId="77777777" w:rsidR="00067A9A" w:rsidRDefault="00067A9A" w:rsidP="00E87BE5">
      <w:pPr>
        <w:suppressAutoHyphens/>
        <w:ind w:firstLine="709"/>
        <w:jc w:val="both"/>
        <w:rPr>
          <w:rFonts w:cstheme="majorBidi"/>
          <w:sz w:val="28"/>
          <w:szCs w:val="28"/>
          <w:lang w:eastAsia="zh-CN"/>
        </w:rPr>
      </w:pPr>
    </w:p>
    <w:p w14:paraId="46E5CDCE" w14:textId="77777777" w:rsidR="00067A9A" w:rsidRPr="00BF01EE" w:rsidRDefault="00067A9A" w:rsidP="00E87BE5">
      <w:pPr>
        <w:suppressAutoHyphens/>
        <w:ind w:firstLine="709"/>
        <w:jc w:val="both"/>
        <w:rPr>
          <w:rFonts w:cstheme="majorBidi"/>
          <w:sz w:val="28"/>
          <w:szCs w:val="28"/>
          <w:lang w:eastAsia="zh-CN"/>
        </w:rPr>
      </w:pPr>
    </w:p>
    <w:p w14:paraId="5226B2C4"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Прилагаю:</w:t>
      </w:r>
    </w:p>
    <w:p w14:paraId="31A4F374"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Оригинал разрешения от "____" ___________ 20____ г. № _______.</w:t>
      </w:r>
    </w:p>
    <w:p w14:paraId="201C7259" w14:textId="77777777" w:rsidR="00E87BE5" w:rsidRPr="00BF01EE" w:rsidRDefault="00E87BE5" w:rsidP="00E87BE5">
      <w:pPr>
        <w:suppressAutoHyphens/>
        <w:ind w:firstLine="709"/>
        <w:jc w:val="both"/>
        <w:rPr>
          <w:rFonts w:cstheme="majorBidi"/>
          <w:sz w:val="28"/>
          <w:szCs w:val="28"/>
          <w:lang w:eastAsia="zh-CN"/>
        </w:rPr>
      </w:pPr>
    </w:p>
    <w:p w14:paraId="7E5B8590"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     ___________________</w:t>
      </w:r>
    </w:p>
    <w:p w14:paraId="181FDF39"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14:paraId="19C3559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5B6569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F23F009"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0BC70BF"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83E236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32E031D5"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DE479F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2126E9EB"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CE8AE44"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35725500"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E33A2DC"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DFBC52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EC79DD2"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2AFE58A8"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A9BF6ED"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4C5CD064"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FB3748E"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428B3876"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201EEA4"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4F2CF95F"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0B678BA7"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E654CD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2F42101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470852C"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3BB1A6A7"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29531AF4"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43DC4A6"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00AE157C"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317AEF38"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4380186" w14:textId="77777777" w:rsidR="00E87BE5" w:rsidRDefault="00E87BE5" w:rsidP="00E87BE5">
      <w:pPr>
        <w:suppressAutoHyphens/>
        <w:ind w:firstLine="709"/>
        <w:jc w:val="both"/>
        <w:outlineLvl w:val="1"/>
        <w:rPr>
          <w:rFonts w:eastAsia="Calibri" w:cstheme="majorBidi"/>
          <w:sz w:val="28"/>
          <w:szCs w:val="28"/>
          <w:lang w:eastAsia="zh-CN"/>
        </w:rPr>
      </w:pPr>
    </w:p>
    <w:p w14:paraId="039F5048" w14:textId="77777777" w:rsidR="00E87BE5" w:rsidRDefault="00E87BE5" w:rsidP="00E87BE5">
      <w:pPr>
        <w:suppressAutoHyphens/>
        <w:ind w:firstLine="709"/>
        <w:jc w:val="both"/>
        <w:outlineLvl w:val="1"/>
        <w:rPr>
          <w:rFonts w:eastAsia="Calibri" w:cstheme="majorBidi"/>
          <w:sz w:val="28"/>
          <w:szCs w:val="28"/>
          <w:lang w:eastAsia="zh-CN"/>
        </w:rPr>
      </w:pPr>
    </w:p>
    <w:p w14:paraId="11D786D1" w14:textId="77777777" w:rsidR="00E87BE5" w:rsidRDefault="00E87BE5" w:rsidP="00E87BE5">
      <w:pPr>
        <w:suppressAutoHyphens/>
        <w:ind w:firstLine="709"/>
        <w:jc w:val="both"/>
        <w:outlineLvl w:val="1"/>
        <w:rPr>
          <w:rFonts w:eastAsia="Calibri" w:cstheme="majorBidi"/>
          <w:sz w:val="28"/>
          <w:szCs w:val="28"/>
          <w:lang w:eastAsia="zh-CN"/>
        </w:rPr>
      </w:pPr>
    </w:p>
    <w:p w14:paraId="145BBD4C" w14:textId="77777777" w:rsidR="00E87BE5" w:rsidRDefault="00E87BE5" w:rsidP="00E87BE5">
      <w:pPr>
        <w:suppressAutoHyphens/>
        <w:ind w:firstLine="709"/>
        <w:jc w:val="both"/>
        <w:outlineLvl w:val="1"/>
        <w:rPr>
          <w:rFonts w:eastAsia="Calibri" w:cstheme="majorBidi"/>
          <w:sz w:val="28"/>
          <w:szCs w:val="28"/>
          <w:lang w:eastAsia="zh-CN"/>
        </w:rPr>
      </w:pPr>
    </w:p>
    <w:p w14:paraId="1E79B705" w14:textId="77777777" w:rsidR="00E87BE5" w:rsidRDefault="00E87BE5" w:rsidP="00E87BE5">
      <w:pPr>
        <w:suppressAutoHyphens/>
        <w:ind w:firstLine="709"/>
        <w:jc w:val="both"/>
        <w:outlineLvl w:val="1"/>
        <w:rPr>
          <w:rFonts w:eastAsia="Calibri" w:cstheme="majorBidi"/>
          <w:sz w:val="28"/>
          <w:szCs w:val="28"/>
          <w:lang w:eastAsia="zh-CN"/>
        </w:rPr>
      </w:pPr>
    </w:p>
    <w:p w14:paraId="3E6F0D50" w14:textId="77777777" w:rsidR="00E87BE5" w:rsidRDefault="00E87BE5" w:rsidP="00E87BE5">
      <w:pPr>
        <w:suppressAutoHyphens/>
        <w:ind w:firstLine="709"/>
        <w:jc w:val="both"/>
        <w:outlineLvl w:val="1"/>
        <w:rPr>
          <w:rFonts w:eastAsia="Calibri" w:cstheme="majorBidi"/>
          <w:sz w:val="28"/>
          <w:szCs w:val="28"/>
          <w:lang w:eastAsia="zh-CN"/>
        </w:rPr>
      </w:pPr>
    </w:p>
    <w:p w14:paraId="455E8F61" w14:textId="77777777" w:rsidR="00E87BE5" w:rsidRDefault="00E87BE5" w:rsidP="00E87BE5">
      <w:pPr>
        <w:suppressAutoHyphens/>
        <w:ind w:firstLine="709"/>
        <w:jc w:val="both"/>
        <w:outlineLvl w:val="1"/>
        <w:rPr>
          <w:rFonts w:eastAsia="Calibri" w:cstheme="majorBidi"/>
          <w:sz w:val="28"/>
          <w:szCs w:val="28"/>
          <w:lang w:eastAsia="zh-CN"/>
        </w:rPr>
      </w:pPr>
    </w:p>
    <w:p w14:paraId="57AF437E" w14:textId="77777777" w:rsidR="00E87BE5" w:rsidRDefault="00E87BE5" w:rsidP="00E87BE5">
      <w:pPr>
        <w:suppressAutoHyphens/>
        <w:ind w:firstLine="709"/>
        <w:jc w:val="both"/>
        <w:outlineLvl w:val="1"/>
        <w:rPr>
          <w:rFonts w:eastAsia="Calibri" w:cstheme="majorBidi"/>
          <w:sz w:val="28"/>
          <w:szCs w:val="28"/>
          <w:lang w:eastAsia="zh-CN"/>
        </w:rPr>
      </w:pPr>
    </w:p>
    <w:p w14:paraId="79BD2F02" w14:textId="77777777" w:rsidR="00E87BE5" w:rsidRDefault="00E87BE5" w:rsidP="00E87BE5">
      <w:pPr>
        <w:suppressAutoHyphens/>
        <w:ind w:firstLine="709"/>
        <w:jc w:val="both"/>
        <w:outlineLvl w:val="1"/>
        <w:rPr>
          <w:rFonts w:eastAsia="Calibri" w:cstheme="majorBidi"/>
          <w:sz w:val="28"/>
          <w:szCs w:val="28"/>
          <w:lang w:eastAsia="zh-CN"/>
        </w:rPr>
      </w:pPr>
    </w:p>
    <w:p w14:paraId="69C151B1" w14:textId="77777777" w:rsidR="00E87BE5" w:rsidRDefault="00E87BE5" w:rsidP="00E87BE5">
      <w:pPr>
        <w:suppressAutoHyphens/>
        <w:ind w:firstLine="709"/>
        <w:jc w:val="both"/>
        <w:outlineLvl w:val="1"/>
        <w:rPr>
          <w:rFonts w:eastAsia="Calibri" w:cstheme="majorBidi"/>
          <w:sz w:val="28"/>
          <w:szCs w:val="28"/>
          <w:lang w:eastAsia="zh-CN"/>
        </w:rPr>
      </w:pPr>
    </w:p>
    <w:p w14:paraId="3867D7C8" w14:textId="77777777" w:rsidR="00E87BE5" w:rsidRDefault="00E87BE5" w:rsidP="00E87BE5">
      <w:pPr>
        <w:suppressAutoHyphens/>
        <w:ind w:firstLine="709"/>
        <w:jc w:val="both"/>
        <w:outlineLvl w:val="1"/>
        <w:rPr>
          <w:rFonts w:eastAsia="Calibri" w:cstheme="majorBidi"/>
          <w:sz w:val="28"/>
          <w:szCs w:val="28"/>
          <w:lang w:eastAsia="zh-CN"/>
        </w:rPr>
      </w:pPr>
    </w:p>
    <w:p w14:paraId="02CDDD64" w14:textId="77777777" w:rsidR="00E87BE5" w:rsidRDefault="00E87BE5" w:rsidP="00E87BE5">
      <w:pPr>
        <w:suppressAutoHyphens/>
        <w:ind w:firstLine="709"/>
        <w:jc w:val="both"/>
        <w:outlineLvl w:val="1"/>
        <w:rPr>
          <w:rFonts w:eastAsia="Calibri" w:cstheme="majorBidi"/>
          <w:sz w:val="28"/>
          <w:szCs w:val="28"/>
          <w:lang w:eastAsia="zh-CN"/>
        </w:rPr>
      </w:pPr>
    </w:p>
    <w:p w14:paraId="2178DA1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01BFEB83" w14:textId="4FAB80C5" w:rsidR="00B33AED" w:rsidRPr="00BF01EE" w:rsidRDefault="00B33AED" w:rsidP="00B33AED">
      <w:pPr>
        <w:suppressAutoHyphens/>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 xml:space="preserve">Приложение </w:t>
      </w:r>
      <w:r>
        <w:rPr>
          <w:rFonts w:eastAsia="Calibri" w:cstheme="majorBidi"/>
          <w:sz w:val="28"/>
          <w:szCs w:val="28"/>
          <w:lang w:eastAsia="zh-CN"/>
        </w:rPr>
        <w:t>3</w:t>
      </w:r>
    </w:p>
    <w:p w14:paraId="3453D27D" w14:textId="3ABAB3B1" w:rsidR="00E87BE5" w:rsidRPr="00BF01EE" w:rsidRDefault="00B33AED" w:rsidP="00B33AED">
      <w:pPr>
        <w:suppressAutoHyphens/>
        <w:ind w:left="5670"/>
        <w:jc w:val="both"/>
        <w:outlineLvl w:val="1"/>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r>
        <w:rPr>
          <w:rFonts w:eastAsia="Calibri" w:cstheme="majorBidi"/>
          <w:sz w:val="28"/>
          <w:szCs w:val="28"/>
          <w:lang w:eastAsia="zh-CN"/>
        </w:rPr>
        <w:t xml:space="preserve"> «</w:t>
      </w:r>
      <w:r w:rsidRPr="00EA40FD">
        <w:rPr>
          <w:rFonts w:eastAsia="Calibri" w:cstheme="majorBidi"/>
          <w:sz w:val="28"/>
          <w:szCs w:val="28"/>
          <w:lang w:eastAsia="zh-CN"/>
        </w:rPr>
        <w:t>Предоставление разрешения на осуществление земляных работ</w:t>
      </w:r>
      <w:r>
        <w:rPr>
          <w:rFonts w:eastAsia="Calibri" w:cstheme="majorBidi"/>
          <w:sz w:val="28"/>
          <w:szCs w:val="28"/>
          <w:lang w:eastAsia="zh-CN"/>
        </w:rPr>
        <w:t>»</w:t>
      </w:r>
    </w:p>
    <w:p w14:paraId="68AD68E4" w14:textId="77777777" w:rsidR="00E87BE5" w:rsidRPr="00BF01EE" w:rsidRDefault="00E87BE5" w:rsidP="00B33AED">
      <w:pPr>
        <w:suppressAutoHyphens/>
        <w:jc w:val="both"/>
        <w:rPr>
          <w:rFonts w:eastAsia="Calibri" w:cstheme="majorBidi"/>
          <w:sz w:val="28"/>
          <w:szCs w:val="28"/>
          <w:lang w:eastAsia="zh-CN"/>
        </w:rPr>
      </w:pPr>
    </w:p>
    <w:p w14:paraId="5F9DDFFF" w14:textId="77777777" w:rsidR="00E87BE5" w:rsidRPr="00BF01EE" w:rsidRDefault="00E87BE5" w:rsidP="00E87BE5">
      <w:pPr>
        <w:adjustRightInd w:val="0"/>
        <w:ind w:firstLine="709"/>
        <w:jc w:val="center"/>
        <w:rPr>
          <w:rFonts w:cstheme="majorBidi"/>
          <w:b/>
          <w:bCs/>
          <w:color w:val="000000"/>
          <w:sz w:val="28"/>
          <w:szCs w:val="28"/>
          <w:lang w:eastAsia="ru-RU"/>
        </w:rPr>
      </w:pPr>
      <w:bookmarkStart w:id="8" w:name="P818"/>
      <w:bookmarkEnd w:id="8"/>
      <w:r w:rsidRPr="00BF01EE">
        <w:rPr>
          <w:rFonts w:cstheme="majorBidi"/>
          <w:b/>
          <w:bCs/>
          <w:color w:val="000000"/>
          <w:sz w:val="28"/>
          <w:szCs w:val="28"/>
          <w:lang w:eastAsia="ru-RU"/>
        </w:rPr>
        <w:t>Форма разрешения на осуществление земляных работ</w:t>
      </w:r>
    </w:p>
    <w:p w14:paraId="46A72C6D" w14:textId="77777777" w:rsidR="00E87BE5" w:rsidRPr="00BF01EE" w:rsidRDefault="00E87BE5" w:rsidP="00E87BE5">
      <w:pPr>
        <w:adjustRightInd w:val="0"/>
        <w:ind w:firstLine="709"/>
        <w:jc w:val="center"/>
        <w:rPr>
          <w:rFonts w:cstheme="majorBidi"/>
          <w:b/>
          <w:bCs/>
          <w:color w:val="000000"/>
          <w:sz w:val="28"/>
          <w:szCs w:val="28"/>
          <w:lang w:eastAsia="ru-RU"/>
        </w:rPr>
      </w:pPr>
    </w:p>
    <w:p w14:paraId="166035EE" w14:textId="77777777"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РАЗРЕШЕНИЕ</w:t>
      </w:r>
    </w:p>
    <w:p w14:paraId="0401A742" w14:textId="77777777"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 ___________ Дата __________</w:t>
      </w:r>
    </w:p>
    <w:p w14:paraId="4E7A4081" w14:textId="77777777" w:rsidR="00E87BE5" w:rsidRPr="00BF01EE" w:rsidRDefault="00E87BE5" w:rsidP="00E87BE5">
      <w:pPr>
        <w:adjustRightInd w:val="0"/>
        <w:ind w:firstLine="709"/>
        <w:jc w:val="both"/>
        <w:rPr>
          <w:rFonts w:cstheme="majorBidi"/>
          <w:color w:val="000000"/>
          <w:sz w:val="28"/>
          <w:szCs w:val="28"/>
          <w:lang w:eastAsia="ru-RU"/>
        </w:rPr>
      </w:pPr>
    </w:p>
    <w:p w14:paraId="4309712D" w14:textId="79152023"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____________________________________________________________________</w:t>
      </w:r>
    </w:p>
    <w:p w14:paraId="5C479CCB"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уполномоченного органа местного самоуправления) </w:t>
      </w:r>
    </w:p>
    <w:p w14:paraId="42570298"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заявителя (заказчика): _________________________________________. </w:t>
      </w:r>
    </w:p>
    <w:p w14:paraId="1F0B5BCF"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Адрес осуществления земляных работ: __________________________________________. </w:t>
      </w:r>
    </w:p>
    <w:p w14:paraId="11CDDED5"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работ: ___________________________________________________. </w:t>
      </w:r>
    </w:p>
    <w:p w14:paraId="21EA418F" w14:textId="77777777" w:rsidR="00E87BE5" w:rsidRPr="00BF01EE" w:rsidRDefault="00E87BE5" w:rsidP="00E87BE5">
      <w:pPr>
        <w:adjustRightInd w:val="0"/>
        <w:ind w:firstLine="709"/>
        <w:jc w:val="both"/>
        <w:rPr>
          <w:rFonts w:cstheme="majorBidi"/>
          <w:sz w:val="28"/>
          <w:szCs w:val="28"/>
          <w:lang w:eastAsia="ru-RU"/>
        </w:rPr>
      </w:pPr>
    </w:p>
    <w:p w14:paraId="32E1DCEC"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Вид и объем вскрываемого покрытия (вид/объем в м3 или кв. м): __________________ </w:t>
      </w:r>
    </w:p>
    <w:p w14:paraId="1DE518A3" w14:textId="77777777" w:rsidR="00E87BE5" w:rsidRPr="00BF01EE" w:rsidRDefault="00E87BE5" w:rsidP="00E87BE5">
      <w:pPr>
        <w:adjustRightInd w:val="0"/>
        <w:ind w:firstLine="709"/>
        <w:jc w:val="both"/>
        <w:rPr>
          <w:rFonts w:cstheme="majorBidi"/>
          <w:sz w:val="28"/>
          <w:szCs w:val="28"/>
          <w:lang w:eastAsia="ru-RU"/>
        </w:rPr>
      </w:pPr>
    </w:p>
    <w:p w14:paraId="78EEE2F4"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Период осуществления земляных работ: с ___________ по ___________. </w:t>
      </w:r>
    </w:p>
    <w:p w14:paraId="7F859E40" w14:textId="77777777" w:rsidR="00E87BE5" w:rsidRPr="00BF01EE" w:rsidRDefault="00E87BE5" w:rsidP="00E87BE5">
      <w:pPr>
        <w:adjustRightInd w:val="0"/>
        <w:ind w:firstLine="709"/>
        <w:jc w:val="both"/>
        <w:rPr>
          <w:rFonts w:cstheme="majorBidi"/>
          <w:sz w:val="28"/>
          <w:szCs w:val="28"/>
          <w:lang w:eastAsia="ru-RU"/>
        </w:rPr>
      </w:pPr>
    </w:p>
    <w:p w14:paraId="441507F1" w14:textId="4C3C0C88"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Требования к осуществлению земляных работ:____________________________</w:t>
      </w:r>
    </w:p>
    <w:p w14:paraId="75DE8AC7" w14:textId="0992D610" w:rsidR="00E87BE5" w:rsidRPr="00BF01EE" w:rsidRDefault="00E87BE5" w:rsidP="00E87BE5">
      <w:pPr>
        <w:adjustRightInd w:val="0"/>
        <w:ind w:firstLine="709"/>
        <w:jc w:val="both"/>
        <w:rPr>
          <w:rFonts w:eastAsia="Calibri" w:cstheme="majorBidi"/>
          <w:sz w:val="28"/>
          <w:szCs w:val="28"/>
          <w:lang w:eastAsia="ru-RU"/>
        </w:rPr>
      </w:pPr>
      <w:r w:rsidRPr="00BF01EE">
        <w:rPr>
          <w:rFonts w:cstheme="majorBidi"/>
          <w:sz w:val="28"/>
          <w:szCs w:val="28"/>
          <w:lang w:eastAsia="ru-RU"/>
        </w:rPr>
        <w:t>____________________________________________________________________</w:t>
      </w:r>
    </w:p>
    <w:p w14:paraId="757EF983" w14:textId="77777777" w:rsidR="00E87BE5" w:rsidRPr="00BF01EE" w:rsidRDefault="00E87BE5" w:rsidP="00E87BE5">
      <w:pPr>
        <w:suppressAutoHyphens/>
        <w:ind w:firstLine="709"/>
        <w:jc w:val="both"/>
        <w:rPr>
          <w:rFonts w:eastAsia="Calibri" w:cstheme="majorBidi"/>
          <w:sz w:val="28"/>
          <w:szCs w:val="28"/>
          <w:lang w:eastAsia="ru-RU"/>
        </w:rPr>
      </w:pPr>
      <w:r w:rsidRPr="00BF01EE">
        <w:rPr>
          <w:rFonts w:eastAsia="Calibri" w:cstheme="majorBidi"/>
          <w:sz w:val="28"/>
          <w:szCs w:val="28"/>
          <w:lang w:eastAsia="ru-RU"/>
        </w:rPr>
        <w:t>Наименование подрядной организации, осуществляющей земляные работы:</w:t>
      </w:r>
    </w:p>
    <w:p w14:paraId="2337154C"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 </w:t>
      </w:r>
    </w:p>
    <w:p w14:paraId="1338BE15" w14:textId="77777777" w:rsidR="00E87BE5" w:rsidRPr="00BF01EE" w:rsidRDefault="00E87BE5" w:rsidP="00E87BE5">
      <w:pPr>
        <w:adjustRightInd w:val="0"/>
        <w:ind w:firstLine="709"/>
        <w:jc w:val="both"/>
        <w:rPr>
          <w:rFonts w:cstheme="majorBidi"/>
          <w:sz w:val="28"/>
          <w:szCs w:val="28"/>
          <w:lang w:eastAsia="ru-RU"/>
        </w:rPr>
      </w:pPr>
    </w:p>
    <w:p w14:paraId="02E0EB52"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Сведения о должностных лицах, ответственных за осуществление земляных работ: __________________________________________________________________</w:t>
      </w:r>
    </w:p>
    <w:p w14:paraId="09B06B67"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 </w:t>
      </w:r>
    </w:p>
    <w:p w14:paraId="50151441"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подрядной организации, выполняющей работы по восстановлению благоустройства: </w:t>
      </w:r>
    </w:p>
    <w:p w14:paraId="53B6D72C"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_____________________________________________________________</w:t>
      </w:r>
    </w:p>
    <w:p w14:paraId="28698E2D" w14:textId="77777777" w:rsidR="00E87BE5" w:rsidRPr="00BF01EE" w:rsidRDefault="00E87BE5" w:rsidP="00E87BE5">
      <w:pPr>
        <w:adjustRightInd w:val="0"/>
        <w:ind w:firstLine="709"/>
        <w:jc w:val="both"/>
        <w:rPr>
          <w:rFonts w:cstheme="majorBidi"/>
          <w:sz w:val="28"/>
          <w:szCs w:val="28"/>
          <w:lang w:eastAsia="ru-RU"/>
        </w:rPr>
      </w:pPr>
    </w:p>
    <w:p w14:paraId="748009FE"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Отметка о продлении </w:t>
      </w:r>
    </w:p>
    <w:p w14:paraId="6F0C5792" w14:textId="77777777"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Особые отметки ____________________________________________________________.</w:t>
      </w:r>
    </w:p>
    <w:p w14:paraId="47887772" w14:textId="77777777" w:rsidR="00E87BE5" w:rsidRPr="00BF01EE" w:rsidRDefault="00E87BE5" w:rsidP="00E87BE5">
      <w:pPr>
        <w:suppressAutoHyphens/>
        <w:ind w:firstLine="709"/>
        <w:jc w:val="both"/>
        <w:rPr>
          <w:rFonts w:eastAsia="Calibri" w:cstheme="majorBidi"/>
          <w:sz w:val="28"/>
          <w:szCs w:val="28"/>
          <w:lang w:eastAsia="zh-CN"/>
        </w:rPr>
      </w:pPr>
    </w:p>
    <w:p w14:paraId="595B308C" w14:textId="77777777" w:rsidR="00E87BE5" w:rsidRDefault="00E87BE5" w:rsidP="00E87BE5">
      <w:pPr>
        <w:adjustRightInd w:val="0"/>
        <w:ind w:firstLine="709"/>
        <w:jc w:val="both"/>
        <w:rPr>
          <w:rFonts w:cstheme="majorBidi"/>
          <w:sz w:val="28"/>
          <w:szCs w:val="28"/>
          <w:lang w:eastAsia="ru-RU"/>
        </w:rPr>
      </w:pPr>
      <w:r w:rsidRPr="00BF01EE">
        <w:rPr>
          <w:rFonts w:cstheme="majorBidi"/>
          <w:color w:val="000000"/>
          <w:sz w:val="28"/>
          <w:szCs w:val="28"/>
          <w:lang w:eastAsia="ru-RU"/>
        </w:rPr>
        <w:t xml:space="preserve">Ф.И.О. должность уполномоченного сотрудника. </w:t>
      </w:r>
      <w:r w:rsidRPr="00BF01EE">
        <w:rPr>
          <w:rFonts w:cstheme="majorBidi"/>
          <w:sz w:val="28"/>
          <w:szCs w:val="28"/>
          <w:lang w:eastAsia="ru-RU"/>
        </w:rPr>
        <w:t>Сведения о сертификате электронной подписи</w:t>
      </w:r>
    </w:p>
    <w:p w14:paraId="422D9397" w14:textId="77777777" w:rsidR="00067A9A" w:rsidRDefault="00067A9A" w:rsidP="00E87BE5">
      <w:pPr>
        <w:adjustRightInd w:val="0"/>
        <w:ind w:firstLine="709"/>
        <w:jc w:val="both"/>
        <w:rPr>
          <w:rFonts w:cstheme="majorBidi"/>
          <w:sz w:val="28"/>
          <w:szCs w:val="28"/>
          <w:lang w:eastAsia="ru-RU"/>
        </w:rPr>
      </w:pPr>
    </w:p>
    <w:p w14:paraId="053C66E8" w14:textId="77777777" w:rsidR="00067A9A" w:rsidRDefault="00067A9A" w:rsidP="00E87BE5">
      <w:pPr>
        <w:adjustRightInd w:val="0"/>
        <w:ind w:firstLine="709"/>
        <w:jc w:val="both"/>
        <w:rPr>
          <w:rFonts w:cstheme="majorBidi"/>
          <w:sz w:val="28"/>
          <w:szCs w:val="28"/>
          <w:lang w:eastAsia="ru-RU"/>
        </w:rPr>
      </w:pPr>
    </w:p>
    <w:p w14:paraId="54E3341D" w14:textId="77777777" w:rsidR="00067A9A" w:rsidRPr="00BF01EE" w:rsidRDefault="00067A9A" w:rsidP="00E87BE5">
      <w:pPr>
        <w:adjustRightInd w:val="0"/>
        <w:ind w:firstLine="709"/>
        <w:jc w:val="both"/>
        <w:rPr>
          <w:rFonts w:cstheme="majorBidi"/>
          <w:sz w:val="28"/>
          <w:szCs w:val="28"/>
          <w:lang w:eastAsia="ru-RU"/>
        </w:rPr>
      </w:pPr>
    </w:p>
    <w:p w14:paraId="0485C353" w14:textId="77777777" w:rsidR="00E87BE5" w:rsidRDefault="00E87BE5" w:rsidP="00E87BE5">
      <w:pPr>
        <w:suppressAutoHyphens/>
        <w:ind w:firstLine="709"/>
        <w:jc w:val="both"/>
        <w:outlineLvl w:val="1"/>
        <w:rPr>
          <w:rFonts w:eastAsia="Calibri" w:cstheme="majorBidi"/>
          <w:sz w:val="28"/>
          <w:szCs w:val="28"/>
          <w:lang w:eastAsia="zh-CN"/>
        </w:rPr>
      </w:pPr>
    </w:p>
    <w:p w14:paraId="7120EF2A" w14:textId="6760B98B" w:rsidR="00B33AED" w:rsidRPr="00BF01EE" w:rsidRDefault="00B33AED" w:rsidP="00B33AED">
      <w:pPr>
        <w:suppressAutoHyphens/>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 xml:space="preserve">Приложение </w:t>
      </w:r>
      <w:r>
        <w:rPr>
          <w:rFonts w:eastAsia="Calibri" w:cstheme="majorBidi"/>
          <w:sz w:val="28"/>
          <w:szCs w:val="28"/>
          <w:lang w:eastAsia="zh-CN"/>
        </w:rPr>
        <w:t>4</w:t>
      </w:r>
    </w:p>
    <w:p w14:paraId="0177EF38" w14:textId="17840477" w:rsidR="00B33AED" w:rsidRDefault="00B33AED" w:rsidP="00B33AED">
      <w:pPr>
        <w:suppressAutoHyphens/>
        <w:ind w:left="5529"/>
        <w:jc w:val="both"/>
        <w:outlineLvl w:val="1"/>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r>
        <w:rPr>
          <w:rFonts w:eastAsia="Calibri" w:cstheme="majorBidi"/>
          <w:sz w:val="28"/>
          <w:szCs w:val="28"/>
          <w:lang w:eastAsia="zh-CN"/>
        </w:rPr>
        <w:t xml:space="preserve"> «</w:t>
      </w:r>
      <w:r w:rsidRPr="00EA40FD">
        <w:rPr>
          <w:rFonts w:eastAsia="Calibri" w:cstheme="majorBidi"/>
          <w:sz w:val="28"/>
          <w:szCs w:val="28"/>
          <w:lang w:eastAsia="zh-CN"/>
        </w:rPr>
        <w:t>Предоставление разрешения на осуществление земляных работ</w:t>
      </w:r>
      <w:r>
        <w:rPr>
          <w:rFonts w:eastAsia="Calibri" w:cstheme="majorBidi"/>
          <w:sz w:val="28"/>
          <w:szCs w:val="28"/>
          <w:lang w:eastAsia="zh-CN"/>
        </w:rPr>
        <w:t>»</w:t>
      </w:r>
    </w:p>
    <w:p w14:paraId="04BB00B6" w14:textId="77777777" w:rsidR="00B33AED" w:rsidRPr="00BF01EE" w:rsidRDefault="00B33AED" w:rsidP="00B33AED">
      <w:pPr>
        <w:suppressAutoHyphens/>
        <w:ind w:left="5529"/>
        <w:jc w:val="both"/>
        <w:outlineLvl w:val="1"/>
        <w:rPr>
          <w:rFonts w:eastAsia="Calibri" w:cstheme="majorBidi"/>
          <w:sz w:val="28"/>
          <w:szCs w:val="28"/>
          <w:lang w:eastAsia="zh-CN"/>
        </w:rPr>
      </w:pPr>
    </w:p>
    <w:p w14:paraId="1AA305B8" w14:textId="77777777" w:rsidR="00E87BE5" w:rsidRPr="00BF01EE" w:rsidRDefault="00E87BE5" w:rsidP="00E87BE5">
      <w:pPr>
        <w:suppressAutoHyphens/>
        <w:ind w:firstLine="709"/>
        <w:jc w:val="center"/>
        <w:rPr>
          <w:rFonts w:eastAsia="Calibri" w:cstheme="majorBidi"/>
          <w:b/>
          <w:bCs/>
          <w:sz w:val="28"/>
          <w:szCs w:val="28"/>
          <w:lang w:eastAsia="zh-CN"/>
        </w:rPr>
      </w:pPr>
      <w:bookmarkStart w:id="9" w:name="P890"/>
      <w:bookmarkEnd w:id="9"/>
      <w:r w:rsidRPr="00BF01EE">
        <w:rPr>
          <w:rFonts w:eastAsia="Calibri" w:cstheme="majorBidi"/>
          <w:b/>
          <w:bCs/>
          <w:sz w:val="28"/>
          <w:szCs w:val="28"/>
          <w:lang w:eastAsia="zh-CN"/>
        </w:rPr>
        <w:t>Форма</w:t>
      </w:r>
    </w:p>
    <w:p w14:paraId="7B1F3104" w14:textId="77777777"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14:paraId="76A86A19"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w:t>
      </w:r>
    </w:p>
    <w:p w14:paraId="35FB46D4"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наименование уполномоченного на предоставление услуги</w:t>
      </w:r>
    </w:p>
    <w:p w14:paraId="03D915B3" w14:textId="77777777" w:rsidR="00E87BE5" w:rsidRPr="00BF01EE" w:rsidRDefault="00E87BE5" w:rsidP="00E87BE5">
      <w:pPr>
        <w:adjustRightInd w:val="0"/>
        <w:ind w:firstLine="709"/>
        <w:jc w:val="both"/>
        <w:rPr>
          <w:rFonts w:cstheme="majorBidi"/>
          <w:sz w:val="28"/>
          <w:szCs w:val="28"/>
          <w:lang w:eastAsia="ru-RU"/>
        </w:rPr>
      </w:pPr>
    </w:p>
    <w:p w14:paraId="3A222FF8"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Кому: ________________________________ </w:t>
      </w:r>
    </w:p>
    <w:p w14:paraId="4C9722EC"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(фамилия, имя, отчество (последнее – при </w:t>
      </w:r>
    </w:p>
    <w:p w14:paraId="5D238BCD"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наличии), наименование и данные документа,</w:t>
      </w:r>
    </w:p>
    <w:p w14:paraId="37B73008"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 удостоверяющего личность – для физического </w:t>
      </w:r>
    </w:p>
    <w:p w14:paraId="09BA86B7" w14:textId="77777777" w:rsidR="00E87BE5" w:rsidRPr="00BF01EE" w:rsidRDefault="00E87BE5" w:rsidP="00E87BE5">
      <w:pPr>
        <w:adjustRightInd w:val="0"/>
        <w:ind w:firstLine="709"/>
        <w:jc w:val="both"/>
        <w:rPr>
          <w:rFonts w:cstheme="majorBidi"/>
          <w:i/>
          <w:iCs/>
          <w:sz w:val="28"/>
          <w:szCs w:val="28"/>
          <w:lang w:eastAsia="ru-RU"/>
        </w:rPr>
      </w:pPr>
      <w:proofErr w:type="spellStart"/>
      <w:r w:rsidRPr="00BF01EE">
        <w:rPr>
          <w:rFonts w:cstheme="majorBidi"/>
          <w:i/>
          <w:iCs/>
          <w:sz w:val="28"/>
          <w:szCs w:val="28"/>
          <w:lang w:eastAsia="ru-RU"/>
        </w:rPr>
        <w:t>лица</w:t>
      </w:r>
      <w:proofErr w:type="gramStart"/>
      <w:r w:rsidRPr="00BF01EE">
        <w:rPr>
          <w:rFonts w:cstheme="majorBidi"/>
          <w:i/>
          <w:iCs/>
          <w:sz w:val="28"/>
          <w:szCs w:val="28"/>
          <w:lang w:eastAsia="ru-RU"/>
        </w:rPr>
        <w:t>;н</w:t>
      </w:r>
      <w:proofErr w:type="gramEnd"/>
      <w:r w:rsidRPr="00BF01EE">
        <w:rPr>
          <w:rFonts w:cstheme="majorBidi"/>
          <w:i/>
          <w:iCs/>
          <w:sz w:val="28"/>
          <w:szCs w:val="28"/>
          <w:lang w:eastAsia="ru-RU"/>
        </w:rPr>
        <w:t>аименование</w:t>
      </w:r>
      <w:proofErr w:type="spellEnd"/>
      <w:r w:rsidRPr="00BF01EE">
        <w:rPr>
          <w:rFonts w:cstheme="majorBidi"/>
          <w:i/>
          <w:iCs/>
          <w:sz w:val="28"/>
          <w:szCs w:val="28"/>
          <w:lang w:eastAsia="ru-RU"/>
        </w:rPr>
        <w:t xml:space="preserve"> индивидуального </w:t>
      </w:r>
    </w:p>
    <w:p w14:paraId="53CECBDB"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предпринимателя, ИНН, ОГРНИП – для </w:t>
      </w:r>
    </w:p>
    <w:p w14:paraId="3F6F854C"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физического лица, зарегистрированного в </w:t>
      </w:r>
    </w:p>
    <w:p w14:paraId="34598E4D"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качестве индивидуального предпринимателя)</w:t>
      </w:r>
      <w:proofErr w:type="gramStart"/>
      <w:r w:rsidRPr="00BF01EE">
        <w:rPr>
          <w:rFonts w:cstheme="majorBidi"/>
          <w:i/>
          <w:iCs/>
          <w:sz w:val="28"/>
          <w:szCs w:val="28"/>
          <w:lang w:eastAsia="ru-RU"/>
        </w:rPr>
        <w:t>;п</w:t>
      </w:r>
      <w:proofErr w:type="gramEnd"/>
      <w:r w:rsidRPr="00BF01EE">
        <w:rPr>
          <w:rFonts w:cstheme="majorBidi"/>
          <w:i/>
          <w:iCs/>
          <w:sz w:val="28"/>
          <w:szCs w:val="28"/>
          <w:lang w:eastAsia="ru-RU"/>
        </w:rPr>
        <w:t xml:space="preserve">олное наименование </w:t>
      </w:r>
    </w:p>
    <w:p w14:paraId="6AB4E3B5"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юридического лица, ИНН, ОГРН, </w:t>
      </w:r>
    </w:p>
    <w:p w14:paraId="38907863"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юридический адрес – для юридического лица) </w:t>
      </w:r>
    </w:p>
    <w:p w14:paraId="19673B72" w14:textId="77777777" w:rsidR="00E87BE5" w:rsidRPr="00BF01EE" w:rsidRDefault="00E87BE5" w:rsidP="00E87BE5">
      <w:pPr>
        <w:adjustRightInd w:val="0"/>
        <w:ind w:firstLine="709"/>
        <w:jc w:val="both"/>
        <w:rPr>
          <w:rFonts w:cstheme="majorBidi"/>
          <w:sz w:val="28"/>
          <w:szCs w:val="28"/>
          <w:lang w:eastAsia="ru-RU"/>
        </w:rPr>
      </w:pPr>
    </w:p>
    <w:p w14:paraId="286030D9"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Контактные данные: _______________________ </w:t>
      </w:r>
    </w:p>
    <w:p w14:paraId="0D3EC3A9"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(почтовый индекс и адрес – для физического </w:t>
      </w:r>
    </w:p>
    <w:p w14:paraId="3BE4E12B"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лица, в т.ч. зарегистрированного в качестве </w:t>
      </w:r>
    </w:p>
    <w:p w14:paraId="569EFFFE"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индивидуального предпринимателя, телефон, </w:t>
      </w:r>
    </w:p>
    <w:p w14:paraId="2CCF9728"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i/>
          <w:iCs/>
          <w:sz w:val="28"/>
          <w:szCs w:val="28"/>
          <w:lang w:eastAsia="ru-RU"/>
        </w:rPr>
        <w:t xml:space="preserve">адрес электронной почты) </w:t>
      </w:r>
    </w:p>
    <w:p w14:paraId="32E691E1" w14:textId="77777777"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РЕШЕНИЕ</w:t>
      </w:r>
    </w:p>
    <w:p w14:paraId="52772EFE"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w:t>
      </w:r>
    </w:p>
    <w:p w14:paraId="4152A056"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_______________ от _________________.</w:t>
      </w:r>
    </w:p>
    <w:p w14:paraId="19DDE9D2"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(номер и дата решения)</w:t>
      </w:r>
    </w:p>
    <w:p w14:paraId="715FEA50"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sz w:val="28"/>
          <w:szCs w:val="28"/>
          <w:lang w:eastAsia="ru-RU"/>
        </w:rPr>
        <w:t>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основаниям:</w:t>
      </w:r>
    </w:p>
    <w:p w14:paraId="07ACF4C7" w14:textId="2BE3682B"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___________________________________________________________________. </w:t>
      </w:r>
    </w:p>
    <w:p w14:paraId="1137378F" w14:textId="77777777" w:rsidR="00E87BE5" w:rsidRPr="00BF01EE" w:rsidRDefault="00E87BE5" w:rsidP="00E87BE5">
      <w:pPr>
        <w:suppressAutoHyphens/>
        <w:ind w:firstLine="709"/>
        <w:jc w:val="both"/>
        <w:rPr>
          <w:rFonts w:eastAsia="Calibri" w:cstheme="majorBidi"/>
          <w:sz w:val="28"/>
          <w:szCs w:val="28"/>
          <w:lang w:eastAsia="zh-CN"/>
        </w:rPr>
      </w:pPr>
    </w:p>
    <w:p w14:paraId="0E5B2472" w14:textId="77777777"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14:paraId="5991E56E" w14:textId="77777777" w:rsidR="00E87BE5" w:rsidRPr="00BF01EE" w:rsidRDefault="00E87BE5" w:rsidP="00E87BE5">
      <w:pPr>
        <w:suppressAutoHyphens/>
        <w:ind w:firstLine="709"/>
        <w:jc w:val="both"/>
        <w:rPr>
          <w:rFonts w:eastAsia="Calibri" w:cstheme="majorBidi"/>
          <w:sz w:val="28"/>
          <w:szCs w:val="28"/>
          <w:lang w:eastAsia="zh-CN"/>
        </w:rPr>
      </w:pPr>
    </w:p>
    <w:p w14:paraId="4D1B99C2" w14:textId="77777777"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Ф.И.О. должность уполномоченного сотрудника</w:t>
      </w:r>
      <w:r w:rsidRPr="00BF01EE">
        <w:rPr>
          <w:rFonts w:eastAsia="Calibri" w:cstheme="majorBidi"/>
          <w:sz w:val="28"/>
          <w:szCs w:val="28"/>
          <w:lang w:eastAsia="zh-CN"/>
        </w:rPr>
        <w:tab/>
      </w:r>
    </w:p>
    <w:p w14:paraId="36E6776D" w14:textId="77777777" w:rsidR="00E87BE5" w:rsidRPr="00BF01EE" w:rsidRDefault="00E87BE5" w:rsidP="00E87BE5">
      <w:pPr>
        <w:suppressAutoHyphens/>
        <w:ind w:firstLine="709"/>
        <w:jc w:val="both"/>
        <w:rPr>
          <w:rFonts w:eastAsia="Calibri" w:cstheme="majorBidi"/>
          <w:sz w:val="28"/>
          <w:szCs w:val="28"/>
          <w:lang w:eastAsia="zh-CN"/>
        </w:rPr>
      </w:pPr>
    </w:p>
    <w:p w14:paraId="4280632B" w14:textId="77777777" w:rsidR="00E87BE5"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Сведения о сертификате электронной подписи</w:t>
      </w:r>
    </w:p>
    <w:p w14:paraId="3A814220" w14:textId="77777777" w:rsidR="00067A9A" w:rsidRPr="00BF01EE" w:rsidRDefault="00067A9A" w:rsidP="00E87BE5">
      <w:pPr>
        <w:suppressAutoHyphens/>
        <w:ind w:firstLine="709"/>
        <w:jc w:val="both"/>
        <w:rPr>
          <w:rFonts w:eastAsia="Calibri" w:cstheme="majorBidi"/>
          <w:sz w:val="28"/>
          <w:szCs w:val="28"/>
          <w:lang w:eastAsia="zh-CN"/>
        </w:rPr>
      </w:pPr>
    </w:p>
    <w:p w14:paraId="1516F939" w14:textId="7A694A8D" w:rsidR="00B33AED" w:rsidRPr="00BF01EE" w:rsidRDefault="00B33AED" w:rsidP="00B33AED">
      <w:pPr>
        <w:suppressAutoHyphens/>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 xml:space="preserve">Приложение </w:t>
      </w:r>
      <w:r>
        <w:rPr>
          <w:rFonts w:eastAsia="Calibri" w:cstheme="majorBidi"/>
          <w:sz w:val="28"/>
          <w:szCs w:val="28"/>
          <w:lang w:eastAsia="zh-CN"/>
        </w:rPr>
        <w:t>5</w:t>
      </w:r>
    </w:p>
    <w:p w14:paraId="15C964C5" w14:textId="2D63AE8A" w:rsidR="00E87BE5" w:rsidRDefault="00B33AED" w:rsidP="00B33AED">
      <w:pPr>
        <w:suppressAutoHyphens/>
        <w:ind w:left="5670"/>
        <w:jc w:val="both"/>
        <w:outlineLvl w:val="1"/>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r>
        <w:rPr>
          <w:rFonts w:eastAsia="Calibri" w:cstheme="majorBidi"/>
          <w:sz w:val="28"/>
          <w:szCs w:val="28"/>
          <w:lang w:eastAsia="zh-CN"/>
        </w:rPr>
        <w:t xml:space="preserve"> «</w:t>
      </w:r>
      <w:r w:rsidRPr="00EA40FD">
        <w:rPr>
          <w:rFonts w:eastAsia="Calibri" w:cstheme="majorBidi"/>
          <w:sz w:val="28"/>
          <w:szCs w:val="28"/>
          <w:lang w:eastAsia="zh-CN"/>
        </w:rPr>
        <w:t>Предоставление разрешения на осуществление земляных работ</w:t>
      </w:r>
      <w:r>
        <w:rPr>
          <w:rFonts w:eastAsia="Calibri" w:cstheme="majorBidi"/>
          <w:sz w:val="28"/>
          <w:szCs w:val="28"/>
          <w:lang w:eastAsia="zh-CN"/>
        </w:rPr>
        <w:t>»</w:t>
      </w:r>
    </w:p>
    <w:p w14:paraId="6A2B9E33" w14:textId="77777777" w:rsidR="00E87BE5" w:rsidRPr="008F310C" w:rsidRDefault="00E87BE5" w:rsidP="00E87BE5">
      <w:pPr>
        <w:suppressAutoHyphens/>
        <w:ind w:firstLine="709"/>
        <w:jc w:val="both"/>
        <w:outlineLvl w:val="1"/>
        <w:rPr>
          <w:rFonts w:eastAsia="Calibri"/>
          <w:sz w:val="28"/>
          <w:szCs w:val="28"/>
          <w:lang w:eastAsia="zh-C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79"/>
        <w:gridCol w:w="4384"/>
      </w:tblGrid>
      <w:tr w:rsidR="00E87BE5" w:rsidRPr="00067A9A" w14:paraId="268C5340" w14:textId="77777777" w:rsidTr="00AA057A">
        <w:tc>
          <w:tcPr>
            <w:tcW w:w="4679" w:type="dxa"/>
            <w:tcBorders>
              <w:top w:val="nil"/>
              <w:left w:val="nil"/>
              <w:bottom w:val="nil"/>
              <w:right w:val="nil"/>
            </w:tcBorders>
          </w:tcPr>
          <w:p w14:paraId="2660F30E" w14:textId="77777777" w:rsidR="00E87BE5" w:rsidRPr="008F310C" w:rsidRDefault="00E87BE5" w:rsidP="00AA057A">
            <w:pPr>
              <w:rPr>
                <w:szCs w:val="20"/>
                <w:lang w:eastAsia="ru-RU"/>
              </w:rPr>
            </w:pPr>
          </w:p>
        </w:tc>
        <w:tc>
          <w:tcPr>
            <w:tcW w:w="4384" w:type="dxa"/>
            <w:tcBorders>
              <w:top w:val="nil"/>
              <w:left w:val="nil"/>
              <w:bottom w:val="nil"/>
              <w:right w:val="nil"/>
            </w:tcBorders>
          </w:tcPr>
          <w:p w14:paraId="70592278" w14:textId="77777777" w:rsidR="00E87BE5" w:rsidRPr="00067A9A" w:rsidRDefault="00E87BE5" w:rsidP="00067A9A">
            <w:pPr>
              <w:jc w:val="right"/>
              <w:rPr>
                <w:szCs w:val="20"/>
                <w:lang w:eastAsia="ru-RU"/>
              </w:rPr>
            </w:pPr>
            <w:r w:rsidRPr="00067A9A">
              <w:rPr>
                <w:szCs w:val="20"/>
                <w:lang w:eastAsia="ru-RU"/>
              </w:rPr>
              <w:t>Руководителю уполномоченного органа местного самоуправления</w:t>
            </w:r>
          </w:p>
        </w:tc>
      </w:tr>
      <w:tr w:rsidR="00E87BE5" w:rsidRPr="00067A9A" w14:paraId="7F3A0B94" w14:textId="77777777" w:rsidTr="00AA057A">
        <w:tc>
          <w:tcPr>
            <w:tcW w:w="4679" w:type="dxa"/>
            <w:tcBorders>
              <w:top w:val="nil"/>
              <w:left w:val="nil"/>
              <w:bottom w:val="nil"/>
              <w:right w:val="nil"/>
            </w:tcBorders>
          </w:tcPr>
          <w:p w14:paraId="70628940" w14:textId="77777777" w:rsidR="00E87BE5" w:rsidRPr="008F310C" w:rsidRDefault="00E87BE5" w:rsidP="00AA057A">
            <w:pPr>
              <w:rPr>
                <w:szCs w:val="20"/>
                <w:highlight w:val="yellow"/>
                <w:lang w:eastAsia="ru-RU"/>
              </w:rPr>
            </w:pPr>
          </w:p>
        </w:tc>
        <w:tc>
          <w:tcPr>
            <w:tcW w:w="4384" w:type="dxa"/>
            <w:tcBorders>
              <w:top w:val="nil"/>
              <w:left w:val="nil"/>
              <w:bottom w:val="single" w:sz="4" w:space="0" w:color="auto"/>
              <w:right w:val="nil"/>
            </w:tcBorders>
          </w:tcPr>
          <w:p w14:paraId="0F3855A3" w14:textId="77777777" w:rsidR="00E87BE5" w:rsidRPr="00067A9A" w:rsidRDefault="00E87BE5" w:rsidP="00067A9A">
            <w:pPr>
              <w:rPr>
                <w:szCs w:val="20"/>
                <w:lang w:eastAsia="ru-RU"/>
              </w:rPr>
            </w:pPr>
          </w:p>
        </w:tc>
      </w:tr>
      <w:tr w:rsidR="00E87BE5" w:rsidRPr="00067A9A" w14:paraId="07E3A6A4" w14:textId="77777777" w:rsidTr="00AA057A">
        <w:tc>
          <w:tcPr>
            <w:tcW w:w="4679" w:type="dxa"/>
            <w:tcBorders>
              <w:top w:val="nil"/>
              <w:left w:val="nil"/>
              <w:bottom w:val="nil"/>
              <w:right w:val="nil"/>
            </w:tcBorders>
          </w:tcPr>
          <w:p w14:paraId="70DB23E6" w14:textId="77777777" w:rsidR="00E87BE5" w:rsidRPr="008F310C" w:rsidRDefault="00E87BE5" w:rsidP="00AA057A">
            <w:pPr>
              <w:rPr>
                <w:szCs w:val="20"/>
                <w:highlight w:val="yellow"/>
                <w:lang w:eastAsia="ru-RU"/>
              </w:rPr>
            </w:pPr>
          </w:p>
        </w:tc>
        <w:tc>
          <w:tcPr>
            <w:tcW w:w="4384" w:type="dxa"/>
            <w:tcBorders>
              <w:top w:val="single" w:sz="4" w:space="0" w:color="auto"/>
              <w:left w:val="nil"/>
              <w:bottom w:val="nil"/>
              <w:right w:val="nil"/>
            </w:tcBorders>
          </w:tcPr>
          <w:p w14:paraId="21FD2791" w14:textId="77777777" w:rsidR="00E87BE5" w:rsidRPr="00067A9A" w:rsidRDefault="00E87BE5" w:rsidP="00067A9A">
            <w:pPr>
              <w:jc w:val="right"/>
              <w:rPr>
                <w:sz w:val="16"/>
                <w:szCs w:val="16"/>
                <w:lang w:eastAsia="ru-RU"/>
              </w:rPr>
            </w:pPr>
            <w:r w:rsidRPr="00067A9A">
              <w:rPr>
                <w:sz w:val="16"/>
                <w:szCs w:val="16"/>
                <w:lang w:eastAsia="ru-RU"/>
              </w:rPr>
              <w:t>наименование руководителя и уполномоченного органа</w:t>
            </w:r>
          </w:p>
        </w:tc>
      </w:tr>
      <w:tr w:rsidR="00E87BE5" w:rsidRPr="00067A9A" w14:paraId="2E1315DC" w14:textId="77777777" w:rsidTr="00AA057A">
        <w:tc>
          <w:tcPr>
            <w:tcW w:w="4679" w:type="dxa"/>
            <w:tcBorders>
              <w:top w:val="nil"/>
              <w:left w:val="nil"/>
              <w:bottom w:val="nil"/>
              <w:right w:val="nil"/>
            </w:tcBorders>
          </w:tcPr>
          <w:p w14:paraId="437CA790" w14:textId="77777777" w:rsidR="00E87BE5" w:rsidRPr="008F310C" w:rsidRDefault="00E87BE5" w:rsidP="00AA057A">
            <w:pPr>
              <w:rPr>
                <w:szCs w:val="20"/>
                <w:highlight w:val="yellow"/>
                <w:lang w:eastAsia="ru-RU"/>
              </w:rPr>
            </w:pPr>
          </w:p>
        </w:tc>
        <w:tc>
          <w:tcPr>
            <w:tcW w:w="4384" w:type="dxa"/>
            <w:tcBorders>
              <w:top w:val="nil"/>
              <w:left w:val="nil"/>
              <w:bottom w:val="single" w:sz="4" w:space="0" w:color="auto"/>
              <w:right w:val="nil"/>
            </w:tcBorders>
          </w:tcPr>
          <w:p w14:paraId="20350BD1" w14:textId="77777777" w:rsidR="00E87BE5" w:rsidRPr="00067A9A" w:rsidRDefault="00E87BE5" w:rsidP="00067A9A">
            <w:pPr>
              <w:rPr>
                <w:sz w:val="16"/>
                <w:szCs w:val="16"/>
                <w:lang w:eastAsia="ru-RU"/>
              </w:rPr>
            </w:pPr>
          </w:p>
        </w:tc>
      </w:tr>
      <w:tr w:rsidR="00E87BE5" w:rsidRPr="00067A9A" w14:paraId="0D56C8DC" w14:textId="77777777" w:rsidTr="00AA057A">
        <w:tc>
          <w:tcPr>
            <w:tcW w:w="4679" w:type="dxa"/>
            <w:tcBorders>
              <w:top w:val="nil"/>
              <w:left w:val="nil"/>
              <w:bottom w:val="nil"/>
              <w:right w:val="nil"/>
            </w:tcBorders>
          </w:tcPr>
          <w:p w14:paraId="2D3A76F5" w14:textId="77777777" w:rsidR="00E87BE5" w:rsidRPr="008F310C" w:rsidRDefault="00E87BE5" w:rsidP="00AA057A">
            <w:pPr>
              <w:rPr>
                <w:szCs w:val="20"/>
                <w:highlight w:val="yellow"/>
                <w:lang w:eastAsia="ru-RU"/>
              </w:rPr>
            </w:pPr>
          </w:p>
        </w:tc>
        <w:tc>
          <w:tcPr>
            <w:tcW w:w="4384" w:type="dxa"/>
            <w:tcBorders>
              <w:top w:val="single" w:sz="4" w:space="0" w:color="auto"/>
              <w:left w:val="nil"/>
              <w:bottom w:val="nil"/>
              <w:right w:val="nil"/>
            </w:tcBorders>
          </w:tcPr>
          <w:p w14:paraId="36F26D45" w14:textId="77777777" w:rsidR="00E87BE5" w:rsidRPr="00067A9A" w:rsidRDefault="00E87BE5" w:rsidP="00067A9A">
            <w:pPr>
              <w:jc w:val="right"/>
              <w:rPr>
                <w:sz w:val="16"/>
                <w:szCs w:val="16"/>
                <w:lang w:eastAsia="ru-RU"/>
              </w:rPr>
            </w:pPr>
            <w:r w:rsidRPr="00067A9A">
              <w:rPr>
                <w:sz w:val="16"/>
                <w:szCs w:val="16"/>
                <w:lang w:eastAsia="ru-RU"/>
              </w:rPr>
              <w:t>наименование юридического лица с указанием организационно-правовой формы,</w:t>
            </w:r>
          </w:p>
        </w:tc>
      </w:tr>
      <w:tr w:rsidR="00E87BE5" w:rsidRPr="00067A9A" w14:paraId="02A80A4C" w14:textId="77777777" w:rsidTr="00AA057A">
        <w:tc>
          <w:tcPr>
            <w:tcW w:w="4679" w:type="dxa"/>
            <w:tcBorders>
              <w:top w:val="nil"/>
              <w:left w:val="nil"/>
              <w:bottom w:val="nil"/>
              <w:right w:val="nil"/>
            </w:tcBorders>
          </w:tcPr>
          <w:p w14:paraId="55645CC3" w14:textId="77777777" w:rsidR="00E87BE5" w:rsidRPr="008F310C" w:rsidRDefault="00E87BE5" w:rsidP="00AA057A">
            <w:pPr>
              <w:rPr>
                <w:szCs w:val="20"/>
                <w:highlight w:val="yellow"/>
                <w:lang w:eastAsia="ru-RU"/>
              </w:rPr>
            </w:pPr>
          </w:p>
        </w:tc>
        <w:tc>
          <w:tcPr>
            <w:tcW w:w="4384" w:type="dxa"/>
            <w:tcBorders>
              <w:top w:val="nil"/>
              <w:left w:val="nil"/>
              <w:bottom w:val="single" w:sz="4" w:space="0" w:color="auto"/>
              <w:right w:val="nil"/>
            </w:tcBorders>
          </w:tcPr>
          <w:p w14:paraId="06479191" w14:textId="77777777" w:rsidR="00E87BE5" w:rsidRPr="00067A9A" w:rsidRDefault="00E87BE5" w:rsidP="00067A9A">
            <w:pPr>
              <w:rPr>
                <w:sz w:val="16"/>
                <w:szCs w:val="16"/>
                <w:lang w:eastAsia="ru-RU"/>
              </w:rPr>
            </w:pPr>
          </w:p>
        </w:tc>
      </w:tr>
      <w:tr w:rsidR="00E87BE5" w:rsidRPr="00067A9A" w14:paraId="07BED4BD" w14:textId="77777777" w:rsidTr="00AA057A">
        <w:tc>
          <w:tcPr>
            <w:tcW w:w="4679" w:type="dxa"/>
            <w:tcBorders>
              <w:top w:val="nil"/>
              <w:left w:val="nil"/>
              <w:bottom w:val="nil"/>
              <w:right w:val="nil"/>
            </w:tcBorders>
          </w:tcPr>
          <w:p w14:paraId="039FB5F1" w14:textId="77777777" w:rsidR="00E87BE5" w:rsidRPr="008F310C" w:rsidRDefault="00E87BE5" w:rsidP="00AA057A">
            <w:pPr>
              <w:rPr>
                <w:szCs w:val="20"/>
                <w:highlight w:val="yellow"/>
                <w:lang w:eastAsia="ru-RU"/>
              </w:rPr>
            </w:pPr>
          </w:p>
        </w:tc>
        <w:tc>
          <w:tcPr>
            <w:tcW w:w="4384" w:type="dxa"/>
            <w:tcBorders>
              <w:top w:val="single" w:sz="4" w:space="0" w:color="auto"/>
              <w:left w:val="nil"/>
              <w:bottom w:val="nil"/>
              <w:right w:val="nil"/>
            </w:tcBorders>
          </w:tcPr>
          <w:p w14:paraId="2113981A" w14:textId="77777777" w:rsidR="00E87BE5" w:rsidRPr="00067A9A" w:rsidRDefault="00E87BE5" w:rsidP="00067A9A">
            <w:pPr>
              <w:jc w:val="right"/>
              <w:rPr>
                <w:sz w:val="16"/>
                <w:szCs w:val="16"/>
                <w:lang w:eastAsia="ru-RU"/>
              </w:rPr>
            </w:pPr>
            <w:r w:rsidRPr="00067A9A">
              <w:rPr>
                <w:sz w:val="16"/>
                <w:szCs w:val="16"/>
                <w:lang w:eastAsia="ru-RU"/>
              </w:rPr>
              <w:t>места нахождения, ИНН - для юридических лиц,</w:t>
            </w:r>
          </w:p>
        </w:tc>
      </w:tr>
      <w:tr w:rsidR="00E87BE5" w:rsidRPr="00067A9A" w14:paraId="3836EDCD" w14:textId="77777777" w:rsidTr="00AA057A">
        <w:tc>
          <w:tcPr>
            <w:tcW w:w="4679" w:type="dxa"/>
            <w:tcBorders>
              <w:top w:val="nil"/>
              <w:left w:val="nil"/>
              <w:bottom w:val="nil"/>
              <w:right w:val="nil"/>
            </w:tcBorders>
          </w:tcPr>
          <w:p w14:paraId="3EF3FCD6" w14:textId="77777777" w:rsidR="00E87BE5" w:rsidRPr="008F310C" w:rsidRDefault="00E87BE5" w:rsidP="00AA057A">
            <w:pPr>
              <w:rPr>
                <w:szCs w:val="20"/>
                <w:highlight w:val="yellow"/>
                <w:lang w:eastAsia="ru-RU"/>
              </w:rPr>
            </w:pPr>
          </w:p>
        </w:tc>
        <w:tc>
          <w:tcPr>
            <w:tcW w:w="4384" w:type="dxa"/>
            <w:tcBorders>
              <w:top w:val="nil"/>
              <w:left w:val="nil"/>
              <w:bottom w:val="single" w:sz="4" w:space="0" w:color="auto"/>
              <w:right w:val="nil"/>
            </w:tcBorders>
          </w:tcPr>
          <w:p w14:paraId="31377958" w14:textId="77777777" w:rsidR="00E87BE5" w:rsidRPr="00067A9A" w:rsidRDefault="00E87BE5" w:rsidP="00067A9A">
            <w:pPr>
              <w:rPr>
                <w:sz w:val="16"/>
                <w:szCs w:val="16"/>
                <w:lang w:eastAsia="ru-RU"/>
              </w:rPr>
            </w:pPr>
          </w:p>
        </w:tc>
      </w:tr>
      <w:tr w:rsidR="00E87BE5" w:rsidRPr="00067A9A" w14:paraId="3243CF9E" w14:textId="77777777" w:rsidTr="00AA057A">
        <w:tc>
          <w:tcPr>
            <w:tcW w:w="4679" w:type="dxa"/>
            <w:tcBorders>
              <w:top w:val="nil"/>
              <w:left w:val="nil"/>
              <w:bottom w:val="nil"/>
              <w:right w:val="nil"/>
            </w:tcBorders>
          </w:tcPr>
          <w:p w14:paraId="2E4D9A3B" w14:textId="77777777" w:rsidR="00E87BE5" w:rsidRPr="008F310C" w:rsidRDefault="00E87BE5" w:rsidP="00AA057A">
            <w:pPr>
              <w:rPr>
                <w:szCs w:val="20"/>
                <w:highlight w:val="yellow"/>
                <w:lang w:eastAsia="ru-RU"/>
              </w:rPr>
            </w:pPr>
          </w:p>
        </w:tc>
        <w:tc>
          <w:tcPr>
            <w:tcW w:w="4384" w:type="dxa"/>
            <w:tcBorders>
              <w:top w:val="single" w:sz="4" w:space="0" w:color="auto"/>
              <w:left w:val="nil"/>
              <w:bottom w:val="nil"/>
              <w:right w:val="nil"/>
            </w:tcBorders>
          </w:tcPr>
          <w:p w14:paraId="72228B38" w14:textId="77777777" w:rsidR="00E87BE5" w:rsidRPr="00067A9A" w:rsidRDefault="00E87BE5" w:rsidP="00067A9A">
            <w:pPr>
              <w:jc w:val="right"/>
              <w:rPr>
                <w:sz w:val="16"/>
                <w:szCs w:val="16"/>
                <w:lang w:eastAsia="ru-RU"/>
              </w:rPr>
            </w:pPr>
            <w:r w:rsidRPr="00067A9A">
              <w:rPr>
                <w:sz w:val="16"/>
                <w:szCs w:val="16"/>
                <w:lang w:eastAsia="ru-RU"/>
              </w:rPr>
              <w:t>Ф.И.О., адрес регистрации (места жительства),</w:t>
            </w:r>
          </w:p>
        </w:tc>
      </w:tr>
      <w:tr w:rsidR="00E87BE5" w:rsidRPr="00067A9A" w14:paraId="78A52149" w14:textId="77777777" w:rsidTr="00AA057A">
        <w:tc>
          <w:tcPr>
            <w:tcW w:w="4679" w:type="dxa"/>
            <w:tcBorders>
              <w:top w:val="nil"/>
              <w:left w:val="nil"/>
              <w:bottom w:val="nil"/>
              <w:right w:val="nil"/>
            </w:tcBorders>
          </w:tcPr>
          <w:p w14:paraId="6E80A601" w14:textId="77777777" w:rsidR="00E87BE5" w:rsidRPr="008F310C" w:rsidRDefault="00E87BE5" w:rsidP="00AA057A">
            <w:pPr>
              <w:rPr>
                <w:szCs w:val="20"/>
                <w:highlight w:val="yellow"/>
                <w:lang w:eastAsia="ru-RU"/>
              </w:rPr>
            </w:pPr>
          </w:p>
        </w:tc>
        <w:tc>
          <w:tcPr>
            <w:tcW w:w="4384" w:type="dxa"/>
            <w:tcBorders>
              <w:top w:val="nil"/>
              <w:left w:val="nil"/>
              <w:bottom w:val="single" w:sz="4" w:space="0" w:color="auto"/>
              <w:right w:val="nil"/>
            </w:tcBorders>
          </w:tcPr>
          <w:p w14:paraId="586D6AC0" w14:textId="77777777" w:rsidR="00E87BE5" w:rsidRPr="00067A9A" w:rsidRDefault="00E87BE5" w:rsidP="00067A9A">
            <w:pPr>
              <w:rPr>
                <w:sz w:val="16"/>
                <w:szCs w:val="16"/>
                <w:lang w:eastAsia="ru-RU"/>
              </w:rPr>
            </w:pPr>
          </w:p>
        </w:tc>
      </w:tr>
      <w:tr w:rsidR="00E87BE5" w:rsidRPr="00067A9A" w14:paraId="69EE5A8D" w14:textId="77777777" w:rsidTr="00AA057A">
        <w:tc>
          <w:tcPr>
            <w:tcW w:w="4679" w:type="dxa"/>
            <w:tcBorders>
              <w:top w:val="nil"/>
              <w:left w:val="nil"/>
              <w:bottom w:val="nil"/>
              <w:right w:val="nil"/>
            </w:tcBorders>
          </w:tcPr>
          <w:p w14:paraId="71FAF00B" w14:textId="77777777" w:rsidR="00E87BE5" w:rsidRPr="008F310C" w:rsidRDefault="00E87BE5" w:rsidP="00AA057A">
            <w:pPr>
              <w:rPr>
                <w:szCs w:val="20"/>
                <w:highlight w:val="yellow"/>
                <w:lang w:eastAsia="ru-RU"/>
              </w:rPr>
            </w:pPr>
          </w:p>
        </w:tc>
        <w:tc>
          <w:tcPr>
            <w:tcW w:w="4384" w:type="dxa"/>
            <w:tcBorders>
              <w:top w:val="single" w:sz="4" w:space="0" w:color="auto"/>
              <w:left w:val="nil"/>
              <w:bottom w:val="nil"/>
              <w:right w:val="nil"/>
            </w:tcBorders>
          </w:tcPr>
          <w:p w14:paraId="42D7C005" w14:textId="77777777" w:rsidR="00E87BE5" w:rsidRPr="00067A9A" w:rsidRDefault="00E87BE5" w:rsidP="00067A9A">
            <w:pPr>
              <w:jc w:val="right"/>
              <w:rPr>
                <w:sz w:val="16"/>
                <w:szCs w:val="16"/>
                <w:lang w:eastAsia="ru-RU"/>
              </w:rPr>
            </w:pPr>
            <w:r w:rsidRPr="00067A9A">
              <w:rPr>
                <w:sz w:val="16"/>
                <w:szCs w:val="16"/>
                <w:lang w:eastAsia="ru-RU"/>
              </w:rPr>
              <w:t>реквизиты документа, удостоверяющего личность, - для физических лиц,</w:t>
            </w:r>
          </w:p>
        </w:tc>
      </w:tr>
      <w:tr w:rsidR="00E87BE5" w:rsidRPr="00067A9A" w14:paraId="0AEBFE65" w14:textId="77777777" w:rsidTr="00AA057A">
        <w:tc>
          <w:tcPr>
            <w:tcW w:w="4679" w:type="dxa"/>
            <w:tcBorders>
              <w:top w:val="nil"/>
              <w:left w:val="nil"/>
              <w:bottom w:val="nil"/>
              <w:right w:val="nil"/>
            </w:tcBorders>
          </w:tcPr>
          <w:p w14:paraId="7814D226" w14:textId="77777777" w:rsidR="00E87BE5" w:rsidRPr="008F310C" w:rsidRDefault="00E87BE5" w:rsidP="00AA057A">
            <w:pPr>
              <w:rPr>
                <w:szCs w:val="20"/>
                <w:highlight w:val="yellow"/>
                <w:lang w:eastAsia="ru-RU"/>
              </w:rPr>
            </w:pPr>
          </w:p>
        </w:tc>
        <w:tc>
          <w:tcPr>
            <w:tcW w:w="4384" w:type="dxa"/>
            <w:tcBorders>
              <w:top w:val="nil"/>
              <w:left w:val="nil"/>
              <w:bottom w:val="single" w:sz="4" w:space="0" w:color="auto"/>
              <w:right w:val="nil"/>
            </w:tcBorders>
          </w:tcPr>
          <w:p w14:paraId="51CEF078" w14:textId="77777777" w:rsidR="00E87BE5" w:rsidRPr="00067A9A" w:rsidRDefault="00E87BE5" w:rsidP="00067A9A">
            <w:pPr>
              <w:rPr>
                <w:sz w:val="16"/>
                <w:szCs w:val="16"/>
                <w:lang w:eastAsia="ru-RU"/>
              </w:rPr>
            </w:pPr>
          </w:p>
        </w:tc>
      </w:tr>
      <w:tr w:rsidR="00E87BE5" w:rsidRPr="00067A9A" w14:paraId="697F9BB5" w14:textId="77777777" w:rsidTr="00AA057A">
        <w:tc>
          <w:tcPr>
            <w:tcW w:w="4679" w:type="dxa"/>
            <w:tcBorders>
              <w:top w:val="nil"/>
              <w:left w:val="nil"/>
              <w:bottom w:val="nil"/>
              <w:right w:val="nil"/>
            </w:tcBorders>
          </w:tcPr>
          <w:p w14:paraId="1A8B1128" w14:textId="77777777" w:rsidR="00E87BE5" w:rsidRPr="008F310C" w:rsidRDefault="00E87BE5" w:rsidP="00AA057A">
            <w:pPr>
              <w:rPr>
                <w:szCs w:val="20"/>
                <w:highlight w:val="yellow"/>
                <w:lang w:eastAsia="ru-RU"/>
              </w:rPr>
            </w:pPr>
          </w:p>
        </w:tc>
        <w:tc>
          <w:tcPr>
            <w:tcW w:w="4384" w:type="dxa"/>
            <w:tcBorders>
              <w:top w:val="single" w:sz="4" w:space="0" w:color="auto"/>
              <w:left w:val="nil"/>
              <w:bottom w:val="nil"/>
              <w:right w:val="nil"/>
            </w:tcBorders>
          </w:tcPr>
          <w:p w14:paraId="641DE24D" w14:textId="77777777" w:rsidR="00E87BE5" w:rsidRPr="00067A9A" w:rsidRDefault="00E87BE5" w:rsidP="00067A9A">
            <w:pPr>
              <w:jc w:val="right"/>
              <w:rPr>
                <w:sz w:val="16"/>
                <w:szCs w:val="16"/>
                <w:lang w:eastAsia="ru-RU"/>
              </w:rPr>
            </w:pPr>
            <w:r w:rsidRPr="00067A9A">
              <w:rPr>
                <w:sz w:val="16"/>
                <w:szCs w:val="16"/>
                <w:lang w:eastAsia="ru-RU"/>
              </w:rPr>
              <w:t>Ф.И.О., реквизиты документа, подтверждающего</w:t>
            </w:r>
          </w:p>
        </w:tc>
      </w:tr>
      <w:tr w:rsidR="00E87BE5" w:rsidRPr="00067A9A" w14:paraId="16563192" w14:textId="77777777" w:rsidTr="00AA057A">
        <w:tc>
          <w:tcPr>
            <w:tcW w:w="4679" w:type="dxa"/>
            <w:tcBorders>
              <w:top w:val="nil"/>
              <w:left w:val="nil"/>
              <w:bottom w:val="nil"/>
              <w:right w:val="nil"/>
            </w:tcBorders>
          </w:tcPr>
          <w:p w14:paraId="5F8552A2" w14:textId="77777777" w:rsidR="00E87BE5" w:rsidRPr="008F310C" w:rsidRDefault="00E87BE5" w:rsidP="00AA057A">
            <w:pPr>
              <w:rPr>
                <w:szCs w:val="20"/>
                <w:highlight w:val="yellow"/>
                <w:lang w:eastAsia="ru-RU"/>
              </w:rPr>
            </w:pPr>
          </w:p>
        </w:tc>
        <w:tc>
          <w:tcPr>
            <w:tcW w:w="4384" w:type="dxa"/>
            <w:tcBorders>
              <w:top w:val="single" w:sz="4" w:space="0" w:color="auto"/>
              <w:left w:val="nil"/>
              <w:bottom w:val="nil"/>
              <w:right w:val="nil"/>
            </w:tcBorders>
          </w:tcPr>
          <w:p w14:paraId="18BFEF90" w14:textId="77777777" w:rsidR="00E87BE5" w:rsidRPr="00067A9A" w:rsidRDefault="00E87BE5" w:rsidP="00067A9A">
            <w:pPr>
              <w:jc w:val="right"/>
              <w:rPr>
                <w:sz w:val="16"/>
                <w:szCs w:val="16"/>
                <w:lang w:eastAsia="ru-RU"/>
              </w:rPr>
            </w:pPr>
            <w:r w:rsidRPr="00067A9A">
              <w:rPr>
                <w:sz w:val="16"/>
                <w:szCs w:val="16"/>
                <w:lang w:eastAsia="ru-RU"/>
              </w:rPr>
              <w:t>полномочия, - для представителей заявителя,</w:t>
            </w:r>
          </w:p>
        </w:tc>
      </w:tr>
      <w:tr w:rsidR="00E87BE5" w:rsidRPr="00067A9A" w14:paraId="01E6CF31" w14:textId="77777777" w:rsidTr="00AA057A">
        <w:tc>
          <w:tcPr>
            <w:tcW w:w="4679" w:type="dxa"/>
            <w:tcBorders>
              <w:top w:val="nil"/>
              <w:left w:val="nil"/>
              <w:bottom w:val="nil"/>
              <w:right w:val="nil"/>
            </w:tcBorders>
          </w:tcPr>
          <w:p w14:paraId="03B861BE" w14:textId="77777777" w:rsidR="00E87BE5" w:rsidRPr="008F310C" w:rsidRDefault="00E87BE5" w:rsidP="00AA057A">
            <w:pPr>
              <w:rPr>
                <w:szCs w:val="20"/>
                <w:highlight w:val="yellow"/>
                <w:lang w:eastAsia="ru-RU"/>
              </w:rPr>
            </w:pPr>
          </w:p>
        </w:tc>
        <w:tc>
          <w:tcPr>
            <w:tcW w:w="4384" w:type="dxa"/>
            <w:tcBorders>
              <w:top w:val="nil"/>
              <w:left w:val="nil"/>
              <w:bottom w:val="single" w:sz="4" w:space="0" w:color="auto"/>
              <w:right w:val="nil"/>
            </w:tcBorders>
          </w:tcPr>
          <w:p w14:paraId="538A763C" w14:textId="77777777" w:rsidR="00E87BE5" w:rsidRPr="00067A9A" w:rsidRDefault="00E87BE5" w:rsidP="00067A9A">
            <w:pPr>
              <w:rPr>
                <w:sz w:val="16"/>
                <w:szCs w:val="16"/>
                <w:lang w:eastAsia="ru-RU"/>
              </w:rPr>
            </w:pPr>
          </w:p>
        </w:tc>
      </w:tr>
      <w:tr w:rsidR="00E87BE5" w:rsidRPr="00067A9A" w14:paraId="5B960BEE" w14:textId="77777777" w:rsidTr="00AA057A">
        <w:tc>
          <w:tcPr>
            <w:tcW w:w="4679" w:type="dxa"/>
            <w:tcBorders>
              <w:top w:val="nil"/>
              <w:left w:val="nil"/>
              <w:bottom w:val="nil"/>
              <w:right w:val="nil"/>
            </w:tcBorders>
          </w:tcPr>
          <w:p w14:paraId="0EA733CA" w14:textId="77777777" w:rsidR="00E87BE5" w:rsidRPr="008F310C" w:rsidRDefault="00E87BE5" w:rsidP="00AA057A">
            <w:pPr>
              <w:rPr>
                <w:szCs w:val="20"/>
                <w:highlight w:val="yellow"/>
                <w:lang w:eastAsia="ru-RU"/>
              </w:rPr>
            </w:pPr>
          </w:p>
        </w:tc>
        <w:tc>
          <w:tcPr>
            <w:tcW w:w="4384" w:type="dxa"/>
            <w:tcBorders>
              <w:top w:val="single" w:sz="4" w:space="0" w:color="auto"/>
              <w:left w:val="nil"/>
              <w:bottom w:val="nil"/>
              <w:right w:val="nil"/>
            </w:tcBorders>
          </w:tcPr>
          <w:p w14:paraId="3F7A8D93" w14:textId="77777777" w:rsidR="00E87BE5" w:rsidRPr="00067A9A" w:rsidRDefault="00E87BE5" w:rsidP="00067A9A">
            <w:pPr>
              <w:jc w:val="right"/>
              <w:rPr>
                <w:sz w:val="16"/>
                <w:szCs w:val="16"/>
                <w:lang w:eastAsia="ru-RU"/>
              </w:rPr>
            </w:pPr>
            <w:r w:rsidRPr="00067A9A">
              <w:rPr>
                <w:sz w:val="16"/>
                <w:szCs w:val="16"/>
                <w:lang w:eastAsia="ru-RU"/>
              </w:rPr>
              <w:t>почтовый адрес, электронной почты, номер телефона)</w:t>
            </w:r>
          </w:p>
        </w:tc>
      </w:tr>
      <w:tr w:rsidR="00E87BE5" w:rsidRPr="008F310C" w14:paraId="13C7EC71" w14:textId="77777777" w:rsidTr="00AA057A">
        <w:tc>
          <w:tcPr>
            <w:tcW w:w="9063" w:type="dxa"/>
            <w:gridSpan w:val="2"/>
            <w:tcBorders>
              <w:top w:val="nil"/>
              <w:left w:val="nil"/>
              <w:bottom w:val="nil"/>
              <w:right w:val="nil"/>
            </w:tcBorders>
          </w:tcPr>
          <w:p w14:paraId="265486E6" w14:textId="77777777" w:rsidR="00E87BE5" w:rsidRPr="008F310C" w:rsidRDefault="00E87BE5" w:rsidP="00AA057A">
            <w:pPr>
              <w:rPr>
                <w:sz w:val="16"/>
                <w:szCs w:val="16"/>
                <w:highlight w:val="yellow"/>
                <w:lang w:eastAsia="ru-RU"/>
              </w:rPr>
            </w:pPr>
          </w:p>
        </w:tc>
      </w:tr>
      <w:tr w:rsidR="00E87BE5" w:rsidRPr="00067A9A" w14:paraId="726FDD45" w14:textId="77777777" w:rsidTr="00AA057A">
        <w:tc>
          <w:tcPr>
            <w:tcW w:w="9063" w:type="dxa"/>
            <w:gridSpan w:val="2"/>
            <w:tcBorders>
              <w:top w:val="nil"/>
              <w:left w:val="nil"/>
              <w:bottom w:val="nil"/>
              <w:right w:val="nil"/>
            </w:tcBorders>
          </w:tcPr>
          <w:p w14:paraId="77C65814" w14:textId="77777777" w:rsidR="00E87BE5" w:rsidRPr="00067A9A" w:rsidRDefault="00E87BE5" w:rsidP="00AA057A">
            <w:pPr>
              <w:jc w:val="center"/>
              <w:rPr>
                <w:sz w:val="24"/>
                <w:szCs w:val="24"/>
                <w:lang w:eastAsia="ru-RU"/>
              </w:rPr>
            </w:pPr>
            <w:r w:rsidRPr="00067A9A">
              <w:rPr>
                <w:sz w:val="24"/>
                <w:szCs w:val="24"/>
                <w:lang w:eastAsia="ru-RU"/>
              </w:rPr>
              <w:t>УВЕДОМЛЕНИЕ</w:t>
            </w:r>
          </w:p>
          <w:p w14:paraId="0F2DFDD7" w14:textId="77777777" w:rsidR="00E87BE5" w:rsidRPr="00067A9A" w:rsidRDefault="00E87BE5" w:rsidP="00AA057A">
            <w:pPr>
              <w:jc w:val="center"/>
              <w:rPr>
                <w:sz w:val="24"/>
                <w:szCs w:val="24"/>
                <w:lang w:eastAsia="ru-RU"/>
              </w:rPr>
            </w:pPr>
            <w:r w:rsidRPr="00067A9A">
              <w:rPr>
                <w:sz w:val="24"/>
                <w:szCs w:val="24"/>
                <w:lang w:eastAsia="ru-RU"/>
              </w:rPr>
              <w:t>О ПРОВЕДЕНИИ ЗЕМЛЯНЫХ РАБОТ</w:t>
            </w:r>
          </w:p>
        </w:tc>
      </w:tr>
      <w:tr w:rsidR="00E87BE5" w:rsidRPr="00067A9A" w14:paraId="3BA77254" w14:textId="77777777" w:rsidTr="00AA057A">
        <w:tc>
          <w:tcPr>
            <w:tcW w:w="9063" w:type="dxa"/>
            <w:gridSpan w:val="2"/>
            <w:tcBorders>
              <w:top w:val="nil"/>
              <w:left w:val="nil"/>
              <w:bottom w:val="nil"/>
              <w:right w:val="nil"/>
            </w:tcBorders>
          </w:tcPr>
          <w:p w14:paraId="48889ACC" w14:textId="77777777" w:rsidR="00E87BE5" w:rsidRPr="00067A9A" w:rsidRDefault="00E87BE5" w:rsidP="00AA057A">
            <w:pPr>
              <w:rPr>
                <w:sz w:val="24"/>
                <w:szCs w:val="24"/>
                <w:lang w:eastAsia="ru-RU"/>
              </w:rPr>
            </w:pPr>
          </w:p>
        </w:tc>
      </w:tr>
      <w:tr w:rsidR="00E87BE5" w:rsidRPr="00067A9A" w14:paraId="3EB739ED" w14:textId="77777777" w:rsidTr="00AA057A">
        <w:tc>
          <w:tcPr>
            <w:tcW w:w="9063" w:type="dxa"/>
            <w:gridSpan w:val="2"/>
            <w:tcBorders>
              <w:top w:val="nil"/>
              <w:left w:val="nil"/>
              <w:bottom w:val="nil"/>
              <w:right w:val="nil"/>
            </w:tcBorders>
          </w:tcPr>
          <w:p w14:paraId="21D9E1C6" w14:textId="77777777" w:rsidR="00E87BE5" w:rsidRPr="00067A9A" w:rsidRDefault="00E87BE5" w:rsidP="00AA057A">
            <w:pPr>
              <w:ind w:firstLine="283"/>
              <w:jc w:val="both"/>
              <w:rPr>
                <w:sz w:val="24"/>
                <w:szCs w:val="24"/>
                <w:lang w:eastAsia="ru-RU"/>
              </w:rPr>
            </w:pPr>
            <w:r w:rsidRPr="00067A9A">
              <w:rPr>
                <w:sz w:val="24"/>
                <w:szCs w:val="24"/>
                <w:lang w:eastAsia="ru-RU"/>
              </w:rPr>
              <w:t>Настоящим уведомляю о необходимости проведения земляных работ, согласно утвержденной схемы  расположения объектов газоснабжения на земельном участке по адресу:</w:t>
            </w:r>
          </w:p>
        </w:tc>
      </w:tr>
      <w:tr w:rsidR="00E87BE5" w:rsidRPr="00067A9A" w14:paraId="35899B74" w14:textId="77777777" w:rsidTr="00AA057A">
        <w:tc>
          <w:tcPr>
            <w:tcW w:w="9063" w:type="dxa"/>
            <w:gridSpan w:val="2"/>
            <w:tcBorders>
              <w:top w:val="nil"/>
              <w:left w:val="nil"/>
              <w:bottom w:val="single" w:sz="4" w:space="0" w:color="auto"/>
              <w:right w:val="nil"/>
            </w:tcBorders>
          </w:tcPr>
          <w:p w14:paraId="16362080" w14:textId="77777777" w:rsidR="00E87BE5" w:rsidRPr="00067A9A" w:rsidRDefault="00E87BE5" w:rsidP="00AA057A">
            <w:pPr>
              <w:rPr>
                <w:sz w:val="24"/>
                <w:szCs w:val="24"/>
                <w:lang w:eastAsia="ru-RU"/>
              </w:rPr>
            </w:pPr>
          </w:p>
        </w:tc>
      </w:tr>
      <w:tr w:rsidR="00E87BE5" w:rsidRPr="00067A9A" w14:paraId="34CBCEFD" w14:textId="77777777" w:rsidTr="00AA057A">
        <w:tblPrEx>
          <w:tblBorders>
            <w:insideH w:val="single" w:sz="4" w:space="0" w:color="auto"/>
          </w:tblBorders>
        </w:tblPrEx>
        <w:tc>
          <w:tcPr>
            <w:tcW w:w="9063" w:type="dxa"/>
            <w:gridSpan w:val="2"/>
            <w:tcBorders>
              <w:top w:val="single" w:sz="4" w:space="0" w:color="auto"/>
              <w:left w:val="nil"/>
              <w:bottom w:val="single" w:sz="4" w:space="0" w:color="auto"/>
              <w:right w:val="nil"/>
            </w:tcBorders>
          </w:tcPr>
          <w:p w14:paraId="7B1D7985" w14:textId="77777777" w:rsidR="00E87BE5" w:rsidRPr="00067A9A" w:rsidRDefault="00E87BE5" w:rsidP="00AA057A">
            <w:pPr>
              <w:rPr>
                <w:sz w:val="24"/>
                <w:szCs w:val="24"/>
                <w:lang w:eastAsia="ru-RU"/>
              </w:rPr>
            </w:pPr>
          </w:p>
        </w:tc>
      </w:tr>
      <w:tr w:rsidR="00E87BE5" w:rsidRPr="00067A9A" w14:paraId="22C3EB21" w14:textId="77777777" w:rsidTr="00AA057A">
        <w:tc>
          <w:tcPr>
            <w:tcW w:w="9063" w:type="dxa"/>
            <w:gridSpan w:val="2"/>
            <w:tcBorders>
              <w:top w:val="single" w:sz="4" w:space="0" w:color="auto"/>
              <w:left w:val="nil"/>
              <w:bottom w:val="nil"/>
              <w:right w:val="nil"/>
            </w:tcBorders>
          </w:tcPr>
          <w:p w14:paraId="09D09A81" w14:textId="77777777" w:rsidR="00E87BE5" w:rsidRPr="00067A9A" w:rsidRDefault="00E87BE5" w:rsidP="00AA057A">
            <w:pPr>
              <w:jc w:val="both"/>
              <w:rPr>
                <w:sz w:val="24"/>
                <w:szCs w:val="24"/>
                <w:lang w:eastAsia="ru-RU"/>
              </w:rPr>
            </w:pPr>
            <w:r w:rsidRPr="00067A9A">
              <w:rPr>
                <w:sz w:val="24"/>
                <w:szCs w:val="24"/>
                <w:lang w:eastAsia="ru-RU"/>
              </w:rPr>
              <w:t>(наименование населенного пункта, улицы, номер участка, указывается в том числе кадастровый номер земельного участка, если он имеется)</w:t>
            </w:r>
          </w:p>
        </w:tc>
      </w:tr>
      <w:tr w:rsidR="00E87BE5" w:rsidRPr="00067A9A" w14:paraId="59995E60" w14:textId="77777777" w:rsidTr="00AA057A">
        <w:tc>
          <w:tcPr>
            <w:tcW w:w="9063" w:type="dxa"/>
            <w:gridSpan w:val="2"/>
            <w:tcBorders>
              <w:top w:val="nil"/>
              <w:left w:val="nil"/>
              <w:bottom w:val="single" w:sz="4" w:space="0" w:color="auto"/>
              <w:right w:val="nil"/>
            </w:tcBorders>
          </w:tcPr>
          <w:p w14:paraId="51202788" w14:textId="48A5AC43" w:rsidR="00E87BE5" w:rsidRPr="00067A9A" w:rsidRDefault="00E87BE5" w:rsidP="00AA057A">
            <w:pPr>
              <w:ind w:firstLine="283"/>
              <w:jc w:val="both"/>
              <w:rPr>
                <w:sz w:val="24"/>
                <w:szCs w:val="24"/>
                <w:lang w:eastAsia="ru-RU"/>
              </w:rPr>
            </w:pPr>
            <w:r w:rsidRPr="00067A9A">
              <w:rPr>
                <w:sz w:val="24"/>
                <w:szCs w:val="24"/>
                <w:lang w:eastAsia="ru-RU"/>
              </w:rPr>
              <w:t xml:space="preserve">Необходимость проведения земляных работ обусловлена </w:t>
            </w:r>
            <w:proofErr w:type="spellStart"/>
            <w:r w:rsidRPr="00067A9A">
              <w:rPr>
                <w:sz w:val="24"/>
                <w:szCs w:val="24"/>
                <w:lang w:eastAsia="ru-RU"/>
              </w:rPr>
              <w:t>догазификацией</w:t>
            </w:r>
            <w:proofErr w:type="spellEnd"/>
            <w:r w:rsidRPr="00067A9A">
              <w:rPr>
                <w:sz w:val="24"/>
                <w:szCs w:val="24"/>
                <w:lang w:eastAsia="ru-RU"/>
              </w:rPr>
              <w:t xml:space="preserve"> сельского поселения</w:t>
            </w:r>
            <w:r w:rsidR="00067A9A" w:rsidRPr="00067A9A">
              <w:rPr>
                <w:sz w:val="24"/>
                <w:szCs w:val="24"/>
                <w:lang w:eastAsia="ru-RU"/>
              </w:rPr>
              <w:t xml:space="preserve"> </w:t>
            </w:r>
            <w:proofErr w:type="spellStart"/>
            <w:r w:rsidR="00AA057A">
              <w:rPr>
                <w:sz w:val="24"/>
                <w:szCs w:val="24"/>
                <w:lang w:eastAsia="ru-RU"/>
              </w:rPr>
              <w:t>Хрящевка</w:t>
            </w:r>
            <w:proofErr w:type="spellEnd"/>
            <w:r w:rsidRPr="00067A9A">
              <w:rPr>
                <w:sz w:val="24"/>
                <w:szCs w:val="24"/>
                <w:lang w:eastAsia="ru-RU"/>
              </w:rPr>
              <w:t xml:space="preserve">. </w:t>
            </w:r>
          </w:p>
        </w:tc>
      </w:tr>
      <w:tr w:rsidR="00E87BE5" w:rsidRPr="00067A9A" w14:paraId="38E1E8D2" w14:textId="77777777" w:rsidTr="00AA057A">
        <w:tc>
          <w:tcPr>
            <w:tcW w:w="9063" w:type="dxa"/>
            <w:gridSpan w:val="2"/>
            <w:tcBorders>
              <w:top w:val="single" w:sz="4" w:space="0" w:color="auto"/>
              <w:left w:val="nil"/>
              <w:bottom w:val="nil"/>
              <w:right w:val="nil"/>
            </w:tcBorders>
          </w:tcPr>
          <w:p w14:paraId="6BC67E23" w14:textId="77777777" w:rsidR="00E87BE5" w:rsidRPr="00067A9A" w:rsidRDefault="00E87BE5" w:rsidP="00AA057A">
            <w:pPr>
              <w:ind w:firstLine="283"/>
              <w:jc w:val="both"/>
              <w:rPr>
                <w:sz w:val="24"/>
                <w:szCs w:val="24"/>
                <w:lang w:eastAsia="ru-RU"/>
              </w:rPr>
            </w:pPr>
            <w:r w:rsidRPr="00067A9A">
              <w:rPr>
                <w:sz w:val="24"/>
                <w:szCs w:val="24"/>
                <w:lang w:eastAsia="ru-RU"/>
              </w:rPr>
              <w:t>Представляю график планируемого проведения земляных работ:</w:t>
            </w:r>
          </w:p>
        </w:tc>
      </w:tr>
    </w:tbl>
    <w:p w14:paraId="4DAD8D8A" w14:textId="77777777" w:rsidR="00E87BE5" w:rsidRPr="00067A9A" w:rsidRDefault="00E87BE5" w:rsidP="00E87BE5">
      <w:pPr>
        <w:jc w:val="both"/>
        <w:rPr>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039"/>
        <w:gridCol w:w="5412"/>
      </w:tblGrid>
      <w:tr w:rsidR="00E87BE5" w:rsidRPr="00067A9A" w14:paraId="772514A5" w14:textId="77777777" w:rsidTr="00AA057A">
        <w:tc>
          <w:tcPr>
            <w:tcW w:w="567" w:type="dxa"/>
          </w:tcPr>
          <w:p w14:paraId="161BCB64" w14:textId="77777777" w:rsidR="00E87BE5" w:rsidRPr="00067A9A" w:rsidRDefault="00E87BE5" w:rsidP="00AA057A">
            <w:pPr>
              <w:jc w:val="center"/>
              <w:rPr>
                <w:sz w:val="24"/>
                <w:szCs w:val="24"/>
                <w:lang w:eastAsia="ru-RU"/>
              </w:rPr>
            </w:pPr>
            <w:r w:rsidRPr="00067A9A">
              <w:rPr>
                <w:sz w:val="24"/>
                <w:szCs w:val="24"/>
                <w:lang w:eastAsia="ru-RU"/>
              </w:rPr>
              <w:t>N</w:t>
            </w:r>
          </w:p>
        </w:tc>
        <w:tc>
          <w:tcPr>
            <w:tcW w:w="3039" w:type="dxa"/>
          </w:tcPr>
          <w:p w14:paraId="43567027" w14:textId="77777777" w:rsidR="00E87BE5" w:rsidRPr="00067A9A" w:rsidRDefault="00E87BE5" w:rsidP="00AA057A">
            <w:pPr>
              <w:jc w:val="center"/>
              <w:rPr>
                <w:sz w:val="24"/>
                <w:szCs w:val="24"/>
                <w:lang w:eastAsia="ru-RU"/>
              </w:rPr>
            </w:pPr>
            <w:r w:rsidRPr="00067A9A">
              <w:rPr>
                <w:sz w:val="24"/>
                <w:szCs w:val="24"/>
                <w:lang w:eastAsia="ru-RU"/>
              </w:rPr>
              <w:t>Мероприятие, характер работ, вид вскрываемого покрытия, площадь</w:t>
            </w:r>
          </w:p>
        </w:tc>
        <w:tc>
          <w:tcPr>
            <w:tcW w:w="5412" w:type="dxa"/>
          </w:tcPr>
          <w:p w14:paraId="6619642E" w14:textId="77777777" w:rsidR="00E87BE5" w:rsidRPr="00067A9A" w:rsidRDefault="00E87BE5" w:rsidP="00AA057A">
            <w:pPr>
              <w:jc w:val="center"/>
              <w:rPr>
                <w:sz w:val="24"/>
                <w:szCs w:val="24"/>
                <w:lang w:eastAsia="ru-RU"/>
              </w:rPr>
            </w:pPr>
            <w:r w:rsidRPr="00067A9A">
              <w:rPr>
                <w:sz w:val="24"/>
                <w:szCs w:val="24"/>
                <w:lang w:eastAsia="ru-RU"/>
              </w:rPr>
              <w:t>Начальные и конечные даты и время проведения соответствующего мероприятия</w:t>
            </w:r>
          </w:p>
        </w:tc>
      </w:tr>
      <w:tr w:rsidR="00E87BE5" w:rsidRPr="00067A9A" w14:paraId="365390ED" w14:textId="77777777" w:rsidTr="00AA057A">
        <w:tc>
          <w:tcPr>
            <w:tcW w:w="567" w:type="dxa"/>
          </w:tcPr>
          <w:p w14:paraId="6495F945" w14:textId="77777777" w:rsidR="00E87BE5" w:rsidRPr="00067A9A" w:rsidRDefault="00E87BE5" w:rsidP="00AA057A">
            <w:pPr>
              <w:rPr>
                <w:sz w:val="24"/>
                <w:szCs w:val="24"/>
                <w:lang w:eastAsia="ru-RU"/>
              </w:rPr>
            </w:pPr>
          </w:p>
        </w:tc>
        <w:tc>
          <w:tcPr>
            <w:tcW w:w="3039" w:type="dxa"/>
          </w:tcPr>
          <w:p w14:paraId="6888CBAB" w14:textId="77777777" w:rsidR="00E87BE5" w:rsidRPr="00067A9A" w:rsidRDefault="00E87BE5" w:rsidP="00AA057A">
            <w:pPr>
              <w:rPr>
                <w:sz w:val="24"/>
                <w:szCs w:val="24"/>
                <w:lang w:eastAsia="ru-RU"/>
              </w:rPr>
            </w:pPr>
          </w:p>
        </w:tc>
        <w:tc>
          <w:tcPr>
            <w:tcW w:w="5412" w:type="dxa"/>
          </w:tcPr>
          <w:p w14:paraId="62FA45C5" w14:textId="77777777" w:rsidR="00E87BE5" w:rsidRPr="00067A9A" w:rsidRDefault="00E87BE5" w:rsidP="00AA057A">
            <w:pPr>
              <w:rPr>
                <w:sz w:val="24"/>
                <w:szCs w:val="24"/>
                <w:lang w:eastAsia="ru-RU"/>
              </w:rPr>
            </w:pPr>
          </w:p>
        </w:tc>
      </w:tr>
      <w:tr w:rsidR="00E87BE5" w:rsidRPr="00067A9A" w14:paraId="4A5A09E6" w14:textId="77777777" w:rsidTr="00AA057A">
        <w:tc>
          <w:tcPr>
            <w:tcW w:w="567" w:type="dxa"/>
          </w:tcPr>
          <w:p w14:paraId="3EEB9F53" w14:textId="77777777" w:rsidR="00E87BE5" w:rsidRPr="00067A9A" w:rsidRDefault="00E87BE5" w:rsidP="00AA057A">
            <w:pPr>
              <w:rPr>
                <w:sz w:val="24"/>
                <w:szCs w:val="24"/>
                <w:lang w:eastAsia="ru-RU"/>
              </w:rPr>
            </w:pPr>
          </w:p>
        </w:tc>
        <w:tc>
          <w:tcPr>
            <w:tcW w:w="3039" w:type="dxa"/>
          </w:tcPr>
          <w:p w14:paraId="704C1B13" w14:textId="77777777" w:rsidR="00E87BE5" w:rsidRPr="00067A9A" w:rsidRDefault="00E87BE5" w:rsidP="00AA057A">
            <w:pPr>
              <w:rPr>
                <w:sz w:val="24"/>
                <w:szCs w:val="24"/>
                <w:lang w:eastAsia="ru-RU"/>
              </w:rPr>
            </w:pPr>
          </w:p>
        </w:tc>
        <w:tc>
          <w:tcPr>
            <w:tcW w:w="5412" w:type="dxa"/>
          </w:tcPr>
          <w:p w14:paraId="32B7A5A2" w14:textId="77777777" w:rsidR="00E87BE5" w:rsidRPr="00067A9A" w:rsidRDefault="00E87BE5" w:rsidP="00AA057A">
            <w:pPr>
              <w:rPr>
                <w:sz w:val="24"/>
                <w:szCs w:val="24"/>
                <w:lang w:eastAsia="ru-RU"/>
              </w:rPr>
            </w:pPr>
          </w:p>
        </w:tc>
      </w:tr>
    </w:tbl>
    <w:p w14:paraId="7B3A926B" w14:textId="77777777" w:rsidR="00E87BE5" w:rsidRPr="00067A9A" w:rsidRDefault="00E87BE5" w:rsidP="00E87BE5">
      <w:pPr>
        <w:jc w:val="both"/>
        <w:rPr>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5"/>
        <w:gridCol w:w="450"/>
        <w:gridCol w:w="6888"/>
      </w:tblGrid>
      <w:tr w:rsidR="00E87BE5" w:rsidRPr="00067A9A" w14:paraId="31A4470C" w14:textId="77777777" w:rsidTr="00AA057A">
        <w:tc>
          <w:tcPr>
            <w:tcW w:w="9063" w:type="dxa"/>
            <w:gridSpan w:val="3"/>
            <w:tcBorders>
              <w:top w:val="nil"/>
              <w:left w:val="nil"/>
              <w:bottom w:val="nil"/>
              <w:right w:val="nil"/>
            </w:tcBorders>
          </w:tcPr>
          <w:p w14:paraId="11101939" w14:textId="77777777" w:rsidR="00E87BE5" w:rsidRPr="00067A9A" w:rsidRDefault="00E87BE5" w:rsidP="00AA057A">
            <w:pPr>
              <w:jc w:val="both"/>
              <w:rPr>
                <w:sz w:val="24"/>
                <w:szCs w:val="24"/>
                <w:lang w:eastAsia="ru-RU"/>
              </w:rPr>
            </w:pPr>
            <w:r w:rsidRPr="00067A9A">
              <w:rPr>
                <w:sz w:val="24"/>
                <w:szCs w:val="24"/>
                <w:lang w:eastAsia="ru-RU"/>
              </w:rPr>
              <w:t>обязуюсь восстановить указанный в настоящем уведомлении земельный участок в первоначальном виде после завершения земляных работ до __________.</w:t>
            </w:r>
          </w:p>
        </w:tc>
      </w:tr>
      <w:tr w:rsidR="00E87BE5" w:rsidRPr="00067A9A" w14:paraId="53C58D7D" w14:textId="77777777" w:rsidTr="00AA057A">
        <w:tc>
          <w:tcPr>
            <w:tcW w:w="9063" w:type="dxa"/>
            <w:gridSpan w:val="3"/>
            <w:tcBorders>
              <w:top w:val="nil"/>
              <w:left w:val="nil"/>
              <w:bottom w:val="single" w:sz="4" w:space="0" w:color="auto"/>
              <w:right w:val="nil"/>
            </w:tcBorders>
          </w:tcPr>
          <w:p w14:paraId="064658B3" w14:textId="77777777" w:rsidR="00E87BE5" w:rsidRPr="00067A9A" w:rsidRDefault="00E87BE5" w:rsidP="00AA057A">
            <w:pPr>
              <w:rPr>
                <w:sz w:val="24"/>
                <w:szCs w:val="24"/>
                <w:lang w:eastAsia="ru-RU"/>
              </w:rPr>
            </w:pPr>
          </w:p>
        </w:tc>
      </w:tr>
      <w:tr w:rsidR="00E87BE5" w:rsidRPr="00067A9A" w14:paraId="788BD74A" w14:textId="77777777" w:rsidTr="00AA057A">
        <w:tc>
          <w:tcPr>
            <w:tcW w:w="9063" w:type="dxa"/>
            <w:gridSpan w:val="3"/>
            <w:tcBorders>
              <w:top w:val="single" w:sz="4" w:space="0" w:color="auto"/>
              <w:left w:val="nil"/>
              <w:bottom w:val="nil"/>
              <w:right w:val="nil"/>
            </w:tcBorders>
          </w:tcPr>
          <w:p w14:paraId="5CD1D2AB" w14:textId="77777777" w:rsidR="00E87BE5" w:rsidRPr="00067A9A" w:rsidRDefault="00E87BE5" w:rsidP="00AA057A">
            <w:pPr>
              <w:jc w:val="center"/>
              <w:rPr>
                <w:sz w:val="24"/>
                <w:szCs w:val="24"/>
                <w:lang w:eastAsia="ru-RU"/>
              </w:rPr>
            </w:pPr>
            <w:r w:rsidRPr="00067A9A">
              <w:rPr>
                <w:sz w:val="24"/>
                <w:szCs w:val="24"/>
                <w:lang w:eastAsia="ru-RU"/>
              </w:rPr>
              <w:t>(указывается дата завершения исполнения соответствующей обязанности)</w:t>
            </w:r>
          </w:p>
        </w:tc>
      </w:tr>
      <w:tr w:rsidR="00E87BE5" w:rsidRPr="00067A9A" w14:paraId="50BEBED0" w14:textId="77777777" w:rsidTr="00AA057A">
        <w:tc>
          <w:tcPr>
            <w:tcW w:w="9063" w:type="dxa"/>
            <w:gridSpan w:val="3"/>
            <w:tcBorders>
              <w:top w:val="nil"/>
              <w:left w:val="nil"/>
              <w:bottom w:val="nil"/>
              <w:right w:val="nil"/>
            </w:tcBorders>
          </w:tcPr>
          <w:p w14:paraId="27CF24AD" w14:textId="77777777" w:rsidR="00E87BE5" w:rsidRPr="00067A9A" w:rsidRDefault="00E87BE5" w:rsidP="00AA057A">
            <w:pPr>
              <w:ind w:firstLine="283"/>
              <w:jc w:val="both"/>
              <w:rPr>
                <w:sz w:val="24"/>
                <w:szCs w:val="24"/>
                <w:lang w:eastAsia="ru-RU"/>
              </w:rPr>
            </w:pPr>
            <w:r w:rsidRPr="00067A9A">
              <w:rPr>
                <w:sz w:val="24"/>
                <w:szCs w:val="24"/>
                <w:lang w:eastAsia="ru-RU"/>
              </w:rPr>
              <w:t xml:space="preserve">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 </w:t>
            </w:r>
            <w:hyperlink w:anchor="P643" w:history="1">
              <w:r w:rsidRPr="00067A9A">
                <w:rPr>
                  <w:color w:val="0000FF"/>
                  <w:sz w:val="24"/>
                  <w:szCs w:val="24"/>
                  <w:lang w:eastAsia="ru-RU"/>
                </w:rPr>
                <w:t>&lt;1&gt;</w:t>
              </w:r>
            </w:hyperlink>
            <w:r w:rsidRPr="00067A9A">
              <w:rPr>
                <w:sz w:val="24"/>
                <w:szCs w:val="24"/>
                <w:lang w:eastAsia="ru-RU"/>
              </w:rPr>
              <w:t>.</w:t>
            </w:r>
          </w:p>
        </w:tc>
      </w:tr>
      <w:tr w:rsidR="00E87BE5" w:rsidRPr="00067A9A" w14:paraId="6268B31E" w14:textId="77777777" w:rsidTr="00AA057A">
        <w:tc>
          <w:tcPr>
            <w:tcW w:w="1725" w:type="dxa"/>
            <w:tcBorders>
              <w:top w:val="nil"/>
              <w:left w:val="nil"/>
              <w:bottom w:val="single" w:sz="4" w:space="0" w:color="auto"/>
              <w:right w:val="nil"/>
            </w:tcBorders>
          </w:tcPr>
          <w:p w14:paraId="40AB13B8" w14:textId="77777777" w:rsidR="00E87BE5" w:rsidRPr="00067A9A" w:rsidRDefault="00E87BE5" w:rsidP="00AA057A">
            <w:pPr>
              <w:rPr>
                <w:sz w:val="24"/>
                <w:szCs w:val="24"/>
                <w:lang w:eastAsia="ru-RU"/>
              </w:rPr>
            </w:pPr>
          </w:p>
        </w:tc>
        <w:tc>
          <w:tcPr>
            <w:tcW w:w="450" w:type="dxa"/>
            <w:tcBorders>
              <w:top w:val="nil"/>
              <w:left w:val="nil"/>
              <w:bottom w:val="nil"/>
              <w:right w:val="nil"/>
            </w:tcBorders>
          </w:tcPr>
          <w:p w14:paraId="7E2051BB" w14:textId="77777777" w:rsidR="00E87BE5" w:rsidRPr="00067A9A" w:rsidRDefault="00E87BE5" w:rsidP="00AA057A">
            <w:pPr>
              <w:rPr>
                <w:sz w:val="24"/>
                <w:szCs w:val="24"/>
                <w:lang w:eastAsia="ru-RU"/>
              </w:rPr>
            </w:pPr>
          </w:p>
        </w:tc>
        <w:tc>
          <w:tcPr>
            <w:tcW w:w="6888" w:type="dxa"/>
            <w:tcBorders>
              <w:top w:val="nil"/>
              <w:left w:val="nil"/>
              <w:bottom w:val="single" w:sz="4" w:space="0" w:color="auto"/>
              <w:right w:val="nil"/>
            </w:tcBorders>
          </w:tcPr>
          <w:p w14:paraId="38EC759C" w14:textId="77777777" w:rsidR="00E87BE5" w:rsidRPr="00067A9A" w:rsidRDefault="00E87BE5" w:rsidP="00AA057A">
            <w:pPr>
              <w:rPr>
                <w:sz w:val="24"/>
                <w:szCs w:val="24"/>
                <w:lang w:eastAsia="ru-RU"/>
              </w:rPr>
            </w:pPr>
          </w:p>
        </w:tc>
      </w:tr>
      <w:tr w:rsidR="00E87BE5" w:rsidRPr="00067A9A" w14:paraId="2EC8E052" w14:textId="77777777" w:rsidTr="00AA057A">
        <w:tc>
          <w:tcPr>
            <w:tcW w:w="1725" w:type="dxa"/>
            <w:tcBorders>
              <w:top w:val="single" w:sz="4" w:space="0" w:color="auto"/>
              <w:left w:val="nil"/>
              <w:bottom w:val="nil"/>
              <w:right w:val="nil"/>
            </w:tcBorders>
          </w:tcPr>
          <w:p w14:paraId="65AC70BF" w14:textId="77777777" w:rsidR="00E87BE5" w:rsidRPr="00067A9A" w:rsidRDefault="00E87BE5" w:rsidP="00AA057A">
            <w:pPr>
              <w:jc w:val="center"/>
              <w:rPr>
                <w:sz w:val="24"/>
                <w:szCs w:val="24"/>
                <w:lang w:eastAsia="ru-RU"/>
              </w:rPr>
            </w:pPr>
            <w:r w:rsidRPr="00067A9A">
              <w:rPr>
                <w:sz w:val="24"/>
                <w:szCs w:val="24"/>
                <w:lang w:eastAsia="ru-RU"/>
              </w:rPr>
              <w:t>(подпись)</w:t>
            </w:r>
          </w:p>
        </w:tc>
        <w:tc>
          <w:tcPr>
            <w:tcW w:w="450" w:type="dxa"/>
            <w:tcBorders>
              <w:top w:val="nil"/>
              <w:left w:val="nil"/>
              <w:bottom w:val="nil"/>
              <w:right w:val="nil"/>
            </w:tcBorders>
          </w:tcPr>
          <w:p w14:paraId="236E29FA" w14:textId="77777777" w:rsidR="00E87BE5" w:rsidRPr="00067A9A" w:rsidRDefault="00E87BE5" w:rsidP="00AA057A">
            <w:pPr>
              <w:rPr>
                <w:sz w:val="24"/>
                <w:szCs w:val="24"/>
                <w:lang w:eastAsia="ru-RU"/>
              </w:rPr>
            </w:pPr>
          </w:p>
        </w:tc>
        <w:tc>
          <w:tcPr>
            <w:tcW w:w="6888" w:type="dxa"/>
            <w:tcBorders>
              <w:top w:val="single" w:sz="4" w:space="0" w:color="auto"/>
              <w:left w:val="nil"/>
              <w:bottom w:val="nil"/>
              <w:right w:val="nil"/>
            </w:tcBorders>
          </w:tcPr>
          <w:p w14:paraId="544D2673" w14:textId="77777777" w:rsidR="00E87BE5" w:rsidRPr="00067A9A" w:rsidRDefault="00E87BE5" w:rsidP="00AA057A">
            <w:pPr>
              <w:jc w:val="center"/>
              <w:rPr>
                <w:sz w:val="24"/>
                <w:szCs w:val="24"/>
                <w:lang w:eastAsia="ru-RU"/>
              </w:rPr>
            </w:pPr>
            <w:r w:rsidRPr="00067A9A">
              <w:rPr>
                <w:sz w:val="24"/>
                <w:szCs w:val="24"/>
                <w:lang w:eastAsia="ru-RU"/>
              </w:rPr>
              <w:t>(фамилия, имя и (при наличии) отчество подписавшего лица,</w:t>
            </w:r>
          </w:p>
        </w:tc>
      </w:tr>
      <w:tr w:rsidR="00E87BE5" w:rsidRPr="00067A9A" w14:paraId="240954D7" w14:textId="77777777" w:rsidTr="00AA057A">
        <w:tc>
          <w:tcPr>
            <w:tcW w:w="2175" w:type="dxa"/>
            <w:gridSpan w:val="2"/>
            <w:tcBorders>
              <w:top w:val="nil"/>
              <w:left w:val="nil"/>
              <w:bottom w:val="nil"/>
              <w:right w:val="nil"/>
            </w:tcBorders>
          </w:tcPr>
          <w:p w14:paraId="6B527BC2" w14:textId="77777777" w:rsidR="00E87BE5" w:rsidRPr="00067A9A" w:rsidRDefault="00E87BE5" w:rsidP="00AA057A">
            <w:pPr>
              <w:rPr>
                <w:sz w:val="24"/>
                <w:szCs w:val="24"/>
                <w:lang w:eastAsia="ru-RU"/>
              </w:rPr>
            </w:pPr>
          </w:p>
        </w:tc>
        <w:tc>
          <w:tcPr>
            <w:tcW w:w="6888" w:type="dxa"/>
            <w:tcBorders>
              <w:top w:val="nil"/>
              <w:left w:val="nil"/>
              <w:bottom w:val="single" w:sz="4" w:space="0" w:color="auto"/>
              <w:right w:val="nil"/>
            </w:tcBorders>
          </w:tcPr>
          <w:p w14:paraId="5662B6BD" w14:textId="77777777" w:rsidR="00E87BE5" w:rsidRPr="00067A9A" w:rsidRDefault="00E87BE5" w:rsidP="00AA057A">
            <w:pPr>
              <w:rPr>
                <w:sz w:val="24"/>
                <w:szCs w:val="24"/>
                <w:lang w:eastAsia="ru-RU"/>
              </w:rPr>
            </w:pPr>
          </w:p>
        </w:tc>
      </w:tr>
      <w:tr w:rsidR="00E87BE5" w:rsidRPr="00067A9A" w14:paraId="7B32EC14" w14:textId="77777777" w:rsidTr="00AA057A">
        <w:tc>
          <w:tcPr>
            <w:tcW w:w="2175" w:type="dxa"/>
            <w:gridSpan w:val="2"/>
            <w:tcBorders>
              <w:top w:val="nil"/>
              <w:left w:val="nil"/>
              <w:bottom w:val="nil"/>
              <w:right w:val="nil"/>
            </w:tcBorders>
          </w:tcPr>
          <w:p w14:paraId="15089054" w14:textId="77777777" w:rsidR="00E87BE5" w:rsidRPr="00067A9A" w:rsidRDefault="00E87BE5" w:rsidP="00AA057A">
            <w:pPr>
              <w:rPr>
                <w:sz w:val="24"/>
                <w:szCs w:val="24"/>
                <w:lang w:eastAsia="ru-RU"/>
              </w:rPr>
            </w:pPr>
          </w:p>
        </w:tc>
        <w:tc>
          <w:tcPr>
            <w:tcW w:w="6888" w:type="dxa"/>
            <w:tcBorders>
              <w:top w:val="single" w:sz="4" w:space="0" w:color="auto"/>
              <w:left w:val="nil"/>
              <w:bottom w:val="nil"/>
              <w:right w:val="nil"/>
            </w:tcBorders>
          </w:tcPr>
          <w:p w14:paraId="0495A04A" w14:textId="77777777" w:rsidR="00E87BE5" w:rsidRPr="00067A9A" w:rsidRDefault="00E87BE5" w:rsidP="00AA057A">
            <w:pPr>
              <w:jc w:val="center"/>
              <w:rPr>
                <w:sz w:val="24"/>
                <w:szCs w:val="24"/>
                <w:lang w:eastAsia="ru-RU"/>
              </w:rPr>
            </w:pPr>
            <w:r w:rsidRPr="00067A9A">
              <w:rPr>
                <w:sz w:val="24"/>
                <w:szCs w:val="24"/>
                <w:lang w:eastAsia="ru-RU"/>
              </w:rPr>
              <w:t>наименование должности подписавшего лица либо</w:t>
            </w:r>
          </w:p>
        </w:tc>
      </w:tr>
      <w:tr w:rsidR="00E87BE5" w:rsidRPr="00067A9A" w14:paraId="516D4B0E" w14:textId="77777777" w:rsidTr="00AA057A">
        <w:tc>
          <w:tcPr>
            <w:tcW w:w="1725" w:type="dxa"/>
            <w:tcBorders>
              <w:top w:val="nil"/>
              <w:left w:val="nil"/>
              <w:bottom w:val="nil"/>
              <w:right w:val="nil"/>
            </w:tcBorders>
          </w:tcPr>
          <w:p w14:paraId="6B97BA1E" w14:textId="77777777" w:rsidR="00E87BE5" w:rsidRPr="00067A9A" w:rsidRDefault="00E87BE5" w:rsidP="00AA057A">
            <w:pPr>
              <w:jc w:val="center"/>
              <w:rPr>
                <w:sz w:val="24"/>
                <w:szCs w:val="24"/>
                <w:lang w:eastAsia="ru-RU"/>
              </w:rPr>
            </w:pPr>
            <w:r w:rsidRPr="00067A9A">
              <w:rPr>
                <w:sz w:val="24"/>
                <w:szCs w:val="24"/>
                <w:lang w:eastAsia="ru-RU"/>
              </w:rPr>
              <w:t>М.П.</w:t>
            </w:r>
          </w:p>
        </w:tc>
        <w:tc>
          <w:tcPr>
            <w:tcW w:w="450" w:type="dxa"/>
            <w:tcBorders>
              <w:top w:val="nil"/>
              <w:left w:val="nil"/>
              <w:bottom w:val="nil"/>
              <w:right w:val="nil"/>
            </w:tcBorders>
          </w:tcPr>
          <w:p w14:paraId="36CBFEAB" w14:textId="77777777" w:rsidR="00E87BE5" w:rsidRPr="00067A9A" w:rsidRDefault="00E87BE5" w:rsidP="00AA057A">
            <w:pPr>
              <w:rPr>
                <w:sz w:val="24"/>
                <w:szCs w:val="24"/>
                <w:lang w:eastAsia="ru-RU"/>
              </w:rPr>
            </w:pPr>
          </w:p>
        </w:tc>
        <w:tc>
          <w:tcPr>
            <w:tcW w:w="6888" w:type="dxa"/>
            <w:tcBorders>
              <w:top w:val="nil"/>
              <w:left w:val="nil"/>
              <w:bottom w:val="single" w:sz="4" w:space="0" w:color="auto"/>
              <w:right w:val="nil"/>
            </w:tcBorders>
          </w:tcPr>
          <w:p w14:paraId="4AF5C402" w14:textId="77777777" w:rsidR="00E87BE5" w:rsidRPr="00067A9A" w:rsidRDefault="00E87BE5" w:rsidP="00AA057A">
            <w:pPr>
              <w:rPr>
                <w:sz w:val="24"/>
                <w:szCs w:val="24"/>
                <w:lang w:eastAsia="ru-RU"/>
              </w:rPr>
            </w:pPr>
          </w:p>
        </w:tc>
      </w:tr>
      <w:tr w:rsidR="00E87BE5" w:rsidRPr="00067A9A" w14:paraId="709D70B1" w14:textId="77777777" w:rsidTr="00AA057A">
        <w:tc>
          <w:tcPr>
            <w:tcW w:w="1725" w:type="dxa"/>
            <w:vMerge w:val="restart"/>
            <w:tcBorders>
              <w:top w:val="nil"/>
              <w:left w:val="nil"/>
              <w:bottom w:val="nil"/>
              <w:right w:val="nil"/>
            </w:tcBorders>
          </w:tcPr>
          <w:p w14:paraId="68E5391E" w14:textId="77777777" w:rsidR="00E87BE5" w:rsidRPr="00067A9A" w:rsidRDefault="00E87BE5" w:rsidP="00AA057A">
            <w:pPr>
              <w:jc w:val="center"/>
              <w:rPr>
                <w:sz w:val="24"/>
                <w:szCs w:val="24"/>
                <w:lang w:eastAsia="ru-RU"/>
              </w:rPr>
            </w:pPr>
            <w:r w:rsidRPr="00067A9A">
              <w:rPr>
                <w:sz w:val="24"/>
                <w:szCs w:val="24"/>
                <w:lang w:eastAsia="ru-RU"/>
              </w:rPr>
              <w:t>(для юридических лиц, при наличии)</w:t>
            </w:r>
          </w:p>
        </w:tc>
        <w:tc>
          <w:tcPr>
            <w:tcW w:w="450" w:type="dxa"/>
            <w:tcBorders>
              <w:top w:val="nil"/>
              <w:left w:val="nil"/>
              <w:bottom w:val="nil"/>
              <w:right w:val="nil"/>
            </w:tcBorders>
          </w:tcPr>
          <w:p w14:paraId="3CCD165B" w14:textId="77777777" w:rsidR="00E87BE5" w:rsidRPr="00067A9A" w:rsidRDefault="00E87BE5" w:rsidP="00AA057A">
            <w:pPr>
              <w:rPr>
                <w:sz w:val="24"/>
                <w:szCs w:val="24"/>
                <w:lang w:eastAsia="ru-RU"/>
              </w:rPr>
            </w:pPr>
          </w:p>
        </w:tc>
        <w:tc>
          <w:tcPr>
            <w:tcW w:w="6888" w:type="dxa"/>
            <w:tcBorders>
              <w:top w:val="single" w:sz="4" w:space="0" w:color="auto"/>
              <w:left w:val="nil"/>
              <w:bottom w:val="nil"/>
              <w:right w:val="nil"/>
            </w:tcBorders>
          </w:tcPr>
          <w:p w14:paraId="22DF6E76" w14:textId="77777777" w:rsidR="00E87BE5" w:rsidRPr="00067A9A" w:rsidRDefault="00E87BE5" w:rsidP="00AA057A">
            <w:pPr>
              <w:jc w:val="center"/>
              <w:rPr>
                <w:sz w:val="24"/>
                <w:szCs w:val="24"/>
                <w:lang w:eastAsia="ru-RU"/>
              </w:rPr>
            </w:pPr>
            <w:r w:rsidRPr="00067A9A">
              <w:rPr>
                <w:sz w:val="24"/>
                <w:szCs w:val="24"/>
                <w:lang w:eastAsia="ru-RU"/>
              </w:rPr>
              <w:t>указание на то, что подписавшее лицо</w:t>
            </w:r>
          </w:p>
        </w:tc>
      </w:tr>
      <w:tr w:rsidR="00E87BE5" w:rsidRPr="00067A9A" w14:paraId="2ECCAB5B" w14:textId="77777777" w:rsidTr="00AA057A">
        <w:tc>
          <w:tcPr>
            <w:tcW w:w="1725" w:type="dxa"/>
            <w:vMerge/>
            <w:tcBorders>
              <w:top w:val="nil"/>
              <w:left w:val="nil"/>
              <w:bottom w:val="nil"/>
              <w:right w:val="nil"/>
            </w:tcBorders>
          </w:tcPr>
          <w:p w14:paraId="62F92F9C" w14:textId="77777777" w:rsidR="00E87BE5" w:rsidRPr="00067A9A" w:rsidRDefault="00E87BE5" w:rsidP="00AA057A">
            <w:pPr>
              <w:rPr>
                <w:sz w:val="24"/>
                <w:szCs w:val="24"/>
              </w:rPr>
            </w:pPr>
          </w:p>
        </w:tc>
        <w:tc>
          <w:tcPr>
            <w:tcW w:w="450" w:type="dxa"/>
            <w:tcBorders>
              <w:top w:val="nil"/>
              <w:left w:val="nil"/>
              <w:bottom w:val="nil"/>
              <w:right w:val="nil"/>
            </w:tcBorders>
          </w:tcPr>
          <w:p w14:paraId="0CA45083" w14:textId="77777777" w:rsidR="00E87BE5" w:rsidRPr="00067A9A" w:rsidRDefault="00E87BE5" w:rsidP="00AA057A">
            <w:pPr>
              <w:rPr>
                <w:sz w:val="24"/>
                <w:szCs w:val="24"/>
                <w:lang w:eastAsia="ru-RU"/>
              </w:rPr>
            </w:pPr>
          </w:p>
        </w:tc>
        <w:tc>
          <w:tcPr>
            <w:tcW w:w="6888" w:type="dxa"/>
            <w:tcBorders>
              <w:top w:val="nil"/>
              <w:left w:val="nil"/>
              <w:bottom w:val="single" w:sz="4" w:space="0" w:color="auto"/>
              <w:right w:val="nil"/>
            </w:tcBorders>
          </w:tcPr>
          <w:p w14:paraId="16B16717" w14:textId="77777777" w:rsidR="00E87BE5" w:rsidRPr="00067A9A" w:rsidRDefault="00E87BE5" w:rsidP="00AA057A">
            <w:pPr>
              <w:rPr>
                <w:sz w:val="24"/>
                <w:szCs w:val="24"/>
                <w:lang w:eastAsia="ru-RU"/>
              </w:rPr>
            </w:pPr>
          </w:p>
        </w:tc>
      </w:tr>
      <w:tr w:rsidR="00E87BE5" w:rsidRPr="00067A9A" w14:paraId="4B28F016" w14:textId="77777777" w:rsidTr="00AA057A">
        <w:tc>
          <w:tcPr>
            <w:tcW w:w="1725" w:type="dxa"/>
            <w:vMerge/>
            <w:tcBorders>
              <w:top w:val="nil"/>
              <w:left w:val="nil"/>
              <w:bottom w:val="nil"/>
              <w:right w:val="nil"/>
            </w:tcBorders>
          </w:tcPr>
          <w:p w14:paraId="7CD69F44" w14:textId="77777777" w:rsidR="00E87BE5" w:rsidRPr="00067A9A" w:rsidRDefault="00E87BE5" w:rsidP="00AA057A">
            <w:pPr>
              <w:rPr>
                <w:sz w:val="24"/>
                <w:szCs w:val="24"/>
              </w:rPr>
            </w:pPr>
          </w:p>
        </w:tc>
        <w:tc>
          <w:tcPr>
            <w:tcW w:w="450" w:type="dxa"/>
            <w:tcBorders>
              <w:top w:val="nil"/>
              <w:left w:val="nil"/>
              <w:bottom w:val="nil"/>
              <w:right w:val="nil"/>
            </w:tcBorders>
          </w:tcPr>
          <w:p w14:paraId="50A8F268" w14:textId="77777777" w:rsidR="00E87BE5" w:rsidRPr="00067A9A" w:rsidRDefault="00E87BE5" w:rsidP="00AA057A">
            <w:pPr>
              <w:rPr>
                <w:sz w:val="24"/>
                <w:szCs w:val="24"/>
                <w:lang w:eastAsia="ru-RU"/>
              </w:rPr>
            </w:pPr>
          </w:p>
        </w:tc>
        <w:tc>
          <w:tcPr>
            <w:tcW w:w="6888" w:type="dxa"/>
            <w:tcBorders>
              <w:top w:val="single" w:sz="4" w:space="0" w:color="auto"/>
              <w:left w:val="nil"/>
              <w:bottom w:val="nil"/>
              <w:right w:val="nil"/>
            </w:tcBorders>
          </w:tcPr>
          <w:p w14:paraId="7C685F9C" w14:textId="77777777" w:rsidR="00E87BE5" w:rsidRPr="00067A9A" w:rsidRDefault="00E87BE5" w:rsidP="00AA057A">
            <w:pPr>
              <w:jc w:val="center"/>
              <w:rPr>
                <w:sz w:val="24"/>
                <w:szCs w:val="24"/>
                <w:lang w:eastAsia="ru-RU"/>
              </w:rPr>
            </w:pPr>
            <w:r w:rsidRPr="00067A9A">
              <w:rPr>
                <w:sz w:val="24"/>
                <w:szCs w:val="24"/>
                <w:lang w:eastAsia="ru-RU"/>
              </w:rPr>
              <w:t>является представителем по доверенности)</w:t>
            </w:r>
          </w:p>
        </w:tc>
      </w:tr>
      <w:tr w:rsidR="00E87BE5" w:rsidRPr="00067A9A" w14:paraId="07C493F6" w14:textId="77777777" w:rsidTr="00AA057A">
        <w:tc>
          <w:tcPr>
            <w:tcW w:w="2175" w:type="dxa"/>
            <w:gridSpan w:val="2"/>
            <w:tcBorders>
              <w:top w:val="nil"/>
              <w:left w:val="nil"/>
              <w:bottom w:val="nil"/>
              <w:right w:val="nil"/>
            </w:tcBorders>
          </w:tcPr>
          <w:p w14:paraId="7C8F651D" w14:textId="77777777" w:rsidR="00E87BE5" w:rsidRPr="00067A9A" w:rsidRDefault="00E87BE5" w:rsidP="00AA057A">
            <w:pPr>
              <w:rPr>
                <w:sz w:val="24"/>
                <w:szCs w:val="24"/>
                <w:lang w:eastAsia="ru-RU"/>
              </w:rPr>
            </w:pPr>
          </w:p>
        </w:tc>
        <w:tc>
          <w:tcPr>
            <w:tcW w:w="6888" w:type="dxa"/>
            <w:tcBorders>
              <w:top w:val="nil"/>
              <w:left w:val="nil"/>
              <w:bottom w:val="single" w:sz="4" w:space="0" w:color="auto"/>
              <w:right w:val="nil"/>
            </w:tcBorders>
          </w:tcPr>
          <w:p w14:paraId="242703AC" w14:textId="77777777" w:rsidR="00E87BE5" w:rsidRPr="00067A9A" w:rsidRDefault="00E87BE5" w:rsidP="00AA057A">
            <w:pPr>
              <w:rPr>
                <w:sz w:val="24"/>
                <w:szCs w:val="24"/>
                <w:lang w:eastAsia="ru-RU"/>
              </w:rPr>
            </w:pPr>
          </w:p>
        </w:tc>
      </w:tr>
    </w:tbl>
    <w:p w14:paraId="1B6CF9DE" w14:textId="77777777" w:rsidR="00E87BE5" w:rsidRPr="00067A9A" w:rsidRDefault="00E87BE5" w:rsidP="00E87BE5">
      <w:pPr>
        <w:jc w:val="both"/>
        <w:rPr>
          <w:szCs w:val="20"/>
          <w:lang w:eastAsia="ru-RU"/>
        </w:rPr>
      </w:pPr>
    </w:p>
    <w:p w14:paraId="3EBA87A6" w14:textId="77777777" w:rsidR="00E87BE5" w:rsidRPr="00067A9A" w:rsidRDefault="00E87BE5" w:rsidP="00E87BE5">
      <w:pPr>
        <w:ind w:firstLine="540"/>
        <w:jc w:val="both"/>
        <w:rPr>
          <w:szCs w:val="20"/>
          <w:lang w:eastAsia="ru-RU"/>
        </w:rPr>
      </w:pPr>
      <w:r w:rsidRPr="00067A9A">
        <w:rPr>
          <w:szCs w:val="20"/>
          <w:lang w:eastAsia="ru-RU"/>
        </w:rPr>
        <w:t>--------------------------------</w:t>
      </w:r>
    </w:p>
    <w:p w14:paraId="14F2C885" w14:textId="77777777" w:rsidR="00E87BE5" w:rsidRPr="008F310C" w:rsidRDefault="00E87BE5" w:rsidP="00E87BE5">
      <w:pPr>
        <w:ind w:firstLine="540"/>
        <w:jc w:val="both"/>
        <w:rPr>
          <w:szCs w:val="20"/>
          <w:lang w:eastAsia="ru-RU"/>
        </w:rPr>
      </w:pPr>
      <w:bookmarkStart w:id="10" w:name="P643"/>
      <w:bookmarkEnd w:id="10"/>
      <w:r w:rsidRPr="00067A9A">
        <w:rPr>
          <w:szCs w:val="20"/>
          <w:lang w:eastAsia="ru-RU"/>
        </w:rPr>
        <w:t>&lt;1&gt; Указывается в случае, если заявителем является физическое лицо.</w:t>
      </w:r>
    </w:p>
    <w:p w14:paraId="4103484B" w14:textId="77777777" w:rsidR="00E87BE5" w:rsidRDefault="00E87BE5" w:rsidP="00E87BE5">
      <w:pPr>
        <w:pStyle w:val="a3"/>
        <w:rPr>
          <w:sz w:val="26"/>
        </w:rPr>
      </w:pPr>
    </w:p>
    <w:p w14:paraId="35F94501" w14:textId="77777777" w:rsidR="00E87BE5" w:rsidRDefault="00E87BE5" w:rsidP="00E87BE5">
      <w:pPr>
        <w:suppressAutoHyphens/>
        <w:ind w:firstLine="709"/>
        <w:jc w:val="both"/>
        <w:outlineLvl w:val="1"/>
        <w:rPr>
          <w:rFonts w:eastAsia="Calibri" w:cstheme="majorBidi"/>
          <w:sz w:val="28"/>
          <w:szCs w:val="28"/>
          <w:lang w:eastAsia="zh-CN"/>
        </w:rPr>
      </w:pPr>
    </w:p>
    <w:p w14:paraId="36D91673" w14:textId="77777777" w:rsidR="00E87BE5" w:rsidRDefault="00E87BE5" w:rsidP="00E87BE5">
      <w:pPr>
        <w:suppressAutoHyphens/>
        <w:ind w:firstLine="709"/>
        <w:jc w:val="both"/>
        <w:outlineLvl w:val="1"/>
        <w:rPr>
          <w:rFonts w:eastAsia="Calibri" w:cstheme="majorBidi"/>
          <w:sz w:val="28"/>
          <w:szCs w:val="28"/>
          <w:lang w:eastAsia="zh-CN"/>
        </w:rPr>
      </w:pPr>
    </w:p>
    <w:p w14:paraId="413F0083" w14:textId="77777777" w:rsidR="00E87BE5" w:rsidRDefault="00E87BE5" w:rsidP="00E87BE5">
      <w:pPr>
        <w:suppressAutoHyphens/>
        <w:ind w:firstLine="709"/>
        <w:jc w:val="both"/>
        <w:outlineLvl w:val="1"/>
        <w:rPr>
          <w:rFonts w:eastAsia="Calibri" w:cstheme="majorBidi"/>
          <w:sz w:val="28"/>
          <w:szCs w:val="28"/>
          <w:lang w:eastAsia="zh-CN"/>
        </w:rPr>
      </w:pPr>
    </w:p>
    <w:p w14:paraId="2903670D" w14:textId="77777777" w:rsidR="00E87BE5" w:rsidRDefault="00E87BE5" w:rsidP="00E87BE5">
      <w:pPr>
        <w:suppressAutoHyphens/>
        <w:ind w:firstLine="709"/>
        <w:jc w:val="both"/>
        <w:outlineLvl w:val="1"/>
        <w:rPr>
          <w:rFonts w:eastAsia="Calibri" w:cstheme="majorBidi"/>
          <w:sz w:val="28"/>
          <w:szCs w:val="28"/>
          <w:lang w:eastAsia="zh-CN"/>
        </w:rPr>
      </w:pPr>
    </w:p>
    <w:p w14:paraId="02951FD0" w14:textId="77777777" w:rsidR="00E87BE5" w:rsidRDefault="00E87BE5" w:rsidP="00E87BE5">
      <w:pPr>
        <w:suppressAutoHyphens/>
        <w:ind w:firstLine="709"/>
        <w:jc w:val="both"/>
        <w:outlineLvl w:val="1"/>
        <w:rPr>
          <w:rFonts w:eastAsia="Calibri" w:cstheme="majorBidi"/>
          <w:sz w:val="28"/>
          <w:szCs w:val="28"/>
          <w:lang w:eastAsia="zh-CN"/>
        </w:rPr>
      </w:pPr>
    </w:p>
    <w:p w14:paraId="2DF229FB" w14:textId="77777777" w:rsidR="00E87BE5" w:rsidRDefault="00E87BE5" w:rsidP="00E87BE5">
      <w:pPr>
        <w:suppressAutoHyphens/>
        <w:ind w:firstLine="709"/>
        <w:jc w:val="both"/>
        <w:outlineLvl w:val="1"/>
        <w:rPr>
          <w:rFonts w:eastAsia="Calibri" w:cstheme="majorBidi"/>
          <w:sz w:val="28"/>
          <w:szCs w:val="28"/>
          <w:lang w:eastAsia="zh-CN"/>
        </w:rPr>
      </w:pPr>
    </w:p>
    <w:p w14:paraId="3E415D99" w14:textId="77777777" w:rsidR="00E87BE5" w:rsidRDefault="00E87BE5" w:rsidP="00E87BE5">
      <w:pPr>
        <w:suppressAutoHyphens/>
        <w:ind w:firstLine="709"/>
        <w:jc w:val="both"/>
        <w:outlineLvl w:val="1"/>
        <w:rPr>
          <w:rFonts w:eastAsia="Calibri" w:cstheme="majorBidi"/>
          <w:sz w:val="28"/>
          <w:szCs w:val="28"/>
          <w:lang w:eastAsia="zh-CN"/>
        </w:rPr>
      </w:pPr>
    </w:p>
    <w:p w14:paraId="6CB09823" w14:textId="77777777" w:rsidR="00E87BE5" w:rsidRDefault="00E87BE5" w:rsidP="00E87BE5">
      <w:pPr>
        <w:suppressAutoHyphens/>
        <w:ind w:firstLine="709"/>
        <w:jc w:val="both"/>
        <w:outlineLvl w:val="1"/>
        <w:rPr>
          <w:rFonts w:eastAsia="Calibri" w:cstheme="majorBidi"/>
          <w:sz w:val="28"/>
          <w:szCs w:val="28"/>
          <w:lang w:eastAsia="zh-CN"/>
        </w:rPr>
      </w:pPr>
    </w:p>
    <w:p w14:paraId="4DC96396" w14:textId="77777777" w:rsidR="00E87BE5" w:rsidRDefault="00E87BE5" w:rsidP="00E87BE5">
      <w:pPr>
        <w:suppressAutoHyphens/>
        <w:ind w:firstLine="709"/>
        <w:jc w:val="both"/>
        <w:outlineLvl w:val="1"/>
        <w:rPr>
          <w:rFonts w:eastAsia="Calibri" w:cstheme="majorBidi"/>
          <w:sz w:val="28"/>
          <w:szCs w:val="28"/>
          <w:lang w:eastAsia="zh-CN"/>
        </w:rPr>
      </w:pPr>
    </w:p>
    <w:p w14:paraId="41FE487C" w14:textId="77777777" w:rsidR="00E87BE5" w:rsidRDefault="00E87BE5" w:rsidP="00E87BE5">
      <w:pPr>
        <w:suppressAutoHyphens/>
        <w:ind w:firstLine="709"/>
        <w:jc w:val="both"/>
        <w:outlineLvl w:val="1"/>
        <w:rPr>
          <w:rFonts w:eastAsia="Calibri" w:cstheme="majorBidi"/>
          <w:sz w:val="28"/>
          <w:szCs w:val="28"/>
          <w:lang w:eastAsia="zh-CN"/>
        </w:rPr>
      </w:pPr>
    </w:p>
    <w:p w14:paraId="532F9277" w14:textId="77777777" w:rsidR="00E87BE5" w:rsidRDefault="00E87BE5" w:rsidP="00E87BE5">
      <w:pPr>
        <w:suppressAutoHyphens/>
        <w:ind w:firstLine="709"/>
        <w:jc w:val="both"/>
        <w:outlineLvl w:val="1"/>
        <w:rPr>
          <w:rFonts w:eastAsia="Calibri" w:cstheme="majorBidi"/>
          <w:sz w:val="28"/>
          <w:szCs w:val="28"/>
          <w:lang w:eastAsia="zh-CN"/>
        </w:rPr>
      </w:pPr>
    </w:p>
    <w:p w14:paraId="6312BBC4" w14:textId="77777777" w:rsidR="00E87BE5" w:rsidRDefault="00E87BE5" w:rsidP="00E87BE5">
      <w:pPr>
        <w:suppressAutoHyphens/>
        <w:ind w:firstLine="709"/>
        <w:jc w:val="both"/>
        <w:outlineLvl w:val="1"/>
        <w:rPr>
          <w:rFonts w:eastAsia="Calibri" w:cstheme="majorBidi"/>
          <w:sz w:val="28"/>
          <w:szCs w:val="28"/>
          <w:lang w:eastAsia="zh-CN"/>
        </w:rPr>
      </w:pPr>
    </w:p>
    <w:p w14:paraId="345E06F3" w14:textId="77777777" w:rsidR="00B33AED" w:rsidRDefault="00B33AED" w:rsidP="00E87BE5">
      <w:pPr>
        <w:suppressAutoHyphens/>
        <w:ind w:firstLine="709"/>
        <w:jc w:val="both"/>
        <w:outlineLvl w:val="1"/>
        <w:rPr>
          <w:rFonts w:eastAsia="Calibri" w:cstheme="majorBidi"/>
          <w:sz w:val="28"/>
          <w:szCs w:val="28"/>
          <w:lang w:eastAsia="zh-CN"/>
        </w:rPr>
      </w:pPr>
    </w:p>
    <w:p w14:paraId="60BA348E"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83A3526" w14:textId="23D8433F" w:rsidR="00B33AED" w:rsidRPr="00BF01EE" w:rsidRDefault="00B33AED" w:rsidP="00B33AED">
      <w:pPr>
        <w:suppressAutoHyphens/>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 xml:space="preserve">Приложение </w:t>
      </w:r>
      <w:r>
        <w:rPr>
          <w:rFonts w:eastAsia="Calibri" w:cstheme="majorBidi"/>
          <w:sz w:val="28"/>
          <w:szCs w:val="28"/>
          <w:lang w:eastAsia="zh-CN"/>
        </w:rPr>
        <w:t>6</w:t>
      </w:r>
    </w:p>
    <w:p w14:paraId="54F1EDAD" w14:textId="1C15D7BC" w:rsidR="00E87BE5" w:rsidRPr="00BF01EE" w:rsidRDefault="00B33AED" w:rsidP="00B33AED">
      <w:pPr>
        <w:suppressAutoHyphens/>
        <w:ind w:left="5670"/>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r>
        <w:rPr>
          <w:rFonts w:eastAsia="Calibri" w:cstheme="majorBidi"/>
          <w:sz w:val="28"/>
          <w:szCs w:val="28"/>
          <w:lang w:eastAsia="zh-CN"/>
        </w:rPr>
        <w:t xml:space="preserve"> «</w:t>
      </w:r>
      <w:r w:rsidRPr="00EA40FD">
        <w:rPr>
          <w:rFonts w:eastAsia="Calibri" w:cstheme="majorBidi"/>
          <w:sz w:val="28"/>
          <w:szCs w:val="28"/>
          <w:lang w:eastAsia="zh-CN"/>
        </w:rPr>
        <w:t>Предоставление разрешения на осуществление земляных работ</w:t>
      </w:r>
      <w:r>
        <w:rPr>
          <w:rFonts w:eastAsia="Calibri" w:cstheme="majorBidi"/>
          <w:sz w:val="28"/>
          <w:szCs w:val="28"/>
          <w:lang w:eastAsia="zh-CN"/>
        </w:rPr>
        <w:t>»</w:t>
      </w:r>
    </w:p>
    <w:p w14:paraId="6037EB4D" w14:textId="77777777" w:rsidR="00E87BE5" w:rsidRDefault="00E87BE5" w:rsidP="00E87BE5">
      <w:pPr>
        <w:suppressAutoHyphens/>
        <w:ind w:firstLine="709"/>
        <w:jc w:val="center"/>
        <w:rPr>
          <w:rFonts w:eastAsia="Calibri" w:cstheme="majorBidi"/>
          <w:b/>
          <w:sz w:val="28"/>
          <w:szCs w:val="28"/>
          <w:lang w:eastAsia="zh-CN"/>
        </w:rPr>
      </w:pPr>
    </w:p>
    <w:p w14:paraId="5C4AC090" w14:textId="77777777"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sz w:val="28"/>
          <w:szCs w:val="28"/>
          <w:lang w:eastAsia="zh-CN"/>
        </w:rPr>
        <w:t>ГРАФИК</w:t>
      </w:r>
    </w:p>
    <w:p w14:paraId="3ACA3B1D" w14:textId="77777777"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ОСУЩЕСТВЛЕНИЯ ЗЕМЛЯНЫХ РАБОТ</w:t>
      </w:r>
    </w:p>
    <w:p w14:paraId="7B4AA977" w14:textId="77777777" w:rsidR="00E87BE5" w:rsidRPr="00BF01EE" w:rsidRDefault="00E87BE5" w:rsidP="00E87BE5">
      <w:pPr>
        <w:suppressAutoHyphens/>
        <w:ind w:firstLine="709"/>
        <w:jc w:val="both"/>
        <w:rPr>
          <w:rFonts w:eastAsia="Calibri" w:cstheme="majorBidi"/>
          <w:sz w:val="28"/>
          <w:szCs w:val="28"/>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843"/>
      </w:tblGrid>
      <w:tr w:rsidR="00E87BE5" w:rsidRPr="00BF01EE" w14:paraId="2D6F99FC" w14:textId="77777777" w:rsidTr="00AA057A">
        <w:tc>
          <w:tcPr>
            <w:tcW w:w="9843" w:type="dxa"/>
            <w:hideMark/>
          </w:tcPr>
          <w:p w14:paraId="7A542394" w14:textId="77777777" w:rsidR="00E87BE5" w:rsidRPr="00BF01EE" w:rsidRDefault="00E87BE5" w:rsidP="00AA057A">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Функциональное назначение объекта: _____________________________________________________________________</w:t>
            </w:r>
          </w:p>
          <w:p w14:paraId="08E5CD98" w14:textId="21A728B7" w:rsidR="00E87BE5" w:rsidRPr="00BF01EE" w:rsidRDefault="00E87BE5" w:rsidP="00AA057A">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________________________________________________________________Адрес объекта: _____________________________________________________________________</w:t>
            </w:r>
          </w:p>
          <w:p w14:paraId="730CF830" w14:textId="77777777" w:rsidR="00E87BE5" w:rsidRPr="00BF01EE" w:rsidRDefault="00E87BE5" w:rsidP="00AA057A">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(адрес проведения земляных работ,</w:t>
            </w:r>
          </w:p>
          <w:p w14:paraId="539A3D93" w14:textId="502E8354" w:rsidR="00E87BE5" w:rsidRPr="00BF01EE" w:rsidRDefault="00E87BE5" w:rsidP="00AA057A">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w:t>
            </w:r>
          </w:p>
          <w:p w14:paraId="5F391F38" w14:textId="77777777" w:rsidR="00E87BE5" w:rsidRPr="00BF01EE" w:rsidRDefault="00E87BE5" w:rsidP="00AA057A">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кадастровый номер земельного участка)</w:t>
            </w:r>
          </w:p>
        </w:tc>
      </w:tr>
    </w:tbl>
    <w:p w14:paraId="2D732EF1" w14:textId="77777777" w:rsidR="00E87BE5" w:rsidRPr="00BF01EE" w:rsidRDefault="00E87BE5" w:rsidP="00E87BE5">
      <w:pPr>
        <w:suppressAutoHyphens/>
        <w:ind w:firstLine="709"/>
        <w:jc w:val="both"/>
        <w:rPr>
          <w:rFonts w:eastAsia="Calibri" w:cstheme="majorBidi"/>
          <w:sz w:val="28"/>
          <w:szCs w:val="28"/>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7"/>
        <w:gridCol w:w="3056"/>
        <w:gridCol w:w="2320"/>
        <w:gridCol w:w="3700"/>
      </w:tblGrid>
      <w:tr w:rsidR="00E87BE5" w:rsidRPr="00BF01EE" w14:paraId="69EC48F5" w14:textId="77777777" w:rsidTr="00AA057A">
        <w:tc>
          <w:tcPr>
            <w:tcW w:w="767" w:type="dxa"/>
            <w:tcBorders>
              <w:top w:val="single" w:sz="4" w:space="0" w:color="auto"/>
              <w:left w:val="single" w:sz="4" w:space="0" w:color="auto"/>
              <w:bottom w:val="single" w:sz="4" w:space="0" w:color="auto"/>
              <w:right w:val="single" w:sz="4" w:space="0" w:color="auto"/>
            </w:tcBorders>
            <w:vAlign w:val="center"/>
            <w:hideMark/>
          </w:tcPr>
          <w:p w14:paraId="36DC9796" w14:textId="77777777" w:rsidR="00E87BE5" w:rsidRPr="00BF01EE" w:rsidRDefault="00E87BE5" w:rsidP="00AA057A">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N п/п</w:t>
            </w:r>
          </w:p>
        </w:tc>
        <w:tc>
          <w:tcPr>
            <w:tcW w:w="3056" w:type="dxa"/>
            <w:tcBorders>
              <w:top w:val="single" w:sz="4" w:space="0" w:color="auto"/>
              <w:left w:val="single" w:sz="4" w:space="0" w:color="auto"/>
              <w:bottom w:val="single" w:sz="4" w:space="0" w:color="auto"/>
              <w:right w:val="single" w:sz="4" w:space="0" w:color="auto"/>
            </w:tcBorders>
            <w:vAlign w:val="center"/>
            <w:hideMark/>
          </w:tcPr>
          <w:p w14:paraId="47B02CA2" w14:textId="77777777" w:rsidR="00E87BE5" w:rsidRPr="00BF01EE" w:rsidRDefault="00E87BE5" w:rsidP="00AA057A">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14:paraId="4CAD2635" w14:textId="77777777" w:rsidR="00E87BE5" w:rsidRPr="00BF01EE" w:rsidRDefault="00E87BE5" w:rsidP="00AA057A">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начала работ (день/месяц/год)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14:paraId="299F938D" w14:textId="77777777" w:rsidR="00E87BE5" w:rsidRPr="00BF01EE" w:rsidRDefault="00E87BE5" w:rsidP="00AA057A">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окончания работ (день/месяц/год)</w:t>
            </w:r>
          </w:p>
        </w:tc>
      </w:tr>
      <w:tr w:rsidR="00E87BE5" w:rsidRPr="00BF01EE" w14:paraId="7E44F028" w14:textId="77777777" w:rsidTr="00AA057A">
        <w:tc>
          <w:tcPr>
            <w:tcW w:w="767" w:type="dxa"/>
            <w:tcBorders>
              <w:top w:val="single" w:sz="4" w:space="0" w:color="auto"/>
              <w:left w:val="single" w:sz="4" w:space="0" w:color="auto"/>
              <w:bottom w:val="single" w:sz="4" w:space="0" w:color="auto"/>
              <w:right w:val="single" w:sz="4" w:space="0" w:color="auto"/>
            </w:tcBorders>
          </w:tcPr>
          <w:p w14:paraId="28B7DCCF" w14:textId="77777777" w:rsidR="00E87BE5" w:rsidRPr="00BF01EE" w:rsidRDefault="00E87BE5" w:rsidP="00AA057A">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14:paraId="309ECA11" w14:textId="77777777" w:rsidR="00E87BE5" w:rsidRPr="00BF01EE" w:rsidRDefault="00E87BE5" w:rsidP="00AA057A">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14:paraId="56BAB1FC" w14:textId="77777777" w:rsidR="00E87BE5" w:rsidRPr="00BF01EE" w:rsidRDefault="00E87BE5" w:rsidP="00AA057A">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14:paraId="534AF925" w14:textId="77777777" w:rsidR="00E87BE5" w:rsidRPr="00BF01EE" w:rsidRDefault="00E87BE5" w:rsidP="00AA057A">
            <w:pPr>
              <w:suppressAutoHyphens/>
              <w:ind w:firstLine="709"/>
              <w:jc w:val="both"/>
              <w:rPr>
                <w:rFonts w:eastAsia="Calibri" w:cstheme="majorBidi"/>
                <w:sz w:val="28"/>
                <w:szCs w:val="28"/>
                <w:lang w:eastAsia="zh-CN"/>
              </w:rPr>
            </w:pPr>
          </w:p>
        </w:tc>
      </w:tr>
      <w:tr w:rsidR="00E87BE5" w:rsidRPr="00BF01EE" w14:paraId="1393DAC0" w14:textId="77777777" w:rsidTr="00AA057A">
        <w:tc>
          <w:tcPr>
            <w:tcW w:w="767" w:type="dxa"/>
            <w:tcBorders>
              <w:top w:val="single" w:sz="4" w:space="0" w:color="auto"/>
              <w:left w:val="single" w:sz="4" w:space="0" w:color="auto"/>
              <w:bottom w:val="single" w:sz="4" w:space="0" w:color="auto"/>
              <w:right w:val="single" w:sz="4" w:space="0" w:color="auto"/>
            </w:tcBorders>
          </w:tcPr>
          <w:p w14:paraId="35BE2811" w14:textId="77777777" w:rsidR="00E87BE5" w:rsidRPr="00BF01EE" w:rsidRDefault="00E87BE5" w:rsidP="00AA057A">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14:paraId="5B13DFA1" w14:textId="77777777" w:rsidR="00E87BE5" w:rsidRPr="00BF01EE" w:rsidRDefault="00E87BE5" w:rsidP="00AA057A">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14:paraId="2476F9F5" w14:textId="77777777" w:rsidR="00E87BE5" w:rsidRPr="00BF01EE" w:rsidRDefault="00E87BE5" w:rsidP="00AA057A">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14:paraId="035FF703" w14:textId="77777777" w:rsidR="00E87BE5" w:rsidRPr="00BF01EE" w:rsidRDefault="00E87BE5" w:rsidP="00AA057A">
            <w:pPr>
              <w:suppressAutoHyphens/>
              <w:ind w:firstLine="709"/>
              <w:jc w:val="both"/>
              <w:rPr>
                <w:rFonts w:eastAsia="Calibri" w:cstheme="majorBidi"/>
                <w:sz w:val="28"/>
                <w:szCs w:val="28"/>
                <w:lang w:eastAsia="zh-CN"/>
              </w:rPr>
            </w:pPr>
          </w:p>
        </w:tc>
      </w:tr>
    </w:tbl>
    <w:p w14:paraId="2A3BB51E" w14:textId="77777777" w:rsidR="00E87BE5" w:rsidRPr="00BF01EE" w:rsidRDefault="00E87BE5" w:rsidP="00E87BE5">
      <w:pPr>
        <w:suppressAutoHyphens/>
        <w:ind w:firstLine="709"/>
        <w:jc w:val="both"/>
        <w:rPr>
          <w:rFonts w:eastAsia="Calibri" w:cstheme="majorBidi"/>
          <w:sz w:val="28"/>
          <w:szCs w:val="28"/>
          <w:lang w:eastAsia="zh-CN"/>
        </w:rPr>
      </w:pPr>
    </w:p>
    <w:tbl>
      <w:tblPr>
        <w:tblW w:w="9843" w:type="dxa"/>
        <w:tblLayout w:type="fixed"/>
        <w:tblCellMar>
          <w:top w:w="102" w:type="dxa"/>
          <w:left w:w="62" w:type="dxa"/>
          <w:bottom w:w="102" w:type="dxa"/>
          <w:right w:w="62" w:type="dxa"/>
        </w:tblCellMar>
        <w:tblLook w:val="04A0" w:firstRow="1" w:lastRow="0" w:firstColumn="1" w:lastColumn="0" w:noHBand="0" w:noVBand="1"/>
      </w:tblPr>
      <w:tblGrid>
        <w:gridCol w:w="2923"/>
        <w:gridCol w:w="6920"/>
      </w:tblGrid>
      <w:tr w:rsidR="00E87BE5" w:rsidRPr="00BF01EE" w14:paraId="53443E7F" w14:textId="77777777" w:rsidTr="00AA057A">
        <w:tc>
          <w:tcPr>
            <w:tcW w:w="2923" w:type="dxa"/>
            <w:hideMark/>
          </w:tcPr>
          <w:p w14:paraId="4FA010AC" w14:textId="77777777" w:rsidR="00E87BE5" w:rsidRPr="00BF01EE" w:rsidRDefault="00E87BE5" w:rsidP="00AA057A">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Исполнитель работ</w:t>
            </w:r>
          </w:p>
        </w:tc>
        <w:tc>
          <w:tcPr>
            <w:tcW w:w="6920" w:type="dxa"/>
            <w:tcBorders>
              <w:top w:val="nil"/>
              <w:left w:val="nil"/>
              <w:bottom w:val="single" w:sz="4" w:space="0" w:color="auto"/>
              <w:right w:val="nil"/>
            </w:tcBorders>
          </w:tcPr>
          <w:p w14:paraId="4AAC68FB" w14:textId="77777777" w:rsidR="00E87BE5" w:rsidRPr="00BF01EE" w:rsidRDefault="00E87BE5" w:rsidP="00AA057A">
            <w:pPr>
              <w:suppressAutoHyphens/>
              <w:ind w:firstLine="709"/>
              <w:jc w:val="both"/>
              <w:rPr>
                <w:rFonts w:eastAsia="Calibri" w:cstheme="majorBidi"/>
                <w:sz w:val="28"/>
                <w:szCs w:val="28"/>
                <w:lang w:eastAsia="zh-CN"/>
              </w:rPr>
            </w:pPr>
          </w:p>
        </w:tc>
      </w:tr>
      <w:tr w:rsidR="00E87BE5" w:rsidRPr="00BF01EE" w14:paraId="6A9AF572" w14:textId="77777777" w:rsidTr="00AA057A">
        <w:tc>
          <w:tcPr>
            <w:tcW w:w="2923" w:type="dxa"/>
          </w:tcPr>
          <w:p w14:paraId="7C1E7BC1" w14:textId="77777777" w:rsidR="00E87BE5" w:rsidRPr="00BF01EE" w:rsidRDefault="00E87BE5" w:rsidP="00AA057A">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14:paraId="387E915A" w14:textId="77777777" w:rsidR="00E87BE5" w:rsidRPr="00BF01EE" w:rsidRDefault="00E87BE5" w:rsidP="00AA057A">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14:paraId="36D0272D" w14:textId="77777777" w:rsidTr="00AA057A">
        <w:tc>
          <w:tcPr>
            <w:tcW w:w="2923" w:type="dxa"/>
            <w:hideMark/>
          </w:tcPr>
          <w:p w14:paraId="55C708C1" w14:textId="77777777" w:rsidR="00E87BE5" w:rsidRPr="00BF01EE" w:rsidRDefault="00E87BE5" w:rsidP="00AA057A">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14:paraId="4FA7B4FF" w14:textId="23710CFA" w:rsidR="00E87BE5" w:rsidRPr="00BF01EE" w:rsidRDefault="00E87BE5" w:rsidP="00AA057A">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14:paraId="6FD76F27" w14:textId="77777777" w:rsidR="00E87BE5" w:rsidRPr="00BF01EE" w:rsidRDefault="00E87BE5" w:rsidP="00AA057A">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r w:rsidR="00E87BE5" w:rsidRPr="00BF01EE" w14:paraId="353823CC" w14:textId="77777777" w:rsidTr="00AA057A">
        <w:tc>
          <w:tcPr>
            <w:tcW w:w="2923" w:type="dxa"/>
            <w:hideMark/>
          </w:tcPr>
          <w:p w14:paraId="6A7BB480" w14:textId="77777777" w:rsidR="00E87BE5" w:rsidRPr="00BF01EE" w:rsidRDefault="00E87BE5" w:rsidP="00AA057A">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 xml:space="preserve">Заказчик </w:t>
            </w:r>
          </w:p>
          <w:p w14:paraId="26C87376" w14:textId="77777777" w:rsidR="00E87BE5" w:rsidRPr="00BF01EE" w:rsidRDefault="00E87BE5" w:rsidP="00AA057A">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tcBorders>
              <w:top w:val="nil"/>
              <w:left w:val="nil"/>
              <w:bottom w:val="single" w:sz="4" w:space="0" w:color="auto"/>
              <w:right w:val="nil"/>
            </w:tcBorders>
          </w:tcPr>
          <w:p w14:paraId="73022AFD" w14:textId="77777777" w:rsidR="00E87BE5" w:rsidRPr="00BF01EE" w:rsidRDefault="00E87BE5" w:rsidP="00AA057A">
            <w:pPr>
              <w:suppressAutoHyphens/>
              <w:ind w:firstLine="709"/>
              <w:jc w:val="both"/>
              <w:rPr>
                <w:rFonts w:eastAsia="Calibri" w:cstheme="majorBidi"/>
                <w:sz w:val="28"/>
                <w:szCs w:val="28"/>
                <w:lang w:eastAsia="zh-CN"/>
              </w:rPr>
            </w:pPr>
          </w:p>
        </w:tc>
      </w:tr>
      <w:tr w:rsidR="00E87BE5" w:rsidRPr="00BF01EE" w14:paraId="0C8CF9AA" w14:textId="77777777" w:rsidTr="00AA057A">
        <w:tc>
          <w:tcPr>
            <w:tcW w:w="2923" w:type="dxa"/>
          </w:tcPr>
          <w:p w14:paraId="45C21490" w14:textId="77777777" w:rsidR="00E87BE5" w:rsidRPr="00BF01EE" w:rsidRDefault="00E87BE5" w:rsidP="00AA057A">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14:paraId="419BAEC8" w14:textId="77777777" w:rsidR="00E87BE5" w:rsidRPr="00BF01EE" w:rsidRDefault="00E87BE5" w:rsidP="00AA057A">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B33AED" w:rsidRPr="00BF01EE" w14:paraId="77491C0E" w14:textId="77777777" w:rsidTr="00AA057A">
        <w:tc>
          <w:tcPr>
            <w:tcW w:w="2923" w:type="dxa"/>
          </w:tcPr>
          <w:p w14:paraId="0A238C6F" w14:textId="77777777" w:rsidR="00B33AED" w:rsidRPr="00BF01EE" w:rsidRDefault="00B33AED" w:rsidP="00AA057A">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tcPr>
          <w:p w14:paraId="10CF2EF5" w14:textId="77777777" w:rsidR="00B33AED" w:rsidRPr="00BF01EE" w:rsidRDefault="00B33AED" w:rsidP="00AA057A">
            <w:pPr>
              <w:suppressAutoHyphens/>
              <w:ind w:firstLine="709"/>
              <w:jc w:val="both"/>
              <w:rPr>
                <w:rFonts w:eastAsia="Calibri" w:cstheme="majorBidi"/>
                <w:sz w:val="28"/>
                <w:szCs w:val="28"/>
                <w:lang w:eastAsia="zh-CN"/>
              </w:rPr>
            </w:pPr>
          </w:p>
        </w:tc>
      </w:tr>
      <w:tr w:rsidR="00E87BE5" w:rsidRPr="00BF01EE" w14:paraId="34DCC452" w14:textId="77777777" w:rsidTr="00AA057A">
        <w:tc>
          <w:tcPr>
            <w:tcW w:w="2923" w:type="dxa"/>
            <w:hideMark/>
          </w:tcPr>
          <w:p w14:paraId="17529B6B" w14:textId="77777777" w:rsidR="00E87BE5" w:rsidRPr="00BF01EE" w:rsidRDefault="00E87BE5" w:rsidP="00AA057A">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14:paraId="5721153C" w14:textId="77777777" w:rsidR="00E87BE5" w:rsidRPr="00BF01EE" w:rsidRDefault="00E87BE5" w:rsidP="00AA057A">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14:paraId="2B3895EF" w14:textId="77777777" w:rsidR="00E87BE5" w:rsidRPr="00BF01EE" w:rsidRDefault="00E87BE5" w:rsidP="00AA057A">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bl>
    <w:p w14:paraId="53BBBCA1" w14:textId="77777777" w:rsidR="00E87BE5" w:rsidRDefault="00E87BE5" w:rsidP="00E87BE5">
      <w:pPr>
        <w:ind w:firstLine="709"/>
        <w:contextualSpacing/>
        <w:jc w:val="center"/>
        <w:rPr>
          <w:rFonts w:asciiTheme="majorBidi" w:hAnsiTheme="majorBidi" w:cstheme="majorBidi"/>
          <w:sz w:val="28"/>
          <w:szCs w:val="28"/>
        </w:rPr>
      </w:pPr>
    </w:p>
    <w:p w14:paraId="4AC647FC" w14:textId="77777777" w:rsidR="00B33AED" w:rsidRDefault="00B33AED" w:rsidP="00E87BE5">
      <w:pPr>
        <w:ind w:firstLine="709"/>
        <w:contextualSpacing/>
        <w:jc w:val="center"/>
        <w:rPr>
          <w:rFonts w:asciiTheme="majorBidi" w:hAnsiTheme="majorBidi" w:cstheme="majorBidi"/>
          <w:sz w:val="28"/>
          <w:szCs w:val="28"/>
        </w:rPr>
      </w:pPr>
    </w:p>
    <w:p w14:paraId="33C474FA" w14:textId="77777777" w:rsidR="00B33AED" w:rsidRDefault="00B33AED" w:rsidP="00E87BE5">
      <w:pPr>
        <w:ind w:firstLine="709"/>
        <w:contextualSpacing/>
        <w:jc w:val="center"/>
        <w:rPr>
          <w:rFonts w:asciiTheme="majorBidi" w:hAnsiTheme="majorBidi" w:cstheme="majorBidi"/>
          <w:sz w:val="28"/>
          <w:szCs w:val="28"/>
        </w:rPr>
      </w:pPr>
    </w:p>
    <w:p w14:paraId="33DEC3DD" w14:textId="77777777" w:rsidR="00B33AED" w:rsidRDefault="00B33AED" w:rsidP="00B33AED">
      <w:pPr>
        <w:suppressAutoHyphens/>
        <w:ind w:firstLine="709"/>
        <w:jc w:val="right"/>
        <w:outlineLvl w:val="1"/>
        <w:rPr>
          <w:rFonts w:eastAsia="Calibri" w:cstheme="majorBidi"/>
          <w:sz w:val="28"/>
          <w:szCs w:val="28"/>
          <w:lang w:eastAsia="zh-CN"/>
        </w:rPr>
      </w:pPr>
    </w:p>
    <w:p w14:paraId="040CC59D" w14:textId="77777777" w:rsidR="00B33AED" w:rsidRDefault="00B33AED" w:rsidP="00B33AED">
      <w:pPr>
        <w:suppressAutoHyphens/>
        <w:ind w:firstLine="709"/>
        <w:jc w:val="right"/>
        <w:outlineLvl w:val="1"/>
        <w:rPr>
          <w:rFonts w:eastAsia="Calibri" w:cstheme="majorBidi"/>
          <w:sz w:val="28"/>
          <w:szCs w:val="28"/>
          <w:lang w:eastAsia="zh-CN"/>
        </w:rPr>
      </w:pPr>
    </w:p>
    <w:p w14:paraId="7905C0B8" w14:textId="77777777" w:rsidR="00B33AED" w:rsidRDefault="00B33AED" w:rsidP="00B33AED">
      <w:pPr>
        <w:suppressAutoHyphens/>
        <w:ind w:firstLine="709"/>
        <w:jc w:val="right"/>
        <w:outlineLvl w:val="1"/>
        <w:rPr>
          <w:rFonts w:eastAsia="Calibri" w:cstheme="majorBidi"/>
          <w:sz w:val="28"/>
          <w:szCs w:val="28"/>
          <w:lang w:eastAsia="zh-CN"/>
        </w:rPr>
      </w:pPr>
    </w:p>
    <w:p w14:paraId="2B2E173D" w14:textId="203F34F1" w:rsidR="00B33AED" w:rsidRPr="00BF01EE" w:rsidRDefault="00B33AED" w:rsidP="00B33AED">
      <w:pPr>
        <w:suppressAutoHyphens/>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 xml:space="preserve">Приложение </w:t>
      </w:r>
      <w:r>
        <w:rPr>
          <w:rFonts w:eastAsia="Calibri" w:cstheme="majorBidi"/>
          <w:sz w:val="28"/>
          <w:szCs w:val="28"/>
          <w:lang w:eastAsia="zh-CN"/>
        </w:rPr>
        <w:t>7</w:t>
      </w:r>
    </w:p>
    <w:p w14:paraId="12C859EA" w14:textId="223E3F9A" w:rsidR="00B33AED" w:rsidRDefault="00B33AED" w:rsidP="00B33AED">
      <w:pPr>
        <w:ind w:left="5670"/>
        <w:contextualSpacing/>
        <w:jc w:val="center"/>
        <w:rPr>
          <w:rFonts w:asciiTheme="majorBidi" w:hAnsiTheme="majorBidi" w:cstheme="majorBidi"/>
          <w:sz w:val="28"/>
          <w:szCs w:val="28"/>
        </w:rPr>
      </w:pPr>
      <w:r w:rsidRPr="00BF01EE">
        <w:rPr>
          <w:rFonts w:eastAsia="Calibri" w:cstheme="majorBidi"/>
          <w:sz w:val="28"/>
          <w:szCs w:val="28"/>
          <w:lang w:eastAsia="zh-CN"/>
        </w:rPr>
        <w:t>к Административному регламенту предоставления муниципальной услуги</w:t>
      </w:r>
      <w:r>
        <w:rPr>
          <w:rFonts w:eastAsia="Calibri" w:cstheme="majorBidi"/>
          <w:sz w:val="28"/>
          <w:szCs w:val="28"/>
          <w:lang w:eastAsia="zh-CN"/>
        </w:rPr>
        <w:t xml:space="preserve"> «</w:t>
      </w:r>
      <w:r w:rsidRPr="00EA40FD">
        <w:rPr>
          <w:rFonts w:eastAsia="Calibri" w:cstheme="majorBidi"/>
          <w:sz w:val="28"/>
          <w:szCs w:val="28"/>
          <w:lang w:eastAsia="zh-CN"/>
        </w:rPr>
        <w:t>Предоставление разрешения на осуществление земляных работ</w:t>
      </w:r>
      <w:r>
        <w:rPr>
          <w:rFonts w:eastAsia="Calibri" w:cstheme="majorBidi"/>
          <w:sz w:val="28"/>
          <w:szCs w:val="28"/>
          <w:lang w:eastAsia="zh-CN"/>
        </w:rPr>
        <w:t>»</w:t>
      </w:r>
    </w:p>
    <w:p w14:paraId="64405C94" w14:textId="77777777" w:rsidR="00E87BE5" w:rsidRDefault="00E87BE5" w:rsidP="00E87BE5">
      <w:pPr>
        <w:ind w:firstLine="709"/>
        <w:contextualSpacing/>
        <w:jc w:val="center"/>
        <w:rPr>
          <w:rFonts w:asciiTheme="majorBidi" w:hAnsiTheme="majorBidi" w:cstheme="majorBidi"/>
          <w:sz w:val="28"/>
          <w:szCs w:val="28"/>
        </w:rPr>
      </w:pPr>
    </w:p>
    <w:p w14:paraId="3D254776" w14:textId="77777777" w:rsidR="00E87BE5" w:rsidRDefault="00E87BE5" w:rsidP="00E87BE5">
      <w:pPr>
        <w:ind w:firstLine="709"/>
        <w:contextualSpacing/>
        <w:jc w:val="center"/>
        <w:rPr>
          <w:rFonts w:asciiTheme="majorBidi" w:hAnsiTheme="majorBidi" w:cstheme="majorBidi"/>
          <w:sz w:val="28"/>
          <w:szCs w:val="28"/>
        </w:rPr>
      </w:pPr>
      <w:r w:rsidRPr="004238A4">
        <w:rPr>
          <w:rFonts w:asciiTheme="majorBidi" w:hAnsiTheme="majorBidi" w:cstheme="majorBidi"/>
          <w:sz w:val="28"/>
          <w:szCs w:val="28"/>
        </w:rPr>
        <w:t>Перечень</w:t>
      </w:r>
      <w:r>
        <w:rPr>
          <w:rFonts w:asciiTheme="majorBidi" w:hAnsiTheme="majorBidi" w:cstheme="majorBidi"/>
          <w:sz w:val="28"/>
          <w:szCs w:val="28"/>
        </w:rPr>
        <w:t xml:space="preserve"> и содержание</w:t>
      </w:r>
      <w:r w:rsidRPr="004238A4">
        <w:rPr>
          <w:rFonts w:asciiTheme="majorBidi" w:hAnsiTheme="majorBidi" w:cstheme="majorBidi"/>
          <w:sz w:val="28"/>
          <w:szCs w:val="28"/>
        </w:rPr>
        <w:t xml:space="preserve"> административных</w:t>
      </w:r>
      <w:r>
        <w:rPr>
          <w:rFonts w:asciiTheme="majorBidi" w:hAnsiTheme="majorBidi" w:cstheme="majorBidi"/>
          <w:sz w:val="28"/>
          <w:szCs w:val="28"/>
        </w:rPr>
        <w:t xml:space="preserve"> действий, составляющих административные</w:t>
      </w:r>
      <w:r w:rsidRPr="004238A4">
        <w:rPr>
          <w:rFonts w:asciiTheme="majorBidi" w:hAnsiTheme="majorBidi" w:cstheme="majorBidi"/>
          <w:sz w:val="28"/>
          <w:szCs w:val="28"/>
        </w:rPr>
        <w:t xml:space="preserve"> процедур</w:t>
      </w:r>
      <w:r>
        <w:rPr>
          <w:rFonts w:asciiTheme="majorBidi" w:hAnsiTheme="majorBidi" w:cstheme="majorBidi"/>
          <w:sz w:val="28"/>
          <w:szCs w:val="28"/>
        </w:rPr>
        <w:t>ы. Порядок выполнения административных действий при обращении Заявителя (представителя Заявителя)</w:t>
      </w:r>
    </w:p>
    <w:p w14:paraId="5A3361DE" w14:textId="77777777" w:rsidR="00E87BE5" w:rsidRDefault="00E87BE5" w:rsidP="00E87BE5">
      <w:pPr>
        <w:ind w:firstLine="709"/>
        <w:contextualSpacing/>
        <w:jc w:val="center"/>
        <w:rPr>
          <w:rFonts w:asciiTheme="majorBidi" w:hAnsiTheme="majorBidi" w:cstheme="majorBidi"/>
          <w:sz w:val="28"/>
          <w:szCs w:val="28"/>
        </w:rPr>
      </w:pPr>
    </w:p>
    <w:tbl>
      <w:tblPr>
        <w:tblStyle w:val="afc"/>
        <w:tblW w:w="10415" w:type="dxa"/>
        <w:tblInd w:w="-572" w:type="dxa"/>
        <w:tblLook w:val="04A0" w:firstRow="1" w:lastRow="0" w:firstColumn="1" w:lastColumn="0" w:noHBand="0" w:noVBand="1"/>
      </w:tblPr>
      <w:tblGrid>
        <w:gridCol w:w="553"/>
        <w:gridCol w:w="2619"/>
        <w:gridCol w:w="1770"/>
        <w:gridCol w:w="4130"/>
        <w:gridCol w:w="1343"/>
      </w:tblGrid>
      <w:tr w:rsidR="00E87BE5" w14:paraId="6949F702" w14:textId="77777777" w:rsidTr="00AA057A">
        <w:tc>
          <w:tcPr>
            <w:tcW w:w="553" w:type="dxa"/>
          </w:tcPr>
          <w:p w14:paraId="003E5FFD" w14:textId="77777777" w:rsidR="00E87BE5" w:rsidRPr="00636DE6" w:rsidRDefault="00E87BE5" w:rsidP="00AA057A">
            <w:pPr>
              <w:contextualSpacing/>
              <w:jc w:val="center"/>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2619" w:type="dxa"/>
          </w:tcPr>
          <w:p w14:paraId="73F51452" w14:textId="77777777" w:rsidR="00E87BE5" w:rsidRPr="00636DE6" w:rsidRDefault="00E87BE5" w:rsidP="00AA057A">
            <w:pPr>
              <w:contextualSpacing/>
              <w:jc w:val="center"/>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770" w:type="dxa"/>
          </w:tcPr>
          <w:p w14:paraId="1C197C76" w14:textId="77777777" w:rsidR="00E87BE5" w:rsidRPr="00636DE6" w:rsidRDefault="00E87BE5" w:rsidP="00AA057A">
            <w:pPr>
              <w:contextualSpacing/>
              <w:jc w:val="center"/>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4130" w:type="dxa"/>
          </w:tcPr>
          <w:p w14:paraId="18C887AC" w14:textId="77777777" w:rsidR="00E87BE5" w:rsidRPr="00636DE6" w:rsidRDefault="00E87BE5" w:rsidP="00AA057A">
            <w:pPr>
              <w:contextualSpacing/>
              <w:jc w:val="center"/>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tcPr>
          <w:p w14:paraId="60098BED" w14:textId="77777777" w:rsidR="00E87BE5" w:rsidRPr="00636DE6" w:rsidRDefault="00E87BE5" w:rsidP="00AA057A">
            <w:pPr>
              <w:contextualSpacing/>
              <w:jc w:val="center"/>
              <w:rPr>
                <w:rFonts w:asciiTheme="majorBidi" w:hAnsiTheme="majorBidi" w:cstheme="majorBidi"/>
                <w:sz w:val="24"/>
                <w:szCs w:val="24"/>
              </w:rPr>
            </w:pPr>
            <w:r w:rsidRPr="00636DE6">
              <w:rPr>
                <w:rFonts w:asciiTheme="majorBidi" w:hAnsiTheme="majorBidi" w:cstheme="majorBidi"/>
                <w:sz w:val="24"/>
                <w:szCs w:val="24"/>
              </w:rPr>
              <w:t>Срок</w:t>
            </w:r>
          </w:p>
        </w:tc>
      </w:tr>
      <w:tr w:rsidR="00E87BE5" w14:paraId="5074B14E" w14:textId="77777777" w:rsidTr="00AA057A">
        <w:tc>
          <w:tcPr>
            <w:tcW w:w="553" w:type="dxa"/>
          </w:tcPr>
          <w:p w14:paraId="559607DA" w14:textId="77777777" w:rsidR="00E87BE5" w:rsidRPr="00636DE6" w:rsidRDefault="00E87BE5" w:rsidP="00AA057A">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2619" w:type="dxa"/>
          </w:tcPr>
          <w:p w14:paraId="77B82742" w14:textId="77777777" w:rsidR="00E87BE5" w:rsidRPr="00636DE6" w:rsidRDefault="00E87BE5" w:rsidP="00AA057A">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6EC712D9" w14:textId="77777777" w:rsidR="00E87BE5" w:rsidRPr="00636DE6" w:rsidRDefault="00E87BE5" w:rsidP="00AA057A">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4130" w:type="dxa"/>
          </w:tcPr>
          <w:p w14:paraId="662B030B" w14:textId="77777777" w:rsidR="00E87BE5" w:rsidRPr="00636DE6" w:rsidRDefault="00E87BE5" w:rsidP="00AA057A">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vMerge w:val="restart"/>
            <w:vAlign w:val="center"/>
          </w:tcPr>
          <w:p w14:paraId="1B20B2B6" w14:textId="77777777" w:rsidR="00E87BE5" w:rsidRPr="00636DE6" w:rsidRDefault="00E87BE5" w:rsidP="00AA057A">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E87BE5" w14:paraId="54364865" w14:textId="77777777" w:rsidTr="00AA057A">
        <w:tc>
          <w:tcPr>
            <w:tcW w:w="553" w:type="dxa"/>
          </w:tcPr>
          <w:p w14:paraId="27C2D83A" w14:textId="77777777" w:rsidR="00E87BE5" w:rsidRPr="00636DE6" w:rsidRDefault="00E87BE5" w:rsidP="00AA057A">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2619" w:type="dxa"/>
          </w:tcPr>
          <w:p w14:paraId="78EDE935" w14:textId="77777777" w:rsidR="00E87BE5" w:rsidRPr="00636DE6" w:rsidRDefault="00E87BE5" w:rsidP="00AA057A">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5A1882AD" w14:textId="77777777" w:rsidR="00E87BE5" w:rsidRPr="00636DE6" w:rsidRDefault="00E87BE5" w:rsidP="00AA057A">
            <w:pPr>
              <w:contextualSpacing/>
              <w:jc w:val="both"/>
              <w:rPr>
                <w:rFonts w:asciiTheme="majorBidi" w:hAnsiTheme="majorBidi" w:cstheme="majorBidi"/>
                <w:sz w:val="24"/>
                <w:szCs w:val="24"/>
              </w:rPr>
            </w:pPr>
          </w:p>
        </w:tc>
        <w:tc>
          <w:tcPr>
            <w:tcW w:w="4130" w:type="dxa"/>
          </w:tcPr>
          <w:p w14:paraId="7959FA64" w14:textId="77777777" w:rsidR="00E87BE5" w:rsidRPr="00636DE6" w:rsidRDefault="00E87BE5" w:rsidP="00AA057A">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vMerge/>
          </w:tcPr>
          <w:p w14:paraId="0BE7BC7A" w14:textId="77777777" w:rsidR="00E87BE5" w:rsidRPr="00636DE6" w:rsidRDefault="00E87BE5" w:rsidP="00AA057A">
            <w:pPr>
              <w:contextualSpacing/>
              <w:jc w:val="both"/>
              <w:rPr>
                <w:rFonts w:asciiTheme="majorBidi" w:hAnsiTheme="majorBidi" w:cstheme="majorBidi"/>
                <w:sz w:val="24"/>
                <w:szCs w:val="24"/>
              </w:rPr>
            </w:pPr>
          </w:p>
        </w:tc>
      </w:tr>
      <w:tr w:rsidR="00E87BE5" w14:paraId="3517CC8E" w14:textId="77777777" w:rsidTr="00AA057A">
        <w:tc>
          <w:tcPr>
            <w:tcW w:w="553" w:type="dxa"/>
          </w:tcPr>
          <w:p w14:paraId="41842DBF" w14:textId="77777777" w:rsidR="00E87BE5" w:rsidRPr="00636DE6" w:rsidRDefault="00E87BE5" w:rsidP="00AA057A">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2619" w:type="dxa"/>
          </w:tcPr>
          <w:p w14:paraId="06DBD72D" w14:textId="77777777" w:rsidR="00E87BE5" w:rsidRPr="00636DE6" w:rsidRDefault="00E87BE5" w:rsidP="00AA057A">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3ADA8435" w14:textId="77777777" w:rsidR="00E87BE5" w:rsidRPr="00636DE6" w:rsidRDefault="00E87BE5" w:rsidP="00AA057A">
            <w:pPr>
              <w:contextualSpacing/>
              <w:jc w:val="both"/>
              <w:rPr>
                <w:rFonts w:asciiTheme="majorBidi" w:hAnsiTheme="majorBidi" w:cstheme="majorBidi"/>
                <w:sz w:val="24"/>
                <w:szCs w:val="24"/>
              </w:rPr>
            </w:pPr>
          </w:p>
        </w:tc>
        <w:tc>
          <w:tcPr>
            <w:tcW w:w="4130" w:type="dxa"/>
          </w:tcPr>
          <w:p w14:paraId="6C0EBB32" w14:textId="77777777" w:rsidR="00E87BE5" w:rsidRPr="00636DE6" w:rsidRDefault="00E87BE5" w:rsidP="00AA057A">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vMerge/>
          </w:tcPr>
          <w:p w14:paraId="0C30541E" w14:textId="77777777" w:rsidR="00E87BE5" w:rsidRPr="00636DE6" w:rsidRDefault="00E87BE5" w:rsidP="00AA057A">
            <w:pPr>
              <w:contextualSpacing/>
              <w:jc w:val="both"/>
              <w:rPr>
                <w:rFonts w:asciiTheme="majorBidi" w:hAnsiTheme="majorBidi" w:cstheme="majorBidi"/>
                <w:sz w:val="24"/>
                <w:szCs w:val="24"/>
              </w:rPr>
            </w:pPr>
          </w:p>
        </w:tc>
      </w:tr>
      <w:tr w:rsidR="00E87BE5" w14:paraId="20C2BF6F" w14:textId="77777777" w:rsidTr="00AA057A">
        <w:tc>
          <w:tcPr>
            <w:tcW w:w="553" w:type="dxa"/>
          </w:tcPr>
          <w:p w14:paraId="6D0F2C44" w14:textId="77777777" w:rsidR="00E87BE5" w:rsidRPr="00636DE6" w:rsidRDefault="00E87BE5" w:rsidP="00AA057A">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2619" w:type="dxa"/>
          </w:tcPr>
          <w:p w14:paraId="7A220DE2" w14:textId="77777777" w:rsidR="00E87BE5" w:rsidRPr="00636DE6" w:rsidRDefault="00E87BE5" w:rsidP="00AA057A">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077B8793" w14:textId="77777777" w:rsidR="00E87BE5" w:rsidRPr="00636DE6" w:rsidRDefault="00E87BE5" w:rsidP="00AA057A">
            <w:pPr>
              <w:contextualSpacing/>
              <w:jc w:val="both"/>
              <w:rPr>
                <w:rFonts w:asciiTheme="majorBidi" w:hAnsiTheme="majorBidi" w:cstheme="majorBidi"/>
                <w:sz w:val="24"/>
                <w:szCs w:val="24"/>
              </w:rPr>
            </w:pPr>
          </w:p>
        </w:tc>
        <w:tc>
          <w:tcPr>
            <w:tcW w:w="4130" w:type="dxa"/>
          </w:tcPr>
          <w:p w14:paraId="290CB83E" w14:textId="77777777" w:rsidR="00E87BE5" w:rsidRPr="00636DE6" w:rsidRDefault="00E87BE5" w:rsidP="00AA057A">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vMerge/>
          </w:tcPr>
          <w:p w14:paraId="6804F1F2" w14:textId="77777777" w:rsidR="00E87BE5" w:rsidRPr="00636DE6" w:rsidRDefault="00E87BE5" w:rsidP="00AA057A">
            <w:pPr>
              <w:contextualSpacing/>
              <w:jc w:val="both"/>
              <w:rPr>
                <w:rFonts w:asciiTheme="majorBidi" w:hAnsiTheme="majorBidi" w:cstheme="majorBidi"/>
                <w:sz w:val="24"/>
                <w:szCs w:val="24"/>
              </w:rPr>
            </w:pPr>
          </w:p>
        </w:tc>
      </w:tr>
      <w:tr w:rsidR="00E87BE5" w14:paraId="3E36AFB9" w14:textId="77777777" w:rsidTr="00AA057A">
        <w:trPr>
          <w:trHeight w:val="1140"/>
        </w:trPr>
        <w:tc>
          <w:tcPr>
            <w:tcW w:w="553" w:type="dxa"/>
            <w:vMerge w:val="restart"/>
          </w:tcPr>
          <w:p w14:paraId="6A36DC17" w14:textId="77777777" w:rsidR="00E87BE5" w:rsidRPr="00636DE6" w:rsidRDefault="00E87BE5" w:rsidP="00AA057A">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2619" w:type="dxa"/>
            <w:vMerge w:val="restart"/>
          </w:tcPr>
          <w:p w14:paraId="55A6453B" w14:textId="77777777" w:rsidR="00E87BE5" w:rsidRPr="00636DE6" w:rsidRDefault="00E87BE5" w:rsidP="00AA057A">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770" w:type="dxa"/>
            <w:vMerge w:val="restart"/>
          </w:tcPr>
          <w:p w14:paraId="66BAD155" w14:textId="77777777" w:rsidR="00E87BE5" w:rsidRPr="00636DE6" w:rsidRDefault="00E87BE5" w:rsidP="00AA057A">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4130" w:type="dxa"/>
          </w:tcPr>
          <w:p w14:paraId="27FD8F1C" w14:textId="77777777" w:rsidR="00E87BE5" w:rsidRPr="00636DE6" w:rsidRDefault="00E87BE5" w:rsidP="00AA057A">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vMerge w:val="restart"/>
            <w:vAlign w:val="center"/>
          </w:tcPr>
          <w:p w14:paraId="4567E7DC" w14:textId="77777777" w:rsidR="00E87BE5" w:rsidRPr="00636DE6" w:rsidRDefault="00E87BE5" w:rsidP="00AA057A">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E87BE5" w14:paraId="05BE4C6B" w14:textId="77777777" w:rsidTr="00AA057A">
        <w:trPr>
          <w:trHeight w:val="1125"/>
        </w:trPr>
        <w:tc>
          <w:tcPr>
            <w:tcW w:w="553" w:type="dxa"/>
            <w:vMerge/>
          </w:tcPr>
          <w:p w14:paraId="53002D03" w14:textId="77777777" w:rsidR="00E87BE5" w:rsidRPr="00636DE6" w:rsidRDefault="00E87BE5" w:rsidP="00AA057A">
            <w:pPr>
              <w:contextualSpacing/>
              <w:jc w:val="both"/>
              <w:rPr>
                <w:rFonts w:asciiTheme="majorBidi" w:hAnsiTheme="majorBidi" w:cstheme="majorBidi"/>
                <w:sz w:val="24"/>
                <w:szCs w:val="24"/>
              </w:rPr>
            </w:pPr>
          </w:p>
        </w:tc>
        <w:tc>
          <w:tcPr>
            <w:tcW w:w="2619" w:type="dxa"/>
            <w:vMerge/>
          </w:tcPr>
          <w:p w14:paraId="48CBC001" w14:textId="77777777" w:rsidR="00E87BE5" w:rsidRPr="00636DE6" w:rsidRDefault="00E87BE5" w:rsidP="00AA057A">
            <w:pPr>
              <w:contextualSpacing/>
              <w:jc w:val="both"/>
              <w:rPr>
                <w:rFonts w:asciiTheme="majorBidi" w:hAnsiTheme="majorBidi" w:cstheme="majorBidi"/>
                <w:sz w:val="24"/>
                <w:szCs w:val="24"/>
              </w:rPr>
            </w:pPr>
          </w:p>
        </w:tc>
        <w:tc>
          <w:tcPr>
            <w:tcW w:w="1770" w:type="dxa"/>
            <w:vMerge/>
          </w:tcPr>
          <w:p w14:paraId="4B91C021" w14:textId="77777777" w:rsidR="00E87BE5" w:rsidRPr="00636DE6" w:rsidRDefault="00E87BE5" w:rsidP="00AA057A">
            <w:pPr>
              <w:contextualSpacing/>
              <w:jc w:val="both"/>
              <w:rPr>
                <w:rFonts w:asciiTheme="majorBidi" w:hAnsiTheme="majorBidi" w:cstheme="majorBidi"/>
                <w:sz w:val="24"/>
                <w:szCs w:val="24"/>
              </w:rPr>
            </w:pPr>
          </w:p>
        </w:tc>
        <w:tc>
          <w:tcPr>
            <w:tcW w:w="4130" w:type="dxa"/>
          </w:tcPr>
          <w:p w14:paraId="31847CB1" w14:textId="77777777" w:rsidR="00E87BE5" w:rsidRPr="00636DE6" w:rsidRDefault="00E87BE5" w:rsidP="00AA057A">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vMerge/>
          </w:tcPr>
          <w:p w14:paraId="42B06FD0" w14:textId="77777777" w:rsidR="00E87BE5" w:rsidRPr="00636DE6" w:rsidRDefault="00E87BE5" w:rsidP="00AA057A">
            <w:pPr>
              <w:contextualSpacing/>
              <w:jc w:val="both"/>
              <w:rPr>
                <w:rFonts w:asciiTheme="majorBidi" w:hAnsiTheme="majorBidi" w:cstheme="majorBidi"/>
                <w:sz w:val="24"/>
                <w:szCs w:val="24"/>
              </w:rPr>
            </w:pPr>
          </w:p>
        </w:tc>
      </w:tr>
      <w:tr w:rsidR="00E87BE5" w14:paraId="695AFBAF" w14:textId="77777777" w:rsidTr="00AA057A">
        <w:tc>
          <w:tcPr>
            <w:tcW w:w="553" w:type="dxa"/>
          </w:tcPr>
          <w:p w14:paraId="70864DC8" w14:textId="77777777" w:rsidR="00E87BE5" w:rsidRPr="00636DE6" w:rsidRDefault="00E87BE5" w:rsidP="00AA057A">
            <w:pPr>
              <w:contextualSpacing/>
              <w:jc w:val="both"/>
              <w:rPr>
                <w:rFonts w:asciiTheme="majorBidi" w:hAnsiTheme="majorBidi" w:cstheme="majorBidi"/>
                <w:sz w:val="24"/>
                <w:szCs w:val="24"/>
              </w:rPr>
            </w:pPr>
            <w:r>
              <w:rPr>
                <w:rFonts w:asciiTheme="majorBidi" w:hAnsiTheme="majorBidi" w:cstheme="majorBidi"/>
                <w:sz w:val="24"/>
                <w:szCs w:val="24"/>
              </w:rPr>
              <w:t>6</w:t>
            </w:r>
          </w:p>
        </w:tc>
        <w:tc>
          <w:tcPr>
            <w:tcW w:w="2619" w:type="dxa"/>
          </w:tcPr>
          <w:p w14:paraId="6B62D23D" w14:textId="77777777" w:rsidR="00E87BE5" w:rsidRPr="00636DE6" w:rsidRDefault="00E87BE5" w:rsidP="00AA057A">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770" w:type="dxa"/>
          </w:tcPr>
          <w:p w14:paraId="49284D3E" w14:textId="77777777" w:rsidR="00E87BE5" w:rsidRPr="00636DE6" w:rsidRDefault="00E87BE5" w:rsidP="00AA057A">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4130" w:type="dxa"/>
          </w:tcPr>
          <w:p w14:paraId="2A2830B2" w14:textId="77777777" w:rsidR="00E87BE5" w:rsidRPr="00636DE6" w:rsidRDefault="00E87BE5" w:rsidP="00AA057A">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vAlign w:val="center"/>
          </w:tcPr>
          <w:p w14:paraId="62E0E917" w14:textId="77777777" w:rsidR="00E87BE5" w:rsidRPr="00636DE6" w:rsidRDefault="00E87BE5" w:rsidP="00AA057A">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E87BE5" w14:paraId="50004BC0" w14:textId="77777777" w:rsidTr="00AA057A">
        <w:trPr>
          <w:trHeight w:val="467"/>
        </w:trPr>
        <w:tc>
          <w:tcPr>
            <w:tcW w:w="553" w:type="dxa"/>
            <w:vMerge w:val="restart"/>
          </w:tcPr>
          <w:p w14:paraId="62764ABA" w14:textId="77777777" w:rsidR="00E87BE5" w:rsidRPr="00636DE6" w:rsidRDefault="00E87BE5" w:rsidP="00AA057A">
            <w:pPr>
              <w:contextualSpacing/>
              <w:jc w:val="both"/>
              <w:rPr>
                <w:rFonts w:asciiTheme="majorBidi" w:hAnsiTheme="majorBidi" w:cstheme="majorBidi"/>
                <w:sz w:val="24"/>
                <w:szCs w:val="24"/>
              </w:rPr>
            </w:pPr>
            <w:r>
              <w:rPr>
                <w:rFonts w:asciiTheme="majorBidi" w:hAnsiTheme="majorBidi" w:cstheme="majorBidi"/>
                <w:sz w:val="24"/>
                <w:szCs w:val="24"/>
              </w:rPr>
              <w:t>7</w:t>
            </w:r>
          </w:p>
        </w:tc>
        <w:tc>
          <w:tcPr>
            <w:tcW w:w="2619" w:type="dxa"/>
            <w:vMerge w:val="restart"/>
          </w:tcPr>
          <w:p w14:paraId="6F1DBFD2" w14:textId="77777777" w:rsidR="00E87BE5" w:rsidRPr="00636DE6" w:rsidRDefault="00E87BE5" w:rsidP="00AA057A">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vMerge w:val="restart"/>
          </w:tcPr>
          <w:p w14:paraId="6354DDF6" w14:textId="77777777" w:rsidR="00E87BE5" w:rsidRPr="00636DE6" w:rsidRDefault="00E87BE5" w:rsidP="00AA057A">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4130" w:type="dxa"/>
          </w:tcPr>
          <w:p w14:paraId="49D41E2D" w14:textId="77777777" w:rsidR="00E87BE5" w:rsidRPr="00636DE6" w:rsidRDefault="00E87BE5" w:rsidP="00AA057A">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vMerge w:val="restart"/>
          </w:tcPr>
          <w:p w14:paraId="69968F31" w14:textId="77777777" w:rsidR="00E87BE5" w:rsidRPr="00636DE6" w:rsidRDefault="00E87BE5" w:rsidP="00AA057A">
            <w:pPr>
              <w:contextualSpacing/>
              <w:jc w:val="both"/>
              <w:rPr>
                <w:rFonts w:asciiTheme="majorBidi" w:hAnsiTheme="majorBidi" w:cstheme="majorBidi"/>
                <w:sz w:val="24"/>
                <w:szCs w:val="24"/>
              </w:rPr>
            </w:pPr>
          </w:p>
        </w:tc>
      </w:tr>
      <w:tr w:rsidR="00E87BE5" w14:paraId="4B1FACE3" w14:textId="77777777" w:rsidTr="00AA057A">
        <w:trPr>
          <w:trHeight w:val="465"/>
        </w:trPr>
        <w:tc>
          <w:tcPr>
            <w:tcW w:w="553" w:type="dxa"/>
            <w:vMerge/>
          </w:tcPr>
          <w:p w14:paraId="3666F5BE" w14:textId="77777777" w:rsidR="00E87BE5" w:rsidRPr="00636DE6" w:rsidRDefault="00E87BE5" w:rsidP="00AA057A">
            <w:pPr>
              <w:contextualSpacing/>
              <w:jc w:val="both"/>
              <w:rPr>
                <w:rFonts w:asciiTheme="majorBidi" w:hAnsiTheme="majorBidi" w:cstheme="majorBidi"/>
                <w:sz w:val="24"/>
                <w:szCs w:val="24"/>
              </w:rPr>
            </w:pPr>
          </w:p>
        </w:tc>
        <w:tc>
          <w:tcPr>
            <w:tcW w:w="2619" w:type="dxa"/>
            <w:vMerge/>
          </w:tcPr>
          <w:p w14:paraId="26EE5091" w14:textId="77777777" w:rsidR="00E87BE5" w:rsidRPr="00636DE6" w:rsidRDefault="00E87BE5" w:rsidP="00AA057A">
            <w:pPr>
              <w:contextualSpacing/>
              <w:jc w:val="both"/>
              <w:rPr>
                <w:rFonts w:asciiTheme="majorBidi" w:hAnsiTheme="majorBidi" w:cstheme="majorBidi"/>
                <w:sz w:val="24"/>
                <w:szCs w:val="24"/>
              </w:rPr>
            </w:pPr>
          </w:p>
        </w:tc>
        <w:tc>
          <w:tcPr>
            <w:tcW w:w="1770" w:type="dxa"/>
            <w:vMerge/>
          </w:tcPr>
          <w:p w14:paraId="1F959CA6" w14:textId="77777777" w:rsidR="00E87BE5" w:rsidRPr="00636DE6" w:rsidRDefault="00E87BE5" w:rsidP="00AA057A">
            <w:pPr>
              <w:contextualSpacing/>
              <w:jc w:val="both"/>
              <w:rPr>
                <w:rFonts w:asciiTheme="majorBidi" w:hAnsiTheme="majorBidi" w:cstheme="majorBidi"/>
                <w:sz w:val="24"/>
                <w:szCs w:val="24"/>
              </w:rPr>
            </w:pPr>
          </w:p>
        </w:tc>
        <w:tc>
          <w:tcPr>
            <w:tcW w:w="4130" w:type="dxa"/>
          </w:tcPr>
          <w:p w14:paraId="49A75B34" w14:textId="77777777" w:rsidR="00E87BE5" w:rsidRPr="00636DE6" w:rsidRDefault="00E87BE5" w:rsidP="00AA057A">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vMerge/>
          </w:tcPr>
          <w:p w14:paraId="3462BDFF" w14:textId="77777777" w:rsidR="00E87BE5" w:rsidRPr="00636DE6" w:rsidRDefault="00E87BE5" w:rsidP="00AA057A">
            <w:pPr>
              <w:contextualSpacing/>
              <w:jc w:val="both"/>
              <w:rPr>
                <w:rFonts w:asciiTheme="majorBidi" w:hAnsiTheme="majorBidi" w:cstheme="majorBidi"/>
                <w:sz w:val="24"/>
                <w:szCs w:val="24"/>
              </w:rPr>
            </w:pPr>
          </w:p>
        </w:tc>
      </w:tr>
      <w:tr w:rsidR="00E87BE5" w14:paraId="17632B37" w14:textId="77777777" w:rsidTr="00AA057A">
        <w:trPr>
          <w:trHeight w:val="345"/>
        </w:trPr>
        <w:tc>
          <w:tcPr>
            <w:tcW w:w="553" w:type="dxa"/>
            <w:vMerge/>
          </w:tcPr>
          <w:p w14:paraId="193864B9" w14:textId="77777777" w:rsidR="00E87BE5" w:rsidRPr="00636DE6" w:rsidRDefault="00E87BE5" w:rsidP="00AA057A">
            <w:pPr>
              <w:contextualSpacing/>
              <w:jc w:val="both"/>
              <w:rPr>
                <w:rFonts w:asciiTheme="majorBidi" w:hAnsiTheme="majorBidi" w:cstheme="majorBidi"/>
                <w:sz w:val="24"/>
                <w:szCs w:val="24"/>
              </w:rPr>
            </w:pPr>
          </w:p>
        </w:tc>
        <w:tc>
          <w:tcPr>
            <w:tcW w:w="2619" w:type="dxa"/>
            <w:vMerge/>
          </w:tcPr>
          <w:p w14:paraId="237CC209" w14:textId="77777777" w:rsidR="00E87BE5" w:rsidRPr="00636DE6" w:rsidRDefault="00E87BE5" w:rsidP="00AA057A">
            <w:pPr>
              <w:contextualSpacing/>
              <w:jc w:val="both"/>
              <w:rPr>
                <w:rFonts w:asciiTheme="majorBidi" w:hAnsiTheme="majorBidi" w:cstheme="majorBidi"/>
                <w:sz w:val="24"/>
                <w:szCs w:val="24"/>
              </w:rPr>
            </w:pPr>
          </w:p>
        </w:tc>
        <w:tc>
          <w:tcPr>
            <w:tcW w:w="1770" w:type="dxa"/>
            <w:vMerge/>
          </w:tcPr>
          <w:p w14:paraId="042C88EC" w14:textId="77777777" w:rsidR="00E87BE5" w:rsidRPr="00636DE6" w:rsidRDefault="00E87BE5" w:rsidP="00AA057A">
            <w:pPr>
              <w:contextualSpacing/>
              <w:jc w:val="both"/>
              <w:rPr>
                <w:rFonts w:asciiTheme="majorBidi" w:hAnsiTheme="majorBidi" w:cstheme="majorBidi"/>
                <w:sz w:val="24"/>
                <w:szCs w:val="24"/>
              </w:rPr>
            </w:pPr>
          </w:p>
        </w:tc>
        <w:tc>
          <w:tcPr>
            <w:tcW w:w="4130" w:type="dxa"/>
          </w:tcPr>
          <w:p w14:paraId="3B8D7B4F" w14:textId="77777777" w:rsidR="00E87BE5" w:rsidRPr="00636DE6" w:rsidRDefault="00E87BE5" w:rsidP="00AA057A">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vMerge/>
          </w:tcPr>
          <w:p w14:paraId="3DC05AAB" w14:textId="77777777" w:rsidR="00E87BE5" w:rsidRPr="00636DE6" w:rsidRDefault="00E87BE5" w:rsidP="00AA057A">
            <w:pPr>
              <w:contextualSpacing/>
              <w:jc w:val="both"/>
              <w:rPr>
                <w:rFonts w:asciiTheme="majorBidi" w:hAnsiTheme="majorBidi" w:cstheme="majorBidi"/>
                <w:sz w:val="24"/>
                <w:szCs w:val="24"/>
              </w:rPr>
            </w:pPr>
          </w:p>
        </w:tc>
      </w:tr>
      <w:tr w:rsidR="00E87BE5" w14:paraId="1838B1BA" w14:textId="77777777" w:rsidTr="00AA057A">
        <w:trPr>
          <w:trHeight w:val="375"/>
        </w:trPr>
        <w:tc>
          <w:tcPr>
            <w:tcW w:w="553" w:type="dxa"/>
            <w:vMerge/>
          </w:tcPr>
          <w:p w14:paraId="527D8F55" w14:textId="77777777" w:rsidR="00E87BE5" w:rsidRPr="00636DE6" w:rsidRDefault="00E87BE5" w:rsidP="00AA057A">
            <w:pPr>
              <w:contextualSpacing/>
              <w:jc w:val="both"/>
              <w:rPr>
                <w:rFonts w:asciiTheme="majorBidi" w:hAnsiTheme="majorBidi" w:cstheme="majorBidi"/>
                <w:sz w:val="24"/>
                <w:szCs w:val="24"/>
              </w:rPr>
            </w:pPr>
          </w:p>
        </w:tc>
        <w:tc>
          <w:tcPr>
            <w:tcW w:w="2619" w:type="dxa"/>
            <w:vMerge/>
          </w:tcPr>
          <w:p w14:paraId="35F08C1E" w14:textId="77777777" w:rsidR="00E87BE5" w:rsidRPr="00636DE6" w:rsidRDefault="00E87BE5" w:rsidP="00AA057A">
            <w:pPr>
              <w:contextualSpacing/>
              <w:jc w:val="both"/>
              <w:rPr>
                <w:rFonts w:asciiTheme="majorBidi" w:hAnsiTheme="majorBidi" w:cstheme="majorBidi"/>
                <w:sz w:val="24"/>
                <w:szCs w:val="24"/>
              </w:rPr>
            </w:pPr>
          </w:p>
        </w:tc>
        <w:tc>
          <w:tcPr>
            <w:tcW w:w="1770" w:type="dxa"/>
            <w:vMerge/>
          </w:tcPr>
          <w:p w14:paraId="683C2560" w14:textId="77777777" w:rsidR="00E87BE5" w:rsidRPr="00636DE6" w:rsidRDefault="00E87BE5" w:rsidP="00AA057A">
            <w:pPr>
              <w:contextualSpacing/>
              <w:jc w:val="both"/>
              <w:rPr>
                <w:rFonts w:asciiTheme="majorBidi" w:hAnsiTheme="majorBidi" w:cstheme="majorBidi"/>
                <w:sz w:val="24"/>
                <w:szCs w:val="24"/>
              </w:rPr>
            </w:pPr>
          </w:p>
        </w:tc>
        <w:tc>
          <w:tcPr>
            <w:tcW w:w="4130" w:type="dxa"/>
          </w:tcPr>
          <w:p w14:paraId="6672C2D7" w14:textId="77777777" w:rsidR="00E87BE5" w:rsidRPr="00636DE6" w:rsidRDefault="00E87BE5" w:rsidP="00AA057A">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vMerge/>
          </w:tcPr>
          <w:p w14:paraId="5BA9B2AE" w14:textId="77777777" w:rsidR="00E87BE5" w:rsidRPr="00636DE6" w:rsidRDefault="00E87BE5" w:rsidP="00AA057A">
            <w:pPr>
              <w:contextualSpacing/>
              <w:jc w:val="both"/>
              <w:rPr>
                <w:rFonts w:asciiTheme="majorBidi" w:hAnsiTheme="majorBidi" w:cstheme="majorBidi"/>
                <w:sz w:val="24"/>
                <w:szCs w:val="24"/>
              </w:rPr>
            </w:pPr>
          </w:p>
        </w:tc>
      </w:tr>
      <w:tr w:rsidR="00E87BE5" w14:paraId="02B08F82" w14:textId="77777777" w:rsidTr="00AA057A">
        <w:trPr>
          <w:trHeight w:val="687"/>
        </w:trPr>
        <w:tc>
          <w:tcPr>
            <w:tcW w:w="553" w:type="dxa"/>
          </w:tcPr>
          <w:p w14:paraId="5206F15B" w14:textId="77777777" w:rsidR="00E87BE5" w:rsidRPr="00636DE6" w:rsidRDefault="00E87BE5" w:rsidP="00AA057A">
            <w:pPr>
              <w:contextualSpacing/>
              <w:jc w:val="both"/>
              <w:rPr>
                <w:rFonts w:asciiTheme="majorBidi" w:hAnsiTheme="majorBidi" w:cstheme="majorBidi"/>
                <w:sz w:val="24"/>
                <w:szCs w:val="24"/>
              </w:rPr>
            </w:pPr>
            <w:r>
              <w:rPr>
                <w:rFonts w:asciiTheme="majorBidi" w:hAnsiTheme="majorBidi" w:cstheme="majorBidi"/>
                <w:sz w:val="24"/>
                <w:szCs w:val="24"/>
              </w:rPr>
              <w:t>8</w:t>
            </w:r>
          </w:p>
        </w:tc>
        <w:tc>
          <w:tcPr>
            <w:tcW w:w="2619" w:type="dxa"/>
          </w:tcPr>
          <w:p w14:paraId="6F660028" w14:textId="77777777" w:rsidR="00E87BE5" w:rsidRPr="00636DE6" w:rsidRDefault="00E87BE5" w:rsidP="00AA057A">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770" w:type="dxa"/>
          </w:tcPr>
          <w:p w14:paraId="3720DF0A" w14:textId="77777777" w:rsidR="00E87BE5" w:rsidRPr="00636DE6" w:rsidRDefault="00E87BE5" w:rsidP="00AA057A">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4130" w:type="dxa"/>
          </w:tcPr>
          <w:p w14:paraId="03195AAD" w14:textId="77777777" w:rsidR="00E87BE5" w:rsidRPr="00636DE6" w:rsidRDefault="00E87BE5" w:rsidP="00AA057A">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tcPr>
          <w:p w14:paraId="7EB862BB" w14:textId="77777777" w:rsidR="00E87BE5" w:rsidRPr="009A6B66" w:rsidRDefault="00E87BE5" w:rsidP="00AA057A">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bl>
    <w:p w14:paraId="643BC3ED" w14:textId="77777777" w:rsidR="007269CF" w:rsidRPr="007269CF" w:rsidRDefault="007269CF" w:rsidP="00B33AED">
      <w:pPr>
        <w:spacing w:before="204" w:line="360" w:lineRule="auto"/>
        <w:rPr>
          <w:b/>
          <w:color w:val="0A0A0A"/>
          <w:sz w:val="28"/>
          <w:szCs w:val="28"/>
        </w:rPr>
      </w:pPr>
    </w:p>
    <w:sectPr w:rsidR="007269CF" w:rsidRPr="007269CF" w:rsidSect="00E87BE5">
      <w:footerReference w:type="default" r:id="rId14"/>
      <w:pgSz w:w="11910" w:h="16840"/>
      <w:pgMar w:top="960" w:right="620" w:bottom="320" w:left="1020" w:header="0" w:footer="10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35672C" w14:textId="77777777" w:rsidR="001F1B72" w:rsidRDefault="001F1B72">
      <w:r>
        <w:separator/>
      </w:r>
    </w:p>
  </w:endnote>
  <w:endnote w:type="continuationSeparator" w:id="0">
    <w:p w14:paraId="4FF8D379" w14:textId="77777777" w:rsidR="001F1B72" w:rsidRDefault="001F1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1F098" w14:textId="77777777" w:rsidR="00AA057A" w:rsidRDefault="00AA057A">
    <w:pPr>
      <w:pStyle w:val="a3"/>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42021D" w14:textId="77777777" w:rsidR="001F1B72" w:rsidRDefault="001F1B72">
      <w:r>
        <w:separator/>
      </w:r>
    </w:p>
  </w:footnote>
  <w:footnote w:type="continuationSeparator" w:id="0">
    <w:p w14:paraId="7567FAD5" w14:textId="77777777" w:rsidR="001F1B72" w:rsidRDefault="001F1B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nsid w:val="04D6297B"/>
    <w:multiLevelType w:val="hybridMultilevel"/>
    <w:tmpl w:val="2FA05868"/>
    <w:lvl w:ilvl="0" w:tplc="02C247A0">
      <w:numFmt w:val="bullet"/>
      <w:lvlText w:val="-"/>
      <w:lvlJc w:val="left"/>
      <w:pPr>
        <w:ind w:left="1584" w:hanging="203"/>
      </w:pPr>
      <w:rPr>
        <w:rFonts w:ascii="Times New Roman" w:eastAsia="Times New Roman" w:hAnsi="Times New Roman" w:cs="Times New Roman" w:hint="default"/>
        <w:b w:val="0"/>
        <w:bCs w:val="0"/>
        <w:i w:val="0"/>
        <w:iCs w:val="0"/>
        <w:color w:val="383838"/>
        <w:w w:val="104"/>
        <w:sz w:val="23"/>
        <w:szCs w:val="23"/>
        <w:lang w:val="ru-RU" w:eastAsia="en-US" w:bidi="ar-SA"/>
      </w:rPr>
    </w:lvl>
    <w:lvl w:ilvl="1" w:tplc="5B10E352">
      <w:numFmt w:val="bullet"/>
      <w:lvlText w:val="•"/>
      <w:lvlJc w:val="left"/>
      <w:pPr>
        <w:ind w:left="2448" w:hanging="203"/>
      </w:pPr>
      <w:rPr>
        <w:rFonts w:hint="default"/>
        <w:lang w:val="ru-RU" w:eastAsia="en-US" w:bidi="ar-SA"/>
      </w:rPr>
    </w:lvl>
    <w:lvl w:ilvl="2" w:tplc="5EC8B6B8">
      <w:numFmt w:val="bullet"/>
      <w:lvlText w:val="•"/>
      <w:lvlJc w:val="left"/>
      <w:pPr>
        <w:ind w:left="3317" w:hanging="203"/>
      </w:pPr>
      <w:rPr>
        <w:rFonts w:hint="default"/>
        <w:lang w:val="ru-RU" w:eastAsia="en-US" w:bidi="ar-SA"/>
      </w:rPr>
    </w:lvl>
    <w:lvl w:ilvl="3" w:tplc="685030AA">
      <w:numFmt w:val="bullet"/>
      <w:lvlText w:val="•"/>
      <w:lvlJc w:val="left"/>
      <w:pPr>
        <w:ind w:left="4185" w:hanging="203"/>
      </w:pPr>
      <w:rPr>
        <w:rFonts w:hint="default"/>
        <w:lang w:val="ru-RU" w:eastAsia="en-US" w:bidi="ar-SA"/>
      </w:rPr>
    </w:lvl>
    <w:lvl w:ilvl="4" w:tplc="485A2E1C">
      <w:numFmt w:val="bullet"/>
      <w:lvlText w:val="•"/>
      <w:lvlJc w:val="left"/>
      <w:pPr>
        <w:ind w:left="5054" w:hanging="203"/>
      </w:pPr>
      <w:rPr>
        <w:rFonts w:hint="default"/>
        <w:lang w:val="ru-RU" w:eastAsia="en-US" w:bidi="ar-SA"/>
      </w:rPr>
    </w:lvl>
    <w:lvl w:ilvl="5" w:tplc="46EE6FDE">
      <w:numFmt w:val="bullet"/>
      <w:lvlText w:val="•"/>
      <w:lvlJc w:val="left"/>
      <w:pPr>
        <w:ind w:left="5922" w:hanging="203"/>
      </w:pPr>
      <w:rPr>
        <w:rFonts w:hint="default"/>
        <w:lang w:val="ru-RU" w:eastAsia="en-US" w:bidi="ar-SA"/>
      </w:rPr>
    </w:lvl>
    <w:lvl w:ilvl="6" w:tplc="26AA8CCA">
      <w:numFmt w:val="bullet"/>
      <w:lvlText w:val="•"/>
      <w:lvlJc w:val="left"/>
      <w:pPr>
        <w:ind w:left="6791" w:hanging="203"/>
      </w:pPr>
      <w:rPr>
        <w:rFonts w:hint="default"/>
        <w:lang w:val="ru-RU" w:eastAsia="en-US" w:bidi="ar-SA"/>
      </w:rPr>
    </w:lvl>
    <w:lvl w:ilvl="7" w:tplc="98A20338">
      <w:numFmt w:val="bullet"/>
      <w:lvlText w:val="•"/>
      <w:lvlJc w:val="left"/>
      <w:pPr>
        <w:ind w:left="7659" w:hanging="203"/>
      </w:pPr>
      <w:rPr>
        <w:rFonts w:hint="default"/>
        <w:lang w:val="ru-RU" w:eastAsia="en-US" w:bidi="ar-SA"/>
      </w:rPr>
    </w:lvl>
    <w:lvl w:ilvl="8" w:tplc="E37A65E8">
      <w:numFmt w:val="bullet"/>
      <w:lvlText w:val="•"/>
      <w:lvlJc w:val="left"/>
      <w:pPr>
        <w:ind w:left="8528" w:hanging="203"/>
      </w:pPr>
      <w:rPr>
        <w:rFonts w:hint="default"/>
        <w:lang w:val="ru-RU" w:eastAsia="en-US" w:bidi="ar-SA"/>
      </w:rPr>
    </w:lvl>
  </w:abstractNum>
  <w:abstractNum w:abstractNumId="6">
    <w:nsid w:val="051B05C6"/>
    <w:multiLevelType w:val="hybridMultilevel"/>
    <w:tmpl w:val="39BA1924"/>
    <w:lvl w:ilvl="0" w:tplc="B81ED2FC">
      <w:numFmt w:val="bullet"/>
      <w:lvlText w:val="-"/>
      <w:lvlJc w:val="left"/>
      <w:pPr>
        <w:ind w:left="151" w:hanging="263"/>
      </w:pPr>
      <w:rPr>
        <w:rFonts w:ascii="Times New Roman" w:eastAsia="Times New Roman" w:hAnsi="Times New Roman" w:cs="Times New Roman" w:hint="default"/>
        <w:b w:val="0"/>
        <w:bCs w:val="0"/>
        <w:i w:val="0"/>
        <w:iCs w:val="0"/>
        <w:color w:val="333333"/>
        <w:w w:val="96"/>
        <w:sz w:val="23"/>
        <w:szCs w:val="23"/>
        <w:lang w:val="ru-RU" w:eastAsia="en-US" w:bidi="ar-SA"/>
      </w:rPr>
    </w:lvl>
    <w:lvl w:ilvl="1" w:tplc="8AC88446">
      <w:numFmt w:val="bullet"/>
      <w:lvlText w:val="•"/>
      <w:lvlJc w:val="left"/>
      <w:pPr>
        <w:ind w:left="1164" w:hanging="263"/>
      </w:pPr>
      <w:rPr>
        <w:rFonts w:hint="default"/>
        <w:lang w:val="ru-RU" w:eastAsia="en-US" w:bidi="ar-SA"/>
      </w:rPr>
    </w:lvl>
    <w:lvl w:ilvl="2" w:tplc="1BE0C8EA">
      <w:numFmt w:val="bullet"/>
      <w:lvlText w:val="•"/>
      <w:lvlJc w:val="left"/>
      <w:pPr>
        <w:ind w:left="2169" w:hanging="263"/>
      </w:pPr>
      <w:rPr>
        <w:rFonts w:hint="default"/>
        <w:lang w:val="ru-RU" w:eastAsia="en-US" w:bidi="ar-SA"/>
      </w:rPr>
    </w:lvl>
    <w:lvl w:ilvl="3" w:tplc="3872CEA6">
      <w:numFmt w:val="bullet"/>
      <w:lvlText w:val="•"/>
      <w:lvlJc w:val="left"/>
      <w:pPr>
        <w:ind w:left="3173" w:hanging="263"/>
      </w:pPr>
      <w:rPr>
        <w:rFonts w:hint="default"/>
        <w:lang w:val="ru-RU" w:eastAsia="en-US" w:bidi="ar-SA"/>
      </w:rPr>
    </w:lvl>
    <w:lvl w:ilvl="4" w:tplc="5D8424E4">
      <w:numFmt w:val="bullet"/>
      <w:lvlText w:val="•"/>
      <w:lvlJc w:val="left"/>
      <w:pPr>
        <w:ind w:left="4178" w:hanging="263"/>
      </w:pPr>
      <w:rPr>
        <w:rFonts w:hint="default"/>
        <w:lang w:val="ru-RU" w:eastAsia="en-US" w:bidi="ar-SA"/>
      </w:rPr>
    </w:lvl>
    <w:lvl w:ilvl="5" w:tplc="C4D81614">
      <w:numFmt w:val="bullet"/>
      <w:lvlText w:val="•"/>
      <w:lvlJc w:val="left"/>
      <w:pPr>
        <w:ind w:left="5182" w:hanging="263"/>
      </w:pPr>
      <w:rPr>
        <w:rFonts w:hint="default"/>
        <w:lang w:val="ru-RU" w:eastAsia="en-US" w:bidi="ar-SA"/>
      </w:rPr>
    </w:lvl>
    <w:lvl w:ilvl="6" w:tplc="796A724C">
      <w:numFmt w:val="bullet"/>
      <w:lvlText w:val="•"/>
      <w:lvlJc w:val="left"/>
      <w:pPr>
        <w:ind w:left="6187" w:hanging="263"/>
      </w:pPr>
      <w:rPr>
        <w:rFonts w:hint="default"/>
        <w:lang w:val="ru-RU" w:eastAsia="en-US" w:bidi="ar-SA"/>
      </w:rPr>
    </w:lvl>
    <w:lvl w:ilvl="7" w:tplc="5616FA2C">
      <w:numFmt w:val="bullet"/>
      <w:lvlText w:val="•"/>
      <w:lvlJc w:val="left"/>
      <w:pPr>
        <w:ind w:left="7191" w:hanging="263"/>
      </w:pPr>
      <w:rPr>
        <w:rFonts w:hint="default"/>
        <w:lang w:val="ru-RU" w:eastAsia="en-US" w:bidi="ar-SA"/>
      </w:rPr>
    </w:lvl>
    <w:lvl w:ilvl="8" w:tplc="F932BDA2">
      <w:numFmt w:val="bullet"/>
      <w:lvlText w:val="•"/>
      <w:lvlJc w:val="left"/>
      <w:pPr>
        <w:ind w:left="8196" w:hanging="263"/>
      </w:pPr>
      <w:rPr>
        <w:rFonts w:hint="default"/>
        <w:lang w:val="ru-RU" w:eastAsia="en-US" w:bidi="ar-SA"/>
      </w:rPr>
    </w:lvl>
  </w:abstractNum>
  <w:abstractNum w:abstractNumId="7">
    <w:nsid w:val="05E85554"/>
    <w:multiLevelType w:val="multilevel"/>
    <w:tmpl w:val="6E88D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60515CC"/>
    <w:multiLevelType w:val="hybridMultilevel"/>
    <w:tmpl w:val="DD9A0DC6"/>
    <w:lvl w:ilvl="0" w:tplc="C60082EC">
      <w:numFmt w:val="bullet"/>
      <w:lvlText w:val="-"/>
      <w:lvlJc w:val="left"/>
      <w:pPr>
        <w:ind w:left="684" w:hanging="293"/>
      </w:pPr>
      <w:rPr>
        <w:rFonts w:ascii="Times New Roman" w:eastAsia="Times New Roman" w:hAnsi="Times New Roman" w:cs="Times New Roman" w:hint="default"/>
        <w:b w:val="0"/>
        <w:bCs w:val="0"/>
        <w:i w:val="0"/>
        <w:iCs w:val="0"/>
        <w:color w:val="363636"/>
        <w:w w:val="103"/>
        <w:sz w:val="23"/>
        <w:szCs w:val="23"/>
        <w:lang w:val="ru-RU" w:eastAsia="en-US" w:bidi="ar-SA"/>
      </w:rPr>
    </w:lvl>
    <w:lvl w:ilvl="1" w:tplc="2E280A8A">
      <w:numFmt w:val="bullet"/>
      <w:lvlText w:val="•"/>
      <w:lvlJc w:val="left"/>
      <w:pPr>
        <w:ind w:left="1638" w:hanging="293"/>
      </w:pPr>
      <w:rPr>
        <w:rFonts w:hint="default"/>
        <w:lang w:val="ru-RU" w:eastAsia="en-US" w:bidi="ar-SA"/>
      </w:rPr>
    </w:lvl>
    <w:lvl w:ilvl="2" w:tplc="B42C6AD2">
      <w:numFmt w:val="bullet"/>
      <w:lvlText w:val="•"/>
      <w:lvlJc w:val="left"/>
      <w:pPr>
        <w:ind w:left="2597" w:hanging="293"/>
      </w:pPr>
      <w:rPr>
        <w:rFonts w:hint="default"/>
        <w:lang w:val="ru-RU" w:eastAsia="en-US" w:bidi="ar-SA"/>
      </w:rPr>
    </w:lvl>
    <w:lvl w:ilvl="3" w:tplc="68B44782">
      <w:numFmt w:val="bullet"/>
      <w:lvlText w:val="•"/>
      <w:lvlJc w:val="left"/>
      <w:pPr>
        <w:ind w:left="3555" w:hanging="293"/>
      </w:pPr>
      <w:rPr>
        <w:rFonts w:hint="default"/>
        <w:lang w:val="ru-RU" w:eastAsia="en-US" w:bidi="ar-SA"/>
      </w:rPr>
    </w:lvl>
    <w:lvl w:ilvl="4" w:tplc="BCA8071A">
      <w:numFmt w:val="bullet"/>
      <w:lvlText w:val="•"/>
      <w:lvlJc w:val="left"/>
      <w:pPr>
        <w:ind w:left="4514" w:hanging="293"/>
      </w:pPr>
      <w:rPr>
        <w:rFonts w:hint="default"/>
        <w:lang w:val="ru-RU" w:eastAsia="en-US" w:bidi="ar-SA"/>
      </w:rPr>
    </w:lvl>
    <w:lvl w:ilvl="5" w:tplc="CFDA7BF6">
      <w:numFmt w:val="bullet"/>
      <w:lvlText w:val="•"/>
      <w:lvlJc w:val="left"/>
      <w:pPr>
        <w:ind w:left="5472" w:hanging="293"/>
      </w:pPr>
      <w:rPr>
        <w:rFonts w:hint="default"/>
        <w:lang w:val="ru-RU" w:eastAsia="en-US" w:bidi="ar-SA"/>
      </w:rPr>
    </w:lvl>
    <w:lvl w:ilvl="6" w:tplc="31366890">
      <w:numFmt w:val="bullet"/>
      <w:lvlText w:val="•"/>
      <w:lvlJc w:val="left"/>
      <w:pPr>
        <w:ind w:left="6431" w:hanging="293"/>
      </w:pPr>
      <w:rPr>
        <w:rFonts w:hint="default"/>
        <w:lang w:val="ru-RU" w:eastAsia="en-US" w:bidi="ar-SA"/>
      </w:rPr>
    </w:lvl>
    <w:lvl w:ilvl="7" w:tplc="E8F24644">
      <w:numFmt w:val="bullet"/>
      <w:lvlText w:val="•"/>
      <w:lvlJc w:val="left"/>
      <w:pPr>
        <w:ind w:left="7389" w:hanging="293"/>
      </w:pPr>
      <w:rPr>
        <w:rFonts w:hint="default"/>
        <w:lang w:val="ru-RU" w:eastAsia="en-US" w:bidi="ar-SA"/>
      </w:rPr>
    </w:lvl>
    <w:lvl w:ilvl="8" w:tplc="FC340FAA">
      <w:numFmt w:val="bullet"/>
      <w:lvlText w:val="•"/>
      <w:lvlJc w:val="left"/>
      <w:pPr>
        <w:ind w:left="8348" w:hanging="293"/>
      </w:pPr>
      <w:rPr>
        <w:rFonts w:hint="default"/>
        <w:lang w:val="ru-RU" w:eastAsia="en-US" w:bidi="ar-SA"/>
      </w:rPr>
    </w:lvl>
  </w:abstractNum>
  <w:abstractNum w:abstractNumId="9">
    <w:nsid w:val="0A0808CC"/>
    <w:multiLevelType w:val="hybridMultilevel"/>
    <w:tmpl w:val="3A9866F8"/>
    <w:lvl w:ilvl="0" w:tplc="95EC03AE">
      <w:numFmt w:val="bullet"/>
      <w:lvlText w:val="-"/>
      <w:lvlJc w:val="left"/>
      <w:pPr>
        <w:ind w:left="1584" w:hanging="203"/>
      </w:pPr>
      <w:rPr>
        <w:rFonts w:ascii="Times New Roman" w:eastAsia="Times New Roman" w:hAnsi="Times New Roman" w:cs="Times New Roman" w:hint="default"/>
        <w:w w:val="104"/>
        <w:lang w:val="ru-RU" w:eastAsia="en-US" w:bidi="ar-SA"/>
      </w:rPr>
    </w:lvl>
    <w:lvl w:ilvl="1" w:tplc="6276BDDA">
      <w:numFmt w:val="bullet"/>
      <w:lvlText w:val="•"/>
      <w:lvlJc w:val="left"/>
      <w:pPr>
        <w:ind w:left="2448" w:hanging="203"/>
      </w:pPr>
      <w:rPr>
        <w:rFonts w:hint="default"/>
        <w:lang w:val="ru-RU" w:eastAsia="en-US" w:bidi="ar-SA"/>
      </w:rPr>
    </w:lvl>
    <w:lvl w:ilvl="2" w:tplc="E4649764">
      <w:numFmt w:val="bullet"/>
      <w:lvlText w:val="•"/>
      <w:lvlJc w:val="left"/>
      <w:pPr>
        <w:ind w:left="3317" w:hanging="203"/>
      </w:pPr>
      <w:rPr>
        <w:rFonts w:hint="default"/>
        <w:lang w:val="ru-RU" w:eastAsia="en-US" w:bidi="ar-SA"/>
      </w:rPr>
    </w:lvl>
    <w:lvl w:ilvl="3" w:tplc="677A527E">
      <w:numFmt w:val="bullet"/>
      <w:lvlText w:val="•"/>
      <w:lvlJc w:val="left"/>
      <w:pPr>
        <w:ind w:left="4185" w:hanging="203"/>
      </w:pPr>
      <w:rPr>
        <w:rFonts w:hint="default"/>
        <w:lang w:val="ru-RU" w:eastAsia="en-US" w:bidi="ar-SA"/>
      </w:rPr>
    </w:lvl>
    <w:lvl w:ilvl="4" w:tplc="29027936">
      <w:numFmt w:val="bullet"/>
      <w:lvlText w:val="•"/>
      <w:lvlJc w:val="left"/>
      <w:pPr>
        <w:ind w:left="5054" w:hanging="203"/>
      </w:pPr>
      <w:rPr>
        <w:rFonts w:hint="default"/>
        <w:lang w:val="ru-RU" w:eastAsia="en-US" w:bidi="ar-SA"/>
      </w:rPr>
    </w:lvl>
    <w:lvl w:ilvl="5" w:tplc="A54005D4">
      <w:numFmt w:val="bullet"/>
      <w:lvlText w:val="•"/>
      <w:lvlJc w:val="left"/>
      <w:pPr>
        <w:ind w:left="5922" w:hanging="203"/>
      </w:pPr>
      <w:rPr>
        <w:rFonts w:hint="default"/>
        <w:lang w:val="ru-RU" w:eastAsia="en-US" w:bidi="ar-SA"/>
      </w:rPr>
    </w:lvl>
    <w:lvl w:ilvl="6" w:tplc="05CE2400">
      <w:numFmt w:val="bullet"/>
      <w:lvlText w:val="•"/>
      <w:lvlJc w:val="left"/>
      <w:pPr>
        <w:ind w:left="6791" w:hanging="203"/>
      </w:pPr>
      <w:rPr>
        <w:rFonts w:hint="default"/>
        <w:lang w:val="ru-RU" w:eastAsia="en-US" w:bidi="ar-SA"/>
      </w:rPr>
    </w:lvl>
    <w:lvl w:ilvl="7" w:tplc="5AC6B264">
      <w:numFmt w:val="bullet"/>
      <w:lvlText w:val="•"/>
      <w:lvlJc w:val="left"/>
      <w:pPr>
        <w:ind w:left="7659" w:hanging="203"/>
      </w:pPr>
      <w:rPr>
        <w:rFonts w:hint="default"/>
        <w:lang w:val="ru-RU" w:eastAsia="en-US" w:bidi="ar-SA"/>
      </w:rPr>
    </w:lvl>
    <w:lvl w:ilvl="8" w:tplc="57441CB0">
      <w:numFmt w:val="bullet"/>
      <w:lvlText w:val="•"/>
      <w:lvlJc w:val="left"/>
      <w:pPr>
        <w:ind w:left="8528" w:hanging="203"/>
      </w:pPr>
      <w:rPr>
        <w:rFonts w:hint="default"/>
        <w:lang w:val="ru-RU" w:eastAsia="en-US" w:bidi="ar-SA"/>
      </w:rPr>
    </w:lvl>
  </w:abstractNum>
  <w:abstractNum w:abstractNumId="10">
    <w:nsid w:val="22CE73A7"/>
    <w:multiLevelType w:val="hybridMultilevel"/>
    <w:tmpl w:val="559A88B2"/>
    <w:lvl w:ilvl="0" w:tplc="B1D81E08">
      <w:numFmt w:val="bullet"/>
      <w:lvlText w:val="-"/>
      <w:lvlJc w:val="left"/>
      <w:pPr>
        <w:ind w:left="681" w:hanging="265"/>
      </w:pPr>
      <w:rPr>
        <w:rFonts w:ascii="Times New Roman" w:eastAsia="Times New Roman" w:hAnsi="Times New Roman" w:cs="Times New Roman" w:hint="default"/>
        <w:b w:val="0"/>
        <w:bCs w:val="0"/>
        <w:i w:val="0"/>
        <w:iCs w:val="0"/>
        <w:color w:val="363636"/>
        <w:w w:val="105"/>
        <w:sz w:val="23"/>
        <w:szCs w:val="23"/>
        <w:lang w:val="ru-RU" w:eastAsia="en-US" w:bidi="ar-SA"/>
      </w:rPr>
    </w:lvl>
    <w:lvl w:ilvl="1" w:tplc="A30C85C2">
      <w:numFmt w:val="bullet"/>
      <w:lvlText w:val="•"/>
      <w:lvlJc w:val="left"/>
      <w:pPr>
        <w:ind w:left="1638" w:hanging="265"/>
      </w:pPr>
      <w:rPr>
        <w:rFonts w:hint="default"/>
        <w:lang w:val="ru-RU" w:eastAsia="en-US" w:bidi="ar-SA"/>
      </w:rPr>
    </w:lvl>
    <w:lvl w:ilvl="2" w:tplc="D2549E16">
      <w:numFmt w:val="bullet"/>
      <w:lvlText w:val="•"/>
      <w:lvlJc w:val="left"/>
      <w:pPr>
        <w:ind w:left="2597" w:hanging="265"/>
      </w:pPr>
      <w:rPr>
        <w:rFonts w:hint="default"/>
        <w:lang w:val="ru-RU" w:eastAsia="en-US" w:bidi="ar-SA"/>
      </w:rPr>
    </w:lvl>
    <w:lvl w:ilvl="3" w:tplc="3972158A">
      <w:numFmt w:val="bullet"/>
      <w:lvlText w:val="•"/>
      <w:lvlJc w:val="left"/>
      <w:pPr>
        <w:ind w:left="3555" w:hanging="265"/>
      </w:pPr>
      <w:rPr>
        <w:rFonts w:hint="default"/>
        <w:lang w:val="ru-RU" w:eastAsia="en-US" w:bidi="ar-SA"/>
      </w:rPr>
    </w:lvl>
    <w:lvl w:ilvl="4" w:tplc="968ADAAE">
      <w:numFmt w:val="bullet"/>
      <w:lvlText w:val="•"/>
      <w:lvlJc w:val="left"/>
      <w:pPr>
        <w:ind w:left="4514" w:hanging="265"/>
      </w:pPr>
      <w:rPr>
        <w:rFonts w:hint="default"/>
        <w:lang w:val="ru-RU" w:eastAsia="en-US" w:bidi="ar-SA"/>
      </w:rPr>
    </w:lvl>
    <w:lvl w:ilvl="5" w:tplc="EA72A908">
      <w:numFmt w:val="bullet"/>
      <w:lvlText w:val="•"/>
      <w:lvlJc w:val="left"/>
      <w:pPr>
        <w:ind w:left="5472" w:hanging="265"/>
      </w:pPr>
      <w:rPr>
        <w:rFonts w:hint="default"/>
        <w:lang w:val="ru-RU" w:eastAsia="en-US" w:bidi="ar-SA"/>
      </w:rPr>
    </w:lvl>
    <w:lvl w:ilvl="6" w:tplc="4C420006">
      <w:numFmt w:val="bullet"/>
      <w:lvlText w:val="•"/>
      <w:lvlJc w:val="left"/>
      <w:pPr>
        <w:ind w:left="6431" w:hanging="265"/>
      </w:pPr>
      <w:rPr>
        <w:rFonts w:hint="default"/>
        <w:lang w:val="ru-RU" w:eastAsia="en-US" w:bidi="ar-SA"/>
      </w:rPr>
    </w:lvl>
    <w:lvl w:ilvl="7" w:tplc="5EA44BB0">
      <w:numFmt w:val="bullet"/>
      <w:lvlText w:val="•"/>
      <w:lvlJc w:val="left"/>
      <w:pPr>
        <w:ind w:left="7389" w:hanging="265"/>
      </w:pPr>
      <w:rPr>
        <w:rFonts w:hint="default"/>
        <w:lang w:val="ru-RU" w:eastAsia="en-US" w:bidi="ar-SA"/>
      </w:rPr>
    </w:lvl>
    <w:lvl w:ilvl="8" w:tplc="09E2970C">
      <w:numFmt w:val="bullet"/>
      <w:lvlText w:val="•"/>
      <w:lvlJc w:val="left"/>
      <w:pPr>
        <w:ind w:left="8348" w:hanging="265"/>
      </w:pPr>
      <w:rPr>
        <w:rFonts w:hint="default"/>
        <w:lang w:val="ru-RU" w:eastAsia="en-US" w:bidi="ar-SA"/>
      </w:rPr>
    </w:lvl>
  </w:abstractNum>
  <w:abstractNum w:abstractNumId="11">
    <w:nsid w:val="2421353E"/>
    <w:multiLevelType w:val="hybridMultilevel"/>
    <w:tmpl w:val="6C9C0C0E"/>
    <w:lvl w:ilvl="0" w:tplc="5086A31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5F96AB9"/>
    <w:multiLevelType w:val="hybridMultilevel"/>
    <w:tmpl w:val="197E711A"/>
    <w:lvl w:ilvl="0" w:tplc="6F129E28">
      <w:start w:val="1"/>
      <w:numFmt w:val="decimal"/>
      <w:lvlText w:val="%1."/>
      <w:lvlJc w:val="left"/>
      <w:pPr>
        <w:ind w:left="5075" w:hanging="733"/>
      </w:pPr>
      <w:rPr>
        <w:rFonts w:ascii="Times New Roman" w:eastAsia="Times New Roman" w:hAnsi="Times New Roman" w:cs="Times New Roman" w:hint="default"/>
        <w:b/>
        <w:bCs/>
        <w:i w:val="0"/>
        <w:iCs w:val="0"/>
        <w:color w:val="111111"/>
        <w:spacing w:val="0"/>
        <w:w w:val="96"/>
        <w:sz w:val="28"/>
        <w:szCs w:val="28"/>
        <w:lang w:val="ru-RU" w:eastAsia="en-US" w:bidi="ar-SA"/>
      </w:rPr>
    </w:lvl>
    <w:lvl w:ilvl="1" w:tplc="01324192">
      <w:numFmt w:val="bullet"/>
      <w:lvlText w:val="•"/>
      <w:lvlJc w:val="left"/>
      <w:pPr>
        <w:ind w:left="5598" w:hanging="733"/>
      </w:pPr>
      <w:rPr>
        <w:rFonts w:hint="default"/>
        <w:lang w:val="ru-RU" w:eastAsia="en-US" w:bidi="ar-SA"/>
      </w:rPr>
    </w:lvl>
    <w:lvl w:ilvl="2" w:tplc="F9EC5C60">
      <w:numFmt w:val="bullet"/>
      <w:lvlText w:val="•"/>
      <w:lvlJc w:val="left"/>
      <w:pPr>
        <w:ind w:left="6117" w:hanging="733"/>
      </w:pPr>
      <w:rPr>
        <w:rFonts w:hint="default"/>
        <w:lang w:val="ru-RU" w:eastAsia="en-US" w:bidi="ar-SA"/>
      </w:rPr>
    </w:lvl>
    <w:lvl w:ilvl="3" w:tplc="60249C4C">
      <w:numFmt w:val="bullet"/>
      <w:lvlText w:val="•"/>
      <w:lvlJc w:val="left"/>
      <w:pPr>
        <w:ind w:left="6635" w:hanging="733"/>
      </w:pPr>
      <w:rPr>
        <w:rFonts w:hint="default"/>
        <w:lang w:val="ru-RU" w:eastAsia="en-US" w:bidi="ar-SA"/>
      </w:rPr>
    </w:lvl>
    <w:lvl w:ilvl="4" w:tplc="B720EB5E">
      <w:numFmt w:val="bullet"/>
      <w:lvlText w:val="•"/>
      <w:lvlJc w:val="left"/>
      <w:pPr>
        <w:ind w:left="7154" w:hanging="733"/>
      </w:pPr>
      <w:rPr>
        <w:rFonts w:hint="default"/>
        <w:lang w:val="ru-RU" w:eastAsia="en-US" w:bidi="ar-SA"/>
      </w:rPr>
    </w:lvl>
    <w:lvl w:ilvl="5" w:tplc="392A5CB2">
      <w:numFmt w:val="bullet"/>
      <w:lvlText w:val="•"/>
      <w:lvlJc w:val="left"/>
      <w:pPr>
        <w:ind w:left="7672" w:hanging="733"/>
      </w:pPr>
      <w:rPr>
        <w:rFonts w:hint="default"/>
        <w:lang w:val="ru-RU" w:eastAsia="en-US" w:bidi="ar-SA"/>
      </w:rPr>
    </w:lvl>
    <w:lvl w:ilvl="6" w:tplc="8BD02FB8">
      <w:numFmt w:val="bullet"/>
      <w:lvlText w:val="•"/>
      <w:lvlJc w:val="left"/>
      <w:pPr>
        <w:ind w:left="8191" w:hanging="733"/>
      </w:pPr>
      <w:rPr>
        <w:rFonts w:hint="default"/>
        <w:lang w:val="ru-RU" w:eastAsia="en-US" w:bidi="ar-SA"/>
      </w:rPr>
    </w:lvl>
    <w:lvl w:ilvl="7" w:tplc="17F0CE9A">
      <w:numFmt w:val="bullet"/>
      <w:lvlText w:val="•"/>
      <w:lvlJc w:val="left"/>
      <w:pPr>
        <w:ind w:left="8709" w:hanging="733"/>
      </w:pPr>
      <w:rPr>
        <w:rFonts w:hint="default"/>
        <w:lang w:val="ru-RU" w:eastAsia="en-US" w:bidi="ar-SA"/>
      </w:rPr>
    </w:lvl>
    <w:lvl w:ilvl="8" w:tplc="A560F5CE">
      <w:numFmt w:val="bullet"/>
      <w:lvlText w:val="•"/>
      <w:lvlJc w:val="left"/>
      <w:pPr>
        <w:ind w:left="9228" w:hanging="733"/>
      </w:pPr>
      <w:rPr>
        <w:rFonts w:hint="default"/>
        <w:lang w:val="ru-RU" w:eastAsia="en-US" w:bidi="ar-SA"/>
      </w:rPr>
    </w:lvl>
  </w:abstractNum>
  <w:abstractNum w:abstractNumId="13">
    <w:nsid w:val="294B5C6D"/>
    <w:multiLevelType w:val="multilevel"/>
    <w:tmpl w:val="4A6C9924"/>
    <w:lvl w:ilvl="0">
      <w:start w:val="7"/>
      <w:numFmt w:val="decimal"/>
      <w:lvlText w:val="%1"/>
      <w:lvlJc w:val="left"/>
      <w:pPr>
        <w:ind w:left="678" w:hanging="728"/>
      </w:pPr>
      <w:rPr>
        <w:rFonts w:hint="default"/>
        <w:lang w:val="ru-RU" w:eastAsia="en-US" w:bidi="ar-SA"/>
      </w:rPr>
    </w:lvl>
    <w:lvl w:ilvl="1">
      <w:start w:val="1"/>
      <w:numFmt w:val="decimal"/>
      <w:lvlText w:val="%1.%2"/>
      <w:lvlJc w:val="left"/>
      <w:pPr>
        <w:ind w:left="678" w:hanging="728"/>
      </w:pPr>
      <w:rPr>
        <w:rFonts w:hint="default"/>
        <w:lang w:val="ru-RU" w:eastAsia="en-US" w:bidi="ar-SA"/>
      </w:rPr>
    </w:lvl>
    <w:lvl w:ilvl="2">
      <w:start w:val="1"/>
      <w:numFmt w:val="decimal"/>
      <w:lvlText w:val="%1.%2.%3."/>
      <w:lvlJc w:val="left"/>
      <w:pPr>
        <w:ind w:left="678" w:hanging="728"/>
      </w:pPr>
      <w:rPr>
        <w:rFonts w:ascii="Times New Roman" w:eastAsia="Times New Roman" w:hAnsi="Times New Roman" w:cs="Times New Roman" w:hint="default"/>
        <w:b w:val="0"/>
        <w:bCs w:val="0"/>
        <w:i w:val="0"/>
        <w:iCs w:val="0"/>
        <w:color w:val="363636"/>
        <w:spacing w:val="0"/>
        <w:w w:val="105"/>
        <w:sz w:val="23"/>
        <w:szCs w:val="23"/>
        <w:lang w:val="ru-RU" w:eastAsia="en-US" w:bidi="ar-SA"/>
      </w:rPr>
    </w:lvl>
    <w:lvl w:ilvl="3">
      <w:numFmt w:val="bullet"/>
      <w:lvlText w:val="•"/>
      <w:lvlJc w:val="left"/>
      <w:pPr>
        <w:ind w:left="3555" w:hanging="728"/>
      </w:pPr>
      <w:rPr>
        <w:rFonts w:hint="default"/>
        <w:lang w:val="ru-RU" w:eastAsia="en-US" w:bidi="ar-SA"/>
      </w:rPr>
    </w:lvl>
    <w:lvl w:ilvl="4">
      <w:numFmt w:val="bullet"/>
      <w:lvlText w:val="•"/>
      <w:lvlJc w:val="left"/>
      <w:pPr>
        <w:ind w:left="4514" w:hanging="728"/>
      </w:pPr>
      <w:rPr>
        <w:rFonts w:hint="default"/>
        <w:lang w:val="ru-RU" w:eastAsia="en-US" w:bidi="ar-SA"/>
      </w:rPr>
    </w:lvl>
    <w:lvl w:ilvl="5">
      <w:numFmt w:val="bullet"/>
      <w:lvlText w:val="•"/>
      <w:lvlJc w:val="left"/>
      <w:pPr>
        <w:ind w:left="5472" w:hanging="728"/>
      </w:pPr>
      <w:rPr>
        <w:rFonts w:hint="default"/>
        <w:lang w:val="ru-RU" w:eastAsia="en-US" w:bidi="ar-SA"/>
      </w:rPr>
    </w:lvl>
    <w:lvl w:ilvl="6">
      <w:numFmt w:val="bullet"/>
      <w:lvlText w:val="•"/>
      <w:lvlJc w:val="left"/>
      <w:pPr>
        <w:ind w:left="6431" w:hanging="728"/>
      </w:pPr>
      <w:rPr>
        <w:rFonts w:hint="default"/>
        <w:lang w:val="ru-RU" w:eastAsia="en-US" w:bidi="ar-SA"/>
      </w:rPr>
    </w:lvl>
    <w:lvl w:ilvl="7">
      <w:numFmt w:val="bullet"/>
      <w:lvlText w:val="•"/>
      <w:lvlJc w:val="left"/>
      <w:pPr>
        <w:ind w:left="7389" w:hanging="728"/>
      </w:pPr>
      <w:rPr>
        <w:rFonts w:hint="default"/>
        <w:lang w:val="ru-RU" w:eastAsia="en-US" w:bidi="ar-SA"/>
      </w:rPr>
    </w:lvl>
    <w:lvl w:ilvl="8">
      <w:numFmt w:val="bullet"/>
      <w:lvlText w:val="•"/>
      <w:lvlJc w:val="left"/>
      <w:pPr>
        <w:ind w:left="8348" w:hanging="728"/>
      </w:pPr>
      <w:rPr>
        <w:rFonts w:hint="default"/>
        <w:lang w:val="ru-RU" w:eastAsia="en-US" w:bidi="ar-SA"/>
      </w:rPr>
    </w:lvl>
  </w:abstractNum>
  <w:abstractNum w:abstractNumId="14">
    <w:nsid w:val="2A40233E"/>
    <w:multiLevelType w:val="multilevel"/>
    <w:tmpl w:val="8BBE8BA6"/>
    <w:lvl w:ilvl="0">
      <w:start w:val="5"/>
      <w:numFmt w:val="decimal"/>
      <w:lvlText w:val="%1."/>
      <w:lvlJc w:val="left"/>
      <w:pPr>
        <w:ind w:left="675" w:hanging="675"/>
      </w:pPr>
      <w:rPr>
        <w:rFonts w:hint="default"/>
        <w:color w:val="2D2D2D"/>
        <w:w w:val="105"/>
      </w:rPr>
    </w:lvl>
    <w:lvl w:ilvl="1">
      <w:start w:val="5"/>
      <w:numFmt w:val="decimal"/>
      <w:lvlText w:val="%1.%2."/>
      <w:lvlJc w:val="left"/>
      <w:pPr>
        <w:ind w:left="1429" w:hanging="720"/>
      </w:pPr>
      <w:rPr>
        <w:rFonts w:hint="default"/>
        <w:color w:val="2D2D2D"/>
        <w:w w:val="105"/>
      </w:rPr>
    </w:lvl>
    <w:lvl w:ilvl="2">
      <w:start w:val="2"/>
      <w:numFmt w:val="decimal"/>
      <w:lvlText w:val="%1.%2.%3."/>
      <w:lvlJc w:val="left"/>
      <w:pPr>
        <w:ind w:left="2138" w:hanging="720"/>
      </w:pPr>
      <w:rPr>
        <w:rFonts w:hint="default"/>
        <w:color w:val="2D2D2D"/>
        <w:w w:val="105"/>
      </w:rPr>
    </w:lvl>
    <w:lvl w:ilvl="3">
      <w:start w:val="1"/>
      <w:numFmt w:val="decimal"/>
      <w:lvlText w:val="%1.%2.%3.%4."/>
      <w:lvlJc w:val="left"/>
      <w:pPr>
        <w:ind w:left="3207" w:hanging="1080"/>
      </w:pPr>
      <w:rPr>
        <w:rFonts w:hint="default"/>
        <w:color w:val="2D2D2D"/>
        <w:w w:val="105"/>
      </w:rPr>
    </w:lvl>
    <w:lvl w:ilvl="4">
      <w:start w:val="1"/>
      <w:numFmt w:val="decimal"/>
      <w:lvlText w:val="%1.%2.%3.%4.%5."/>
      <w:lvlJc w:val="left"/>
      <w:pPr>
        <w:ind w:left="3916" w:hanging="1080"/>
      </w:pPr>
      <w:rPr>
        <w:rFonts w:hint="default"/>
        <w:color w:val="2D2D2D"/>
        <w:w w:val="105"/>
      </w:rPr>
    </w:lvl>
    <w:lvl w:ilvl="5">
      <w:start w:val="1"/>
      <w:numFmt w:val="decimal"/>
      <w:lvlText w:val="%1.%2.%3.%4.%5.%6."/>
      <w:lvlJc w:val="left"/>
      <w:pPr>
        <w:ind w:left="4985" w:hanging="1440"/>
      </w:pPr>
      <w:rPr>
        <w:rFonts w:hint="default"/>
        <w:color w:val="2D2D2D"/>
        <w:w w:val="105"/>
      </w:rPr>
    </w:lvl>
    <w:lvl w:ilvl="6">
      <w:start w:val="1"/>
      <w:numFmt w:val="decimal"/>
      <w:lvlText w:val="%1.%2.%3.%4.%5.%6.%7."/>
      <w:lvlJc w:val="left"/>
      <w:pPr>
        <w:ind w:left="6054" w:hanging="1800"/>
      </w:pPr>
      <w:rPr>
        <w:rFonts w:hint="default"/>
        <w:color w:val="2D2D2D"/>
        <w:w w:val="105"/>
      </w:rPr>
    </w:lvl>
    <w:lvl w:ilvl="7">
      <w:start w:val="1"/>
      <w:numFmt w:val="decimal"/>
      <w:lvlText w:val="%1.%2.%3.%4.%5.%6.%7.%8."/>
      <w:lvlJc w:val="left"/>
      <w:pPr>
        <w:ind w:left="6763" w:hanging="1800"/>
      </w:pPr>
      <w:rPr>
        <w:rFonts w:hint="default"/>
        <w:color w:val="2D2D2D"/>
        <w:w w:val="105"/>
      </w:rPr>
    </w:lvl>
    <w:lvl w:ilvl="8">
      <w:start w:val="1"/>
      <w:numFmt w:val="decimal"/>
      <w:lvlText w:val="%1.%2.%3.%4.%5.%6.%7.%8.%9."/>
      <w:lvlJc w:val="left"/>
      <w:pPr>
        <w:ind w:left="7832" w:hanging="2160"/>
      </w:pPr>
      <w:rPr>
        <w:rFonts w:hint="default"/>
        <w:color w:val="2D2D2D"/>
        <w:w w:val="105"/>
      </w:rPr>
    </w:lvl>
  </w:abstractNum>
  <w:abstractNum w:abstractNumId="15">
    <w:nsid w:val="2E231E34"/>
    <w:multiLevelType w:val="hybridMultilevel"/>
    <w:tmpl w:val="C00ACFF4"/>
    <w:lvl w:ilvl="0" w:tplc="4D343EE8">
      <w:start w:val="11"/>
      <w:numFmt w:val="decimal"/>
      <w:lvlText w:val="%1."/>
      <w:lvlJc w:val="left"/>
      <w:pPr>
        <w:ind w:left="1050" w:hanging="375"/>
      </w:pPr>
      <w:rPr>
        <w:rFonts w:hint="default"/>
      </w:r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6">
    <w:nsid w:val="3184601F"/>
    <w:multiLevelType w:val="multilevel"/>
    <w:tmpl w:val="AD6A29A2"/>
    <w:lvl w:ilvl="0">
      <w:start w:val="11"/>
      <w:numFmt w:val="decimal"/>
      <w:lvlText w:val="%1."/>
      <w:lvlJc w:val="left"/>
      <w:pPr>
        <w:ind w:left="600" w:hanging="600"/>
      </w:pPr>
      <w:rPr>
        <w:rFonts w:hint="default"/>
        <w:w w:val="105"/>
      </w:rPr>
    </w:lvl>
    <w:lvl w:ilvl="1">
      <w:start w:val="1"/>
      <w:numFmt w:val="decimal"/>
      <w:lvlText w:val="%1.%2."/>
      <w:lvlJc w:val="left"/>
      <w:pPr>
        <w:ind w:left="2118" w:hanging="720"/>
      </w:pPr>
      <w:rPr>
        <w:rFonts w:hint="default"/>
        <w:w w:val="105"/>
      </w:rPr>
    </w:lvl>
    <w:lvl w:ilvl="2">
      <w:start w:val="1"/>
      <w:numFmt w:val="decimal"/>
      <w:lvlText w:val="%1.%2.%3."/>
      <w:lvlJc w:val="left"/>
      <w:pPr>
        <w:ind w:left="3516" w:hanging="720"/>
      </w:pPr>
      <w:rPr>
        <w:rFonts w:hint="default"/>
        <w:w w:val="105"/>
      </w:rPr>
    </w:lvl>
    <w:lvl w:ilvl="3">
      <w:start w:val="1"/>
      <w:numFmt w:val="decimal"/>
      <w:lvlText w:val="%1.%2.%3.%4."/>
      <w:lvlJc w:val="left"/>
      <w:pPr>
        <w:ind w:left="5274" w:hanging="1080"/>
      </w:pPr>
      <w:rPr>
        <w:rFonts w:hint="default"/>
        <w:w w:val="105"/>
      </w:rPr>
    </w:lvl>
    <w:lvl w:ilvl="4">
      <w:start w:val="1"/>
      <w:numFmt w:val="decimal"/>
      <w:lvlText w:val="%1.%2.%3.%4.%5."/>
      <w:lvlJc w:val="left"/>
      <w:pPr>
        <w:ind w:left="6672" w:hanging="1080"/>
      </w:pPr>
      <w:rPr>
        <w:rFonts w:hint="default"/>
        <w:w w:val="105"/>
      </w:rPr>
    </w:lvl>
    <w:lvl w:ilvl="5">
      <w:start w:val="1"/>
      <w:numFmt w:val="decimal"/>
      <w:lvlText w:val="%1.%2.%3.%4.%5.%6."/>
      <w:lvlJc w:val="left"/>
      <w:pPr>
        <w:ind w:left="8430" w:hanging="1440"/>
      </w:pPr>
      <w:rPr>
        <w:rFonts w:hint="default"/>
        <w:w w:val="105"/>
      </w:rPr>
    </w:lvl>
    <w:lvl w:ilvl="6">
      <w:start w:val="1"/>
      <w:numFmt w:val="decimal"/>
      <w:lvlText w:val="%1.%2.%3.%4.%5.%6.%7."/>
      <w:lvlJc w:val="left"/>
      <w:pPr>
        <w:ind w:left="10188" w:hanging="1800"/>
      </w:pPr>
      <w:rPr>
        <w:rFonts w:hint="default"/>
        <w:w w:val="105"/>
      </w:rPr>
    </w:lvl>
    <w:lvl w:ilvl="7">
      <w:start w:val="1"/>
      <w:numFmt w:val="decimal"/>
      <w:lvlText w:val="%1.%2.%3.%4.%5.%6.%7.%8."/>
      <w:lvlJc w:val="left"/>
      <w:pPr>
        <w:ind w:left="11586" w:hanging="1800"/>
      </w:pPr>
      <w:rPr>
        <w:rFonts w:hint="default"/>
        <w:w w:val="105"/>
      </w:rPr>
    </w:lvl>
    <w:lvl w:ilvl="8">
      <w:start w:val="1"/>
      <w:numFmt w:val="decimal"/>
      <w:lvlText w:val="%1.%2.%3.%4.%5.%6.%7.%8.%9."/>
      <w:lvlJc w:val="left"/>
      <w:pPr>
        <w:ind w:left="13344" w:hanging="2160"/>
      </w:pPr>
      <w:rPr>
        <w:rFonts w:hint="default"/>
        <w:w w:val="105"/>
      </w:rPr>
    </w:lvl>
  </w:abstractNum>
  <w:abstractNum w:abstractNumId="17">
    <w:nsid w:val="349C10DA"/>
    <w:multiLevelType w:val="multilevel"/>
    <w:tmpl w:val="8A242BD0"/>
    <w:lvl w:ilvl="0">
      <w:start w:val="1"/>
      <w:numFmt w:val="decimal"/>
      <w:lvlText w:val="%1."/>
      <w:lvlJc w:val="left"/>
      <w:pPr>
        <w:ind w:left="2948" w:hanging="711"/>
        <w:jc w:val="right"/>
      </w:pPr>
      <w:rPr>
        <w:rFonts w:hint="default"/>
        <w:w w:val="104"/>
        <w:lang w:val="ru-RU" w:eastAsia="en-US" w:bidi="ar-SA"/>
      </w:rPr>
    </w:lvl>
    <w:lvl w:ilvl="1">
      <w:start w:val="1"/>
      <w:numFmt w:val="decimal"/>
      <w:lvlText w:val="%1.%2."/>
      <w:lvlJc w:val="left"/>
      <w:pPr>
        <w:ind w:left="2497" w:hanging="653"/>
      </w:pPr>
      <w:rPr>
        <w:rFonts w:hint="default"/>
        <w:w w:val="106"/>
        <w:lang w:val="ru-RU" w:eastAsia="en-US" w:bidi="ar-SA"/>
      </w:rPr>
    </w:lvl>
    <w:lvl w:ilvl="2">
      <w:start w:val="1"/>
      <w:numFmt w:val="decimal"/>
      <w:lvlText w:val="%1.%2.%3."/>
      <w:lvlJc w:val="left"/>
      <w:pPr>
        <w:ind w:left="2235" w:hanging="653"/>
      </w:pPr>
      <w:rPr>
        <w:rFonts w:hint="default"/>
        <w:w w:val="106"/>
        <w:lang w:val="ru-RU" w:eastAsia="en-US" w:bidi="ar-SA"/>
      </w:rPr>
    </w:lvl>
    <w:lvl w:ilvl="3">
      <w:numFmt w:val="bullet"/>
      <w:lvlText w:val="-"/>
      <w:lvlJc w:val="left"/>
      <w:pPr>
        <w:ind w:left="687" w:hanging="653"/>
      </w:pPr>
      <w:rPr>
        <w:rFonts w:ascii="Times New Roman" w:eastAsia="Times New Roman" w:hAnsi="Times New Roman" w:cs="Times New Roman" w:hint="default"/>
        <w:b w:val="0"/>
        <w:bCs w:val="0"/>
        <w:i w:val="0"/>
        <w:iCs w:val="0"/>
        <w:color w:val="363636"/>
        <w:w w:val="104"/>
        <w:sz w:val="23"/>
        <w:szCs w:val="23"/>
        <w:lang w:val="ru-RU" w:eastAsia="en-US" w:bidi="ar-SA"/>
      </w:rPr>
    </w:lvl>
    <w:lvl w:ilvl="4">
      <w:numFmt w:val="bullet"/>
      <w:lvlText w:val="•"/>
      <w:lvlJc w:val="left"/>
      <w:pPr>
        <w:ind w:left="1960" w:hanging="653"/>
      </w:pPr>
      <w:rPr>
        <w:rFonts w:hint="default"/>
        <w:lang w:val="ru-RU" w:eastAsia="en-US" w:bidi="ar-SA"/>
      </w:rPr>
    </w:lvl>
    <w:lvl w:ilvl="5">
      <w:numFmt w:val="bullet"/>
      <w:lvlText w:val="•"/>
      <w:lvlJc w:val="left"/>
      <w:pPr>
        <w:ind w:left="2100" w:hanging="653"/>
      </w:pPr>
      <w:rPr>
        <w:rFonts w:hint="default"/>
        <w:lang w:val="ru-RU" w:eastAsia="en-US" w:bidi="ar-SA"/>
      </w:rPr>
    </w:lvl>
    <w:lvl w:ilvl="6">
      <w:numFmt w:val="bullet"/>
      <w:lvlText w:val="•"/>
      <w:lvlJc w:val="left"/>
      <w:pPr>
        <w:ind w:left="2220" w:hanging="653"/>
      </w:pPr>
      <w:rPr>
        <w:rFonts w:hint="default"/>
        <w:lang w:val="ru-RU" w:eastAsia="en-US" w:bidi="ar-SA"/>
      </w:rPr>
    </w:lvl>
    <w:lvl w:ilvl="7">
      <w:numFmt w:val="bullet"/>
      <w:lvlText w:val="•"/>
      <w:lvlJc w:val="left"/>
      <w:pPr>
        <w:ind w:left="2240" w:hanging="653"/>
      </w:pPr>
      <w:rPr>
        <w:rFonts w:hint="default"/>
        <w:lang w:val="ru-RU" w:eastAsia="en-US" w:bidi="ar-SA"/>
      </w:rPr>
    </w:lvl>
    <w:lvl w:ilvl="8">
      <w:numFmt w:val="bullet"/>
      <w:lvlText w:val="•"/>
      <w:lvlJc w:val="left"/>
      <w:pPr>
        <w:ind w:left="2940" w:hanging="653"/>
      </w:pPr>
      <w:rPr>
        <w:rFonts w:hint="default"/>
        <w:lang w:val="ru-RU" w:eastAsia="en-US" w:bidi="ar-SA"/>
      </w:rPr>
    </w:lvl>
  </w:abstractNum>
  <w:abstractNum w:abstractNumId="18">
    <w:nsid w:val="36FA5833"/>
    <w:multiLevelType w:val="hybridMultilevel"/>
    <w:tmpl w:val="E4A2BDD8"/>
    <w:lvl w:ilvl="0" w:tplc="939EA124">
      <w:start w:val="4"/>
      <w:numFmt w:val="upperRoman"/>
      <w:lvlText w:val="%1."/>
      <w:lvlJc w:val="left"/>
      <w:pPr>
        <w:ind w:left="2493" w:hanging="689"/>
        <w:jc w:val="right"/>
      </w:pPr>
      <w:rPr>
        <w:rFonts w:hint="default"/>
        <w:spacing w:val="-1"/>
        <w:w w:val="100"/>
        <w:lang w:val="ru-RU" w:eastAsia="en-US" w:bidi="ar-SA"/>
      </w:rPr>
    </w:lvl>
    <w:lvl w:ilvl="1" w:tplc="68D64096">
      <w:numFmt w:val="bullet"/>
      <w:lvlText w:val="•"/>
      <w:lvlJc w:val="left"/>
      <w:pPr>
        <w:ind w:left="3276" w:hanging="689"/>
      </w:pPr>
      <w:rPr>
        <w:rFonts w:hint="default"/>
        <w:lang w:val="ru-RU" w:eastAsia="en-US" w:bidi="ar-SA"/>
      </w:rPr>
    </w:lvl>
    <w:lvl w:ilvl="2" w:tplc="1DE8CED8">
      <w:numFmt w:val="bullet"/>
      <w:lvlText w:val="•"/>
      <w:lvlJc w:val="left"/>
      <w:pPr>
        <w:ind w:left="4053" w:hanging="689"/>
      </w:pPr>
      <w:rPr>
        <w:rFonts w:hint="default"/>
        <w:lang w:val="ru-RU" w:eastAsia="en-US" w:bidi="ar-SA"/>
      </w:rPr>
    </w:lvl>
    <w:lvl w:ilvl="3" w:tplc="C2360B0A">
      <w:numFmt w:val="bullet"/>
      <w:lvlText w:val="•"/>
      <w:lvlJc w:val="left"/>
      <w:pPr>
        <w:ind w:left="4829" w:hanging="689"/>
      </w:pPr>
      <w:rPr>
        <w:rFonts w:hint="default"/>
        <w:lang w:val="ru-RU" w:eastAsia="en-US" w:bidi="ar-SA"/>
      </w:rPr>
    </w:lvl>
    <w:lvl w:ilvl="4" w:tplc="E54ACA3A">
      <w:numFmt w:val="bullet"/>
      <w:lvlText w:val="•"/>
      <w:lvlJc w:val="left"/>
      <w:pPr>
        <w:ind w:left="5606" w:hanging="689"/>
      </w:pPr>
      <w:rPr>
        <w:rFonts w:hint="default"/>
        <w:lang w:val="ru-RU" w:eastAsia="en-US" w:bidi="ar-SA"/>
      </w:rPr>
    </w:lvl>
    <w:lvl w:ilvl="5" w:tplc="AFB8CAA8">
      <w:numFmt w:val="bullet"/>
      <w:lvlText w:val="•"/>
      <w:lvlJc w:val="left"/>
      <w:pPr>
        <w:ind w:left="6382" w:hanging="689"/>
      </w:pPr>
      <w:rPr>
        <w:rFonts w:hint="default"/>
        <w:lang w:val="ru-RU" w:eastAsia="en-US" w:bidi="ar-SA"/>
      </w:rPr>
    </w:lvl>
    <w:lvl w:ilvl="6" w:tplc="48242016">
      <w:numFmt w:val="bullet"/>
      <w:lvlText w:val="•"/>
      <w:lvlJc w:val="left"/>
      <w:pPr>
        <w:ind w:left="7159" w:hanging="689"/>
      </w:pPr>
      <w:rPr>
        <w:rFonts w:hint="default"/>
        <w:lang w:val="ru-RU" w:eastAsia="en-US" w:bidi="ar-SA"/>
      </w:rPr>
    </w:lvl>
    <w:lvl w:ilvl="7" w:tplc="733644CC">
      <w:numFmt w:val="bullet"/>
      <w:lvlText w:val="•"/>
      <w:lvlJc w:val="left"/>
      <w:pPr>
        <w:ind w:left="7935" w:hanging="689"/>
      </w:pPr>
      <w:rPr>
        <w:rFonts w:hint="default"/>
        <w:lang w:val="ru-RU" w:eastAsia="en-US" w:bidi="ar-SA"/>
      </w:rPr>
    </w:lvl>
    <w:lvl w:ilvl="8" w:tplc="CA9A080C">
      <w:numFmt w:val="bullet"/>
      <w:lvlText w:val="•"/>
      <w:lvlJc w:val="left"/>
      <w:pPr>
        <w:ind w:left="8712" w:hanging="689"/>
      </w:pPr>
      <w:rPr>
        <w:rFonts w:hint="default"/>
        <w:lang w:val="ru-RU" w:eastAsia="en-US" w:bidi="ar-SA"/>
      </w:rPr>
    </w:lvl>
  </w:abstractNum>
  <w:abstractNum w:abstractNumId="19">
    <w:nsid w:val="37D70074"/>
    <w:multiLevelType w:val="multilevel"/>
    <w:tmpl w:val="3E5218F0"/>
    <w:lvl w:ilvl="0">
      <w:start w:val="1"/>
      <w:numFmt w:val="decimal"/>
      <w:lvlText w:val="%1."/>
      <w:lvlJc w:val="left"/>
      <w:pPr>
        <w:ind w:left="2546" w:hanging="277"/>
        <w:jc w:val="right"/>
      </w:pPr>
      <w:rPr>
        <w:rFonts w:hint="default"/>
        <w:w w:val="105"/>
        <w:lang w:val="ru-RU" w:eastAsia="en-US" w:bidi="ar-SA"/>
      </w:rPr>
    </w:lvl>
    <w:lvl w:ilvl="1">
      <w:start w:val="1"/>
      <w:numFmt w:val="decimal"/>
      <w:lvlText w:val="%1.%2."/>
      <w:lvlJc w:val="left"/>
      <w:pPr>
        <w:ind w:left="2479" w:hanging="494"/>
      </w:pPr>
      <w:rPr>
        <w:rFonts w:hint="default"/>
        <w:b w:val="0"/>
        <w:color w:val="auto"/>
        <w:w w:val="105"/>
        <w:lang w:val="ru-RU" w:eastAsia="en-US" w:bidi="ar-SA"/>
      </w:rPr>
    </w:lvl>
    <w:lvl w:ilvl="2">
      <w:start w:val="1"/>
      <w:numFmt w:val="decimal"/>
      <w:lvlText w:val="%1.%2.%3."/>
      <w:lvlJc w:val="left"/>
      <w:pPr>
        <w:ind w:left="1062" w:hanging="494"/>
      </w:pPr>
      <w:rPr>
        <w:rFonts w:hint="default"/>
        <w:w w:val="103"/>
        <w:lang w:val="ru-RU" w:eastAsia="en-US" w:bidi="ar-SA"/>
      </w:rPr>
    </w:lvl>
    <w:lvl w:ilvl="3">
      <w:start w:val="1"/>
      <w:numFmt w:val="decimal"/>
      <w:lvlText w:val="%1.%2.%3.%4."/>
      <w:lvlJc w:val="left"/>
      <w:pPr>
        <w:ind w:left="119" w:hanging="494"/>
      </w:pPr>
      <w:rPr>
        <w:rFonts w:ascii="Times New Roman" w:eastAsia="Times New Roman" w:hAnsi="Times New Roman" w:cs="Times New Roman" w:hint="default"/>
        <w:b w:val="0"/>
        <w:bCs w:val="0"/>
        <w:i w:val="0"/>
        <w:iCs w:val="0"/>
        <w:color w:val="0A0A0A"/>
        <w:w w:val="102"/>
        <w:sz w:val="27"/>
        <w:szCs w:val="27"/>
        <w:lang w:val="ru-RU" w:eastAsia="en-US" w:bidi="ar-SA"/>
      </w:rPr>
    </w:lvl>
    <w:lvl w:ilvl="4">
      <w:numFmt w:val="bullet"/>
      <w:lvlText w:val="•"/>
      <w:lvlJc w:val="left"/>
      <w:pPr>
        <w:ind w:left="2420" w:hanging="494"/>
      </w:pPr>
      <w:rPr>
        <w:rFonts w:hint="default"/>
        <w:lang w:val="ru-RU" w:eastAsia="en-US" w:bidi="ar-SA"/>
      </w:rPr>
    </w:lvl>
    <w:lvl w:ilvl="5">
      <w:numFmt w:val="bullet"/>
      <w:lvlText w:val="•"/>
      <w:lvlJc w:val="left"/>
      <w:pPr>
        <w:ind w:left="4260" w:hanging="494"/>
      </w:pPr>
      <w:rPr>
        <w:rFonts w:hint="default"/>
        <w:lang w:val="ru-RU" w:eastAsia="en-US" w:bidi="ar-SA"/>
      </w:rPr>
    </w:lvl>
    <w:lvl w:ilvl="6">
      <w:numFmt w:val="bullet"/>
      <w:lvlText w:val="•"/>
      <w:lvlJc w:val="left"/>
      <w:pPr>
        <w:ind w:left="5393" w:hanging="494"/>
      </w:pPr>
      <w:rPr>
        <w:rFonts w:hint="default"/>
        <w:lang w:val="ru-RU" w:eastAsia="en-US" w:bidi="ar-SA"/>
      </w:rPr>
    </w:lvl>
    <w:lvl w:ilvl="7">
      <w:numFmt w:val="bullet"/>
      <w:lvlText w:val="•"/>
      <w:lvlJc w:val="left"/>
      <w:pPr>
        <w:ind w:left="6526" w:hanging="494"/>
      </w:pPr>
      <w:rPr>
        <w:rFonts w:hint="default"/>
        <w:lang w:val="ru-RU" w:eastAsia="en-US" w:bidi="ar-SA"/>
      </w:rPr>
    </w:lvl>
    <w:lvl w:ilvl="8">
      <w:numFmt w:val="bullet"/>
      <w:lvlText w:val="•"/>
      <w:lvlJc w:val="left"/>
      <w:pPr>
        <w:ind w:left="7659" w:hanging="494"/>
      </w:pPr>
      <w:rPr>
        <w:rFonts w:hint="default"/>
        <w:lang w:val="ru-RU" w:eastAsia="en-US" w:bidi="ar-SA"/>
      </w:rPr>
    </w:lvl>
  </w:abstractNum>
  <w:abstractNum w:abstractNumId="20">
    <w:nsid w:val="390A7CF0"/>
    <w:multiLevelType w:val="hybridMultilevel"/>
    <w:tmpl w:val="B3BA8808"/>
    <w:lvl w:ilvl="0" w:tplc="12A46788">
      <w:numFmt w:val="bullet"/>
      <w:lvlText w:val="•"/>
      <w:lvlJc w:val="left"/>
      <w:pPr>
        <w:ind w:left="146" w:hanging="159"/>
      </w:pPr>
      <w:rPr>
        <w:rFonts w:ascii="Times New Roman" w:eastAsia="Times New Roman" w:hAnsi="Times New Roman" w:cs="Times New Roman" w:hint="default"/>
        <w:b w:val="0"/>
        <w:bCs w:val="0"/>
        <w:i w:val="0"/>
        <w:iCs w:val="0"/>
        <w:color w:val="ACACAC"/>
        <w:w w:val="98"/>
        <w:sz w:val="19"/>
        <w:szCs w:val="19"/>
        <w:lang w:val="ru-RU" w:eastAsia="en-US" w:bidi="ar-SA"/>
      </w:rPr>
    </w:lvl>
    <w:lvl w:ilvl="1" w:tplc="256282C0">
      <w:numFmt w:val="bullet"/>
      <w:lvlText w:val="•"/>
      <w:lvlJc w:val="left"/>
      <w:pPr>
        <w:ind w:left="1146" w:hanging="159"/>
      </w:pPr>
      <w:rPr>
        <w:rFonts w:hint="default"/>
        <w:lang w:val="ru-RU" w:eastAsia="en-US" w:bidi="ar-SA"/>
      </w:rPr>
    </w:lvl>
    <w:lvl w:ilvl="2" w:tplc="7B306E1A">
      <w:numFmt w:val="bullet"/>
      <w:lvlText w:val="•"/>
      <w:lvlJc w:val="left"/>
      <w:pPr>
        <w:ind w:left="2153" w:hanging="159"/>
      </w:pPr>
      <w:rPr>
        <w:rFonts w:hint="default"/>
        <w:lang w:val="ru-RU" w:eastAsia="en-US" w:bidi="ar-SA"/>
      </w:rPr>
    </w:lvl>
    <w:lvl w:ilvl="3" w:tplc="7602CC06">
      <w:numFmt w:val="bullet"/>
      <w:lvlText w:val="•"/>
      <w:lvlJc w:val="left"/>
      <w:pPr>
        <w:ind w:left="3159" w:hanging="159"/>
      </w:pPr>
      <w:rPr>
        <w:rFonts w:hint="default"/>
        <w:lang w:val="ru-RU" w:eastAsia="en-US" w:bidi="ar-SA"/>
      </w:rPr>
    </w:lvl>
    <w:lvl w:ilvl="4" w:tplc="98600FD6">
      <w:numFmt w:val="bullet"/>
      <w:lvlText w:val="•"/>
      <w:lvlJc w:val="left"/>
      <w:pPr>
        <w:ind w:left="4166" w:hanging="159"/>
      </w:pPr>
      <w:rPr>
        <w:rFonts w:hint="default"/>
        <w:lang w:val="ru-RU" w:eastAsia="en-US" w:bidi="ar-SA"/>
      </w:rPr>
    </w:lvl>
    <w:lvl w:ilvl="5" w:tplc="FA9E1AC2">
      <w:numFmt w:val="bullet"/>
      <w:lvlText w:val="•"/>
      <w:lvlJc w:val="left"/>
      <w:pPr>
        <w:ind w:left="5172" w:hanging="159"/>
      </w:pPr>
      <w:rPr>
        <w:rFonts w:hint="default"/>
        <w:lang w:val="ru-RU" w:eastAsia="en-US" w:bidi="ar-SA"/>
      </w:rPr>
    </w:lvl>
    <w:lvl w:ilvl="6" w:tplc="C6DEB280">
      <w:numFmt w:val="bullet"/>
      <w:lvlText w:val="•"/>
      <w:lvlJc w:val="left"/>
      <w:pPr>
        <w:ind w:left="6179" w:hanging="159"/>
      </w:pPr>
      <w:rPr>
        <w:rFonts w:hint="default"/>
        <w:lang w:val="ru-RU" w:eastAsia="en-US" w:bidi="ar-SA"/>
      </w:rPr>
    </w:lvl>
    <w:lvl w:ilvl="7" w:tplc="45505FE0">
      <w:numFmt w:val="bullet"/>
      <w:lvlText w:val="•"/>
      <w:lvlJc w:val="left"/>
      <w:pPr>
        <w:ind w:left="7185" w:hanging="159"/>
      </w:pPr>
      <w:rPr>
        <w:rFonts w:hint="default"/>
        <w:lang w:val="ru-RU" w:eastAsia="en-US" w:bidi="ar-SA"/>
      </w:rPr>
    </w:lvl>
    <w:lvl w:ilvl="8" w:tplc="B198AF06">
      <w:numFmt w:val="bullet"/>
      <w:lvlText w:val="•"/>
      <w:lvlJc w:val="left"/>
      <w:pPr>
        <w:ind w:left="8192" w:hanging="159"/>
      </w:pPr>
      <w:rPr>
        <w:rFonts w:hint="default"/>
        <w:lang w:val="ru-RU" w:eastAsia="en-US" w:bidi="ar-SA"/>
      </w:rPr>
    </w:lvl>
  </w:abstractNum>
  <w:abstractNum w:abstractNumId="21">
    <w:nsid w:val="3C210E26"/>
    <w:multiLevelType w:val="hybridMultilevel"/>
    <w:tmpl w:val="E188C604"/>
    <w:lvl w:ilvl="0" w:tplc="0D58554E">
      <w:start w:val="1"/>
      <w:numFmt w:val="decimal"/>
      <w:lvlText w:val="%1."/>
      <w:lvlJc w:val="left"/>
      <w:pPr>
        <w:ind w:left="980" w:hanging="386"/>
        <w:jc w:val="right"/>
      </w:pPr>
      <w:rPr>
        <w:rFonts w:hint="default"/>
        <w:w w:val="99"/>
        <w:lang w:val="ru-RU" w:eastAsia="en-US" w:bidi="ar-SA"/>
      </w:rPr>
    </w:lvl>
    <w:lvl w:ilvl="1" w:tplc="0502A006">
      <w:numFmt w:val="bullet"/>
      <w:lvlText w:val="•"/>
      <w:lvlJc w:val="left"/>
      <w:pPr>
        <w:ind w:left="1908" w:hanging="386"/>
      </w:pPr>
      <w:rPr>
        <w:rFonts w:hint="default"/>
        <w:lang w:val="ru-RU" w:eastAsia="en-US" w:bidi="ar-SA"/>
      </w:rPr>
    </w:lvl>
    <w:lvl w:ilvl="2" w:tplc="8F1A8108">
      <w:numFmt w:val="bullet"/>
      <w:lvlText w:val="•"/>
      <w:lvlJc w:val="left"/>
      <w:pPr>
        <w:ind w:left="2837" w:hanging="386"/>
      </w:pPr>
      <w:rPr>
        <w:rFonts w:hint="default"/>
        <w:lang w:val="ru-RU" w:eastAsia="en-US" w:bidi="ar-SA"/>
      </w:rPr>
    </w:lvl>
    <w:lvl w:ilvl="3" w:tplc="ADA4061E">
      <w:numFmt w:val="bullet"/>
      <w:lvlText w:val="•"/>
      <w:lvlJc w:val="left"/>
      <w:pPr>
        <w:ind w:left="3765" w:hanging="386"/>
      </w:pPr>
      <w:rPr>
        <w:rFonts w:hint="default"/>
        <w:lang w:val="ru-RU" w:eastAsia="en-US" w:bidi="ar-SA"/>
      </w:rPr>
    </w:lvl>
    <w:lvl w:ilvl="4" w:tplc="0374F562">
      <w:numFmt w:val="bullet"/>
      <w:lvlText w:val="•"/>
      <w:lvlJc w:val="left"/>
      <w:pPr>
        <w:ind w:left="4694" w:hanging="386"/>
      </w:pPr>
      <w:rPr>
        <w:rFonts w:hint="default"/>
        <w:lang w:val="ru-RU" w:eastAsia="en-US" w:bidi="ar-SA"/>
      </w:rPr>
    </w:lvl>
    <w:lvl w:ilvl="5" w:tplc="5038D7F0">
      <w:numFmt w:val="bullet"/>
      <w:lvlText w:val="•"/>
      <w:lvlJc w:val="left"/>
      <w:pPr>
        <w:ind w:left="5622" w:hanging="386"/>
      </w:pPr>
      <w:rPr>
        <w:rFonts w:hint="default"/>
        <w:lang w:val="ru-RU" w:eastAsia="en-US" w:bidi="ar-SA"/>
      </w:rPr>
    </w:lvl>
    <w:lvl w:ilvl="6" w:tplc="C45A3B48">
      <w:numFmt w:val="bullet"/>
      <w:lvlText w:val="•"/>
      <w:lvlJc w:val="left"/>
      <w:pPr>
        <w:ind w:left="6551" w:hanging="386"/>
      </w:pPr>
      <w:rPr>
        <w:rFonts w:hint="default"/>
        <w:lang w:val="ru-RU" w:eastAsia="en-US" w:bidi="ar-SA"/>
      </w:rPr>
    </w:lvl>
    <w:lvl w:ilvl="7" w:tplc="84DEA578">
      <w:numFmt w:val="bullet"/>
      <w:lvlText w:val="•"/>
      <w:lvlJc w:val="left"/>
      <w:pPr>
        <w:ind w:left="7479" w:hanging="386"/>
      </w:pPr>
      <w:rPr>
        <w:rFonts w:hint="default"/>
        <w:lang w:val="ru-RU" w:eastAsia="en-US" w:bidi="ar-SA"/>
      </w:rPr>
    </w:lvl>
    <w:lvl w:ilvl="8" w:tplc="8E64F412">
      <w:numFmt w:val="bullet"/>
      <w:lvlText w:val="•"/>
      <w:lvlJc w:val="left"/>
      <w:pPr>
        <w:ind w:left="8408" w:hanging="386"/>
      </w:pPr>
      <w:rPr>
        <w:rFonts w:hint="default"/>
        <w:lang w:val="ru-RU" w:eastAsia="en-US" w:bidi="ar-SA"/>
      </w:rPr>
    </w:lvl>
  </w:abstractNum>
  <w:abstractNum w:abstractNumId="22">
    <w:nsid w:val="4D2D76B6"/>
    <w:multiLevelType w:val="hybridMultilevel"/>
    <w:tmpl w:val="DB2843EC"/>
    <w:lvl w:ilvl="0" w:tplc="28602D3A">
      <w:start w:val="27"/>
      <w:numFmt w:val="decimal"/>
      <w:lvlText w:val="%1."/>
      <w:lvlJc w:val="left"/>
      <w:pPr>
        <w:ind w:left="1160" w:hanging="620"/>
      </w:pPr>
      <w:rPr>
        <w:rFonts w:ascii="Times New Roman" w:eastAsia="Times New Roman" w:hAnsi="Times New Roman" w:cs="Times New Roman" w:hint="default"/>
        <w:b w:val="0"/>
        <w:bCs w:val="0"/>
        <w:i w:val="0"/>
        <w:iCs w:val="0"/>
        <w:color w:val="3D3D3D"/>
        <w:w w:val="105"/>
        <w:sz w:val="23"/>
        <w:szCs w:val="23"/>
        <w:lang w:val="ru-RU" w:eastAsia="en-US" w:bidi="ar-SA"/>
      </w:rPr>
    </w:lvl>
    <w:lvl w:ilvl="1" w:tplc="73BC606C">
      <w:numFmt w:val="bullet"/>
      <w:lvlText w:val="•"/>
      <w:lvlJc w:val="left"/>
      <w:pPr>
        <w:ind w:left="2070" w:hanging="620"/>
      </w:pPr>
      <w:rPr>
        <w:rFonts w:hint="default"/>
        <w:lang w:val="ru-RU" w:eastAsia="en-US" w:bidi="ar-SA"/>
      </w:rPr>
    </w:lvl>
    <w:lvl w:ilvl="2" w:tplc="6FFC8D58">
      <w:numFmt w:val="bullet"/>
      <w:lvlText w:val="•"/>
      <w:lvlJc w:val="left"/>
      <w:pPr>
        <w:ind w:left="2981" w:hanging="620"/>
      </w:pPr>
      <w:rPr>
        <w:rFonts w:hint="default"/>
        <w:lang w:val="ru-RU" w:eastAsia="en-US" w:bidi="ar-SA"/>
      </w:rPr>
    </w:lvl>
    <w:lvl w:ilvl="3" w:tplc="0E3C5E9A">
      <w:numFmt w:val="bullet"/>
      <w:lvlText w:val="•"/>
      <w:lvlJc w:val="left"/>
      <w:pPr>
        <w:ind w:left="3891" w:hanging="620"/>
      </w:pPr>
      <w:rPr>
        <w:rFonts w:hint="default"/>
        <w:lang w:val="ru-RU" w:eastAsia="en-US" w:bidi="ar-SA"/>
      </w:rPr>
    </w:lvl>
    <w:lvl w:ilvl="4" w:tplc="CCD8249E">
      <w:numFmt w:val="bullet"/>
      <w:lvlText w:val="•"/>
      <w:lvlJc w:val="left"/>
      <w:pPr>
        <w:ind w:left="4802" w:hanging="620"/>
      </w:pPr>
      <w:rPr>
        <w:rFonts w:hint="default"/>
        <w:lang w:val="ru-RU" w:eastAsia="en-US" w:bidi="ar-SA"/>
      </w:rPr>
    </w:lvl>
    <w:lvl w:ilvl="5" w:tplc="27D436B4">
      <w:numFmt w:val="bullet"/>
      <w:lvlText w:val="•"/>
      <w:lvlJc w:val="left"/>
      <w:pPr>
        <w:ind w:left="5712" w:hanging="620"/>
      </w:pPr>
      <w:rPr>
        <w:rFonts w:hint="default"/>
        <w:lang w:val="ru-RU" w:eastAsia="en-US" w:bidi="ar-SA"/>
      </w:rPr>
    </w:lvl>
    <w:lvl w:ilvl="6" w:tplc="18E0CC7E">
      <w:numFmt w:val="bullet"/>
      <w:lvlText w:val="•"/>
      <w:lvlJc w:val="left"/>
      <w:pPr>
        <w:ind w:left="6623" w:hanging="620"/>
      </w:pPr>
      <w:rPr>
        <w:rFonts w:hint="default"/>
        <w:lang w:val="ru-RU" w:eastAsia="en-US" w:bidi="ar-SA"/>
      </w:rPr>
    </w:lvl>
    <w:lvl w:ilvl="7" w:tplc="93E2B226">
      <w:numFmt w:val="bullet"/>
      <w:lvlText w:val="•"/>
      <w:lvlJc w:val="left"/>
      <w:pPr>
        <w:ind w:left="7533" w:hanging="620"/>
      </w:pPr>
      <w:rPr>
        <w:rFonts w:hint="default"/>
        <w:lang w:val="ru-RU" w:eastAsia="en-US" w:bidi="ar-SA"/>
      </w:rPr>
    </w:lvl>
    <w:lvl w:ilvl="8" w:tplc="D4AC51F8">
      <w:numFmt w:val="bullet"/>
      <w:lvlText w:val="•"/>
      <w:lvlJc w:val="left"/>
      <w:pPr>
        <w:ind w:left="8444" w:hanging="620"/>
      </w:pPr>
      <w:rPr>
        <w:rFonts w:hint="default"/>
        <w:lang w:val="ru-RU" w:eastAsia="en-US" w:bidi="ar-SA"/>
      </w:rPr>
    </w:lvl>
  </w:abstractNum>
  <w:abstractNum w:abstractNumId="23">
    <w:nsid w:val="4E251A9A"/>
    <w:multiLevelType w:val="hybridMultilevel"/>
    <w:tmpl w:val="9E5A7D8A"/>
    <w:lvl w:ilvl="0" w:tplc="9C7A6B3A">
      <w:start w:val="1"/>
      <w:numFmt w:val="decimal"/>
      <w:lvlText w:val="%1."/>
      <w:lvlJc w:val="left"/>
      <w:pPr>
        <w:ind w:left="2436" w:hanging="10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65F9479B"/>
    <w:multiLevelType w:val="hybridMultilevel"/>
    <w:tmpl w:val="9800CD74"/>
    <w:lvl w:ilvl="0" w:tplc="99444AD4">
      <w:start w:val="1"/>
      <w:numFmt w:val="decimal"/>
      <w:lvlText w:val="%1."/>
      <w:lvlJc w:val="left"/>
      <w:pPr>
        <w:ind w:left="1162" w:hanging="489"/>
      </w:pPr>
      <w:rPr>
        <w:rFonts w:ascii="Arial" w:eastAsia="Arial" w:hAnsi="Arial" w:cs="Arial" w:hint="default"/>
        <w:b/>
        <w:bCs/>
        <w:i w:val="0"/>
        <w:iCs w:val="0"/>
        <w:color w:val="2D2D2D"/>
        <w:spacing w:val="-1"/>
        <w:w w:val="79"/>
        <w:sz w:val="23"/>
        <w:szCs w:val="23"/>
        <w:lang w:val="ru-RU" w:eastAsia="en-US" w:bidi="ar-SA"/>
      </w:rPr>
    </w:lvl>
    <w:lvl w:ilvl="1" w:tplc="FC3C30AE">
      <w:start w:val="1"/>
      <w:numFmt w:val="decimal"/>
      <w:lvlText w:val="%2."/>
      <w:lvlJc w:val="left"/>
      <w:pPr>
        <w:ind w:left="1783" w:hanging="608"/>
      </w:pPr>
      <w:rPr>
        <w:rFonts w:hint="default"/>
        <w:spacing w:val="-1"/>
        <w:w w:val="98"/>
        <w:lang w:val="ru-RU" w:eastAsia="en-US" w:bidi="ar-SA"/>
      </w:rPr>
    </w:lvl>
    <w:lvl w:ilvl="2" w:tplc="0ABE55F4">
      <w:numFmt w:val="bullet"/>
      <w:lvlText w:val="•"/>
      <w:lvlJc w:val="left"/>
      <w:pPr>
        <w:ind w:left="2722" w:hanging="608"/>
      </w:pPr>
      <w:rPr>
        <w:rFonts w:hint="default"/>
        <w:lang w:val="ru-RU" w:eastAsia="en-US" w:bidi="ar-SA"/>
      </w:rPr>
    </w:lvl>
    <w:lvl w:ilvl="3" w:tplc="DDD2729C">
      <w:numFmt w:val="bullet"/>
      <w:lvlText w:val="•"/>
      <w:lvlJc w:val="left"/>
      <w:pPr>
        <w:ind w:left="3665" w:hanging="608"/>
      </w:pPr>
      <w:rPr>
        <w:rFonts w:hint="default"/>
        <w:lang w:val="ru-RU" w:eastAsia="en-US" w:bidi="ar-SA"/>
      </w:rPr>
    </w:lvl>
    <w:lvl w:ilvl="4" w:tplc="273CA9B2">
      <w:numFmt w:val="bullet"/>
      <w:lvlText w:val="•"/>
      <w:lvlJc w:val="left"/>
      <w:pPr>
        <w:ind w:left="4608" w:hanging="608"/>
      </w:pPr>
      <w:rPr>
        <w:rFonts w:hint="default"/>
        <w:lang w:val="ru-RU" w:eastAsia="en-US" w:bidi="ar-SA"/>
      </w:rPr>
    </w:lvl>
    <w:lvl w:ilvl="5" w:tplc="AFBC2C9E">
      <w:numFmt w:val="bullet"/>
      <w:lvlText w:val="•"/>
      <w:lvlJc w:val="left"/>
      <w:pPr>
        <w:ind w:left="5551" w:hanging="608"/>
      </w:pPr>
      <w:rPr>
        <w:rFonts w:hint="default"/>
        <w:lang w:val="ru-RU" w:eastAsia="en-US" w:bidi="ar-SA"/>
      </w:rPr>
    </w:lvl>
    <w:lvl w:ilvl="6" w:tplc="31F8440A">
      <w:numFmt w:val="bullet"/>
      <w:lvlText w:val="•"/>
      <w:lvlJc w:val="left"/>
      <w:pPr>
        <w:ind w:left="6494" w:hanging="608"/>
      </w:pPr>
      <w:rPr>
        <w:rFonts w:hint="default"/>
        <w:lang w:val="ru-RU" w:eastAsia="en-US" w:bidi="ar-SA"/>
      </w:rPr>
    </w:lvl>
    <w:lvl w:ilvl="7" w:tplc="8F82D0A6">
      <w:numFmt w:val="bullet"/>
      <w:lvlText w:val="•"/>
      <w:lvlJc w:val="left"/>
      <w:pPr>
        <w:ind w:left="7437" w:hanging="608"/>
      </w:pPr>
      <w:rPr>
        <w:rFonts w:hint="default"/>
        <w:lang w:val="ru-RU" w:eastAsia="en-US" w:bidi="ar-SA"/>
      </w:rPr>
    </w:lvl>
    <w:lvl w:ilvl="8" w:tplc="00D07F04">
      <w:numFmt w:val="bullet"/>
      <w:lvlText w:val="•"/>
      <w:lvlJc w:val="left"/>
      <w:pPr>
        <w:ind w:left="8379" w:hanging="608"/>
      </w:pPr>
      <w:rPr>
        <w:rFonts w:hint="default"/>
        <w:lang w:val="ru-RU" w:eastAsia="en-US" w:bidi="ar-SA"/>
      </w:rPr>
    </w:lvl>
  </w:abstractNum>
  <w:abstractNum w:abstractNumId="25">
    <w:nsid w:val="66506A61"/>
    <w:multiLevelType w:val="hybridMultilevel"/>
    <w:tmpl w:val="BA62D966"/>
    <w:lvl w:ilvl="0" w:tplc="B7F49B9A">
      <w:numFmt w:val="bullet"/>
      <w:lvlText w:val="-"/>
      <w:lvlJc w:val="left"/>
      <w:pPr>
        <w:ind w:left="1581" w:hanging="200"/>
      </w:pPr>
      <w:rPr>
        <w:rFonts w:ascii="Times New Roman" w:eastAsia="Times New Roman" w:hAnsi="Times New Roman" w:cs="Times New Roman" w:hint="default"/>
        <w:b w:val="0"/>
        <w:bCs w:val="0"/>
        <w:i w:val="0"/>
        <w:iCs w:val="0"/>
        <w:color w:val="343434"/>
        <w:w w:val="104"/>
        <w:sz w:val="23"/>
        <w:szCs w:val="23"/>
        <w:lang w:val="ru-RU" w:eastAsia="en-US" w:bidi="ar-SA"/>
      </w:rPr>
    </w:lvl>
    <w:lvl w:ilvl="1" w:tplc="F7365CD4">
      <w:numFmt w:val="bullet"/>
      <w:lvlText w:val="•"/>
      <w:lvlJc w:val="left"/>
      <w:pPr>
        <w:ind w:left="2448" w:hanging="200"/>
      </w:pPr>
      <w:rPr>
        <w:rFonts w:hint="default"/>
        <w:lang w:val="ru-RU" w:eastAsia="en-US" w:bidi="ar-SA"/>
      </w:rPr>
    </w:lvl>
    <w:lvl w:ilvl="2" w:tplc="AE043B76">
      <w:numFmt w:val="bullet"/>
      <w:lvlText w:val="•"/>
      <w:lvlJc w:val="left"/>
      <w:pPr>
        <w:ind w:left="3317" w:hanging="200"/>
      </w:pPr>
      <w:rPr>
        <w:rFonts w:hint="default"/>
        <w:lang w:val="ru-RU" w:eastAsia="en-US" w:bidi="ar-SA"/>
      </w:rPr>
    </w:lvl>
    <w:lvl w:ilvl="3" w:tplc="6696F464">
      <w:numFmt w:val="bullet"/>
      <w:lvlText w:val="•"/>
      <w:lvlJc w:val="left"/>
      <w:pPr>
        <w:ind w:left="4185" w:hanging="200"/>
      </w:pPr>
      <w:rPr>
        <w:rFonts w:hint="default"/>
        <w:lang w:val="ru-RU" w:eastAsia="en-US" w:bidi="ar-SA"/>
      </w:rPr>
    </w:lvl>
    <w:lvl w:ilvl="4" w:tplc="3E70BA0E">
      <w:numFmt w:val="bullet"/>
      <w:lvlText w:val="•"/>
      <w:lvlJc w:val="left"/>
      <w:pPr>
        <w:ind w:left="5054" w:hanging="200"/>
      </w:pPr>
      <w:rPr>
        <w:rFonts w:hint="default"/>
        <w:lang w:val="ru-RU" w:eastAsia="en-US" w:bidi="ar-SA"/>
      </w:rPr>
    </w:lvl>
    <w:lvl w:ilvl="5" w:tplc="2D14A6E0">
      <w:numFmt w:val="bullet"/>
      <w:lvlText w:val="•"/>
      <w:lvlJc w:val="left"/>
      <w:pPr>
        <w:ind w:left="5922" w:hanging="200"/>
      </w:pPr>
      <w:rPr>
        <w:rFonts w:hint="default"/>
        <w:lang w:val="ru-RU" w:eastAsia="en-US" w:bidi="ar-SA"/>
      </w:rPr>
    </w:lvl>
    <w:lvl w:ilvl="6" w:tplc="919813AE">
      <w:numFmt w:val="bullet"/>
      <w:lvlText w:val="•"/>
      <w:lvlJc w:val="left"/>
      <w:pPr>
        <w:ind w:left="6791" w:hanging="200"/>
      </w:pPr>
      <w:rPr>
        <w:rFonts w:hint="default"/>
        <w:lang w:val="ru-RU" w:eastAsia="en-US" w:bidi="ar-SA"/>
      </w:rPr>
    </w:lvl>
    <w:lvl w:ilvl="7" w:tplc="7B80588A">
      <w:numFmt w:val="bullet"/>
      <w:lvlText w:val="•"/>
      <w:lvlJc w:val="left"/>
      <w:pPr>
        <w:ind w:left="7659" w:hanging="200"/>
      </w:pPr>
      <w:rPr>
        <w:rFonts w:hint="default"/>
        <w:lang w:val="ru-RU" w:eastAsia="en-US" w:bidi="ar-SA"/>
      </w:rPr>
    </w:lvl>
    <w:lvl w:ilvl="8" w:tplc="FF609366">
      <w:numFmt w:val="bullet"/>
      <w:lvlText w:val="•"/>
      <w:lvlJc w:val="left"/>
      <w:pPr>
        <w:ind w:left="8528" w:hanging="200"/>
      </w:pPr>
      <w:rPr>
        <w:rFonts w:hint="default"/>
        <w:lang w:val="ru-RU" w:eastAsia="en-US" w:bidi="ar-SA"/>
      </w:rPr>
    </w:lvl>
  </w:abstractNum>
  <w:abstractNum w:abstractNumId="26">
    <w:nsid w:val="6ABC7B34"/>
    <w:multiLevelType w:val="multilevel"/>
    <w:tmpl w:val="B7D02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E4054FB"/>
    <w:multiLevelType w:val="hybridMultilevel"/>
    <w:tmpl w:val="07B8857C"/>
    <w:lvl w:ilvl="0" w:tplc="956E2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0276798"/>
    <w:multiLevelType w:val="hybridMultilevel"/>
    <w:tmpl w:val="15EA3608"/>
    <w:lvl w:ilvl="0" w:tplc="28E8C744">
      <w:numFmt w:val="bullet"/>
      <w:lvlText w:val="-"/>
      <w:lvlJc w:val="left"/>
      <w:pPr>
        <w:ind w:left="687" w:hanging="272"/>
      </w:pPr>
      <w:rPr>
        <w:rFonts w:ascii="Times New Roman" w:eastAsia="Times New Roman" w:hAnsi="Times New Roman" w:cs="Times New Roman" w:hint="default"/>
        <w:b w:val="0"/>
        <w:bCs w:val="0"/>
        <w:i w:val="0"/>
        <w:iCs w:val="0"/>
        <w:color w:val="3B3B3B"/>
        <w:w w:val="106"/>
        <w:sz w:val="23"/>
        <w:szCs w:val="23"/>
        <w:lang w:val="ru-RU" w:eastAsia="en-US" w:bidi="ar-SA"/>
      </w:rPr>
    </w:lvl>
    <w:lvl w:ilvl="1" w:tplc="0F5ED4E8">
      <w:numFmt w:val="bullet"/>
      <w:lvlText w:val="•"/>
      <w:lvlJc w:val="left"/>
      <w:pPr>
        <w:ind w:left="1638" w:hanging="272"/>
      </w:pPr>
      <w:rPr>
        <w:rFonts w:hint="default"/>
        <w:lang w:val="ru-RU" w:eastAsia="en-US" w:bidi="ar-SA"/>
      </w:rPr>
    </w:lvl>
    <w:lvl w:ilvl="2" w:tplc="79900CBA">
      <w:numFmt w:val="bullet"/>
      <w:lvlText w:val="•"/>
      <w:lvlJc w:val="left"/>
      <w:pPr>
        <w:ind w:left="2597" w:hanging="272"/>
      </w:pPr>
      <w:rPr>
        <w:rFonts w:hint="default"/>
        <w:lang w:val="ru-RU" w:eastAsia="en-US" w:bidi="ar-SA"/>
      </w:rPr>
    </w:lvl>
    <w:lvl w:ilvl="3" w:tplc="B34CF22A">
      <w:numFmt w:val="bullet"/>
      <w:lvlText w:val="•"/>
      <w:lvlJc w:val="left"/>
      <w:pPr>
        <w:ind w:left="3555" w:hanging="272"/>
      </w:pPr>
      <w:rPr>
        <w:rFonts w:hint="default"/>
        <w:lang w:val="ru-RU" w:eastAsia="en-US" w:bidi="ar-SA"/>
      </w:rPr>
    </w:lvl>
    <w:lvl w:ilvl="4" w:tplc="FEA21ED4">
      <w:numFmt w:val="bullet"/>
      <w:lvlText w:val="•"/>
      <w:lvlJc w:val="left"/>
      <w:pPr>
        <w:ind w:left="4514" w:hanging="272"/>
      </w:pPr>
      <w:rPr>
        <w:rFonts w:hint="default"/>
        <w:lang w:val="ru-RU" w:eastAsia="en-US" w:bidi="ar-SA"/>
      </w:rPr>
    </w:lvl>
    <w:lvl w:ilvl="5" w:tplc="32543664">
      <w:numFmt w:val="bullet"/>
      <w:lvlText w:val="•"/>
      <w:lvlJc w:val="left"/>
      <w:pPr>
        <w:ind w:left="5472" w:hanging="272"/>
      </w:pPr>
      <w:rPr>
        <w:rFonts w:hint="default"/>
        <w:lang w:val="ru-RU" w:eastAsia="en-US" w:bidi="ar-SA"/>
      </w:rPr>
    </w:lvl>
    <w:lvl w:ilvl="6" w:tplc="06A8DB66">
      <w:numFmt w:val="bullet"/>
      <w:lvlText w:val="•"/>
      <w:lvlJc w:val="left"/>
      <w:pPr>
        <w:ind w:left="6431" w:hanging="272"/>
      </w:pPr>
      <w:rPr>
        <w:rFonts w:hint="default"/>
        <w:lang w:val="ru-RU" w:eastAsia="en-US" w:bidi="ar-SA"/>
      </w:rPr>
    </w:lvl>
    <w:lvl w:ilvl="7" w:tplc="98E87024">
      <w:numFmt w:val="bullet"/>
      <w:lvlText w:val="•"/>
      <w:lvlJc w:val="left"/>
      <w:pPr>
        <w:ind w:left="7389" w:hanging="272"/>
      </w:pPr>
      <w:rPr>
        <w:rFonts w:hint="default"/>
        <w:lang w:val="ru-RU" w:eastAsia="en-US" w:bidi="ar-SA"/>
      </w:rPr>
    </w:lvl>
    <w:lvl w:ilvl="8" w:tplc="B58C5018">
      <w:numFmt w:val="bullet"/>
      <w:lvlText w:val="•"/>
      <w:lvlJc w:val="left"/>
      <w:pPr>
        <w:ind w:left="8348" w:hanging="272"/>
      </w:pPr>
      <w:rPr>
        <w:rFonts w:hint="default"/>
        <w:lang w:val="ru-RU" w:eastAsia="en-US" w:bidi="ar-SA"/>
      </w:rPr>
    </w:lvl>
  </w:abstractNum>
  <w:abstractNum w:abstractNumId="29">
    <w:nsid w:val="76F035A4"/>
    <w:multiLevelType w:val="hybridMultilevel"/>
    <w:tmpl w:val="4ACE350E"/>
    <w:lvl w:ilvl="0" w:tplc="C31EE850">
      <w:start w:val="4"/>
      <w:numFmt w:val="upperRoman"/>
      <w:lvlText w:val="%1."/>
      <w:lvlJc w:val="left"/>
      <w:pPr>
        <w:ind w:left="1410" w:hanging="724"/>
      </w:pPr>
      <w:rPr>
        <w:rFonts w:ascii="Times New Roman" w:eastAsia="Times New Roman" w:hAnsi="Times New Roman" w:cs="Times New Roman" w:hint="default"/>
        <w:b w:val="0"/>
        <w:bCs w:val="0"/>
        <w:i w:val="0"/>
        <w:iCs w:val="0"/>
        <w:color w:val="2A2A2A"/>
        <w:w w:val="107"/>
        <w:sz w:val="23"/>
        <w:szCs w:val="23"/>
        <w:lang w:val="ru-RU" w:eastAsia="en-US" w:bidi="ar-SA"/>
      </w:rPr>
    </w:lvl>
    <w:lvl w:ilvl="1" w:tplc="C99E5102">
      <w:numFmt w:val="bullet"/>
      <w:lvlText w:val="•"/>
      <w:lvlJc w:val="left"/>
      <w:pPr>
        <w:ind w:left="2304" w:hanging="724"/>
      </w:pPr>
      <w:rPr>
        <w:rFonts w:hint="default"/>
        <w:lang w:val="ru-RU" w:eastAsia="en-US" w:bidi="ar-SA"/>
      </w:rPr>
    </w:lvl>
    <w:lvl w:ilvl="2" w:tplc="2E8405A0">
      <w:numFmt w:val="bullet"/>
      <w:lvlText w:val="•"/>
      <w:lvlJc w:val="left"/>
      <w:pPr>
        <w:ind w:left="3189" w:hanging="724"/>
      </w:pPr>
      <w:rPr>
        <w:rFonts w:hint="default"/>
        <w:lang w:val="ru-RU" w:eastAsia="en-US" w:bidi="ar-SA"/>
      </w:rPr>
    </w:lvl>
    <w:lvl w:ilvl="3" w:tplc="28D85E20">
      <w:numFmt w:val="bullet"/>
      <w:lvlText w:val="•"/>
      <w:lvlJc w:val="left"/>
      <w:pPr>
        <w:ind w:left="4073" w:hanging="724"/>
      </w:pPr>
      <w:rPr>
        <w:rFonts w:hint="default"/>
        <w:lang w:val="ru-RU" w:eastAsia="en-US" w:bidi="ar-SA"/>
      </w:rPr>
    </w:lvl>
    <w:lvl w:ilvl="4" w:tplc="4D622DA2">
      <w:numFmt w:val="bullet"/>
      <w:lvlText w:val="•"/>
      <w:lvlJc w:val="left"/>
      <w:pPr>
        <w:ind w:left="4958" w:hanging="724"/>
      </w:pPr>
      <w:rPr>
        <w:rFonts w:hint="default"/>
        <w:lang w:val="ru-RU" w:eastAsia="en-US" w:bidi="ar-SA"/>
      </w:rPr>
    </w:lvl>
    <w:lvl w:ilvl="5" w:tplc="128CD930">
      <w:numFmt w:val="bullet"/>
      <w:lvlText w:val="•"/>
      <w:lvlJc w:val="left"/>
      <w:pPr>
        <w:ind w:left="5842" w:hanging="724"/>
      </w:pPr>
      <w:rPr>
        <w:rFonts w:hint="default"/>
        <w:lang w:val="ru-RU" w:eastAsia="en-US" w:bidi="ar-SA"/>
      </w:rPr>
    </w:lvl>
    <w:lvl w:ilvl="6" w:tplc="91EEFC1A">
      <w:numFmt w:val="bullet"/>
      <w:lvlText w:val="•"/>
      <w:lvlJc w:val="left"/>
      <w:pPr>
        <w:ind w:left="6727" w:hanging="724"/>
      </w:pPr>
      <w:rPr>
        <w:rFonts w:hint="default"/>
        <w:lang w:val="ru-RU" w:eastAsia="en-US" w:bidi="ar-SA"/>
      </w:rPr>
    </w:lvl>
    <w:lvl w:ilvl="7" w:tplc="2D9E7532">
      <w:numFmt w:val="bullet"/>
      <w:lvlText w:val="•"/>
      <w:lvlJc w:val="left"/>
      <w:pPr>
        <w:ind w:left="7611" w:hanging="724"/>
      </w:pPr>
      <w:rPr>
        <w:rFonts w:hint="default"/>
        <w:lang w:val="ru-RU" w:eastAsia="en-US" w:bidi="ar-SA"/>
      </w:rPr>
    </w:lvl>
    <w:lvl w:ilvl="8" w:tplc="A130156A">
      <w:numFmt w:val="bullet"/>
      <w:lvlText w:val="•"/>
      <w:lvlJc w:val="left"/>
      <w:pPr>
        <w:ind w:left="8496" w:hanging="724"/>
      </w:pPr>
      <w:rPr>
        <w:rFonts w:hint="default"/>
        <w:lang w:val="ru-RU" w:eastAsia="en-US" w:bidi="ar-SA"/>
      </w:rPr>
    </w:lvl>
  </w:abstractNum>
  <w:abstractNum w:abstractNumId="30">
    <w:nsid w:val="7B38772D"/>
    <w:multiLevelType w:val="multilevel"/>
    <w:tmpl w:val="338629EE"/>
    <w:lvl w:ilvl="0">
      <w:start w:val="22"/>
      <w:numFmt w:val="decimal"/>
      <w:lvlText w:val="%1"/>
      <w:lvlJc w:val="left"/>
      <w:pPr>
        <w:ind w:left="684" w:hanging="688"/>
      </w:pPr>
      <w:rPr>
        <w:rFonts w:hint="default"/>
        <w:lang w:val="ru-RU" w:eastAsia="en-US" w:bidi="ar-SA"/>
      </w:rPr>
    </w:lvl>
    <w:lvl w:ilvl="1">
      <w:start w:val="11"/>
      <w:numFmt w:val="decimal"/>
      <w:lvlText w:val="%1.%2."/>
      <w:lvlJc w:val="left"/>
      <w:pPr>
        <w:ind w:left="684" w:hanging="688"/>
      </w:pPr>
      <w:rPr>
        <w:rFonts w:ascii="Times New Roman" w:eastAsia="Times New Roman" w:hAnsi="Times New Roman" w:cs="Times New Roman" w:hint="default"/>
        <w:b w:val="0"/>
        <w:bCs w:val="0"/>
        <w:i w:val="0"/>
        <w:iCs w:val="0"/>
        <w:color w:val="363636"/>
        <w:w w:val="112"/>
        <w:sz w:val="22"/>
        <w:szCs w:val="22"/>
        <w:lang w:val="ru-RU" w:eastAsia="en-US" w:bidi="ar-SA"/>
      </w:rPr>
    </w:lvl>
    <w:lvl w:ilvl="2">
      <w:numFmt w:val="bullet"/>
      <w:lvlText w:val="•"/>
      <w:lvlJc w:val="left"/>
      <w:pPr>
        <w:ind w:left="2597" w:hanging="688"/>
      </w:pPr>
      <w:rPr>
        <w:rFonts w:hint="default"/>
        <w:lang w:val="ru-RU" w:eastAsia="en-US" w:bidi="ar-SA"/>
      </w:rPr>
    </w:lvl>
    <w:lvl w:ilvl="3">
      <w:numFmt w:val="bullet"/>
      <w:lvlText w:val="•"/>
      <w:lvlJc w:val="left"/>
      <w:pPr>
        <w:ind w:left="3555" w:hanging="688"/>
      </w:pPr>
      <w:rPr>
        <w:rFonts w:hint="default"/>
        <w:lang w:val="ru-RU" w:eastAsia="en-US" w:bidi="ar-SA"/>
      </w:rPr>
    </w:lvl>
    <w:lvl w:ilvl="4">
      <w:numFmt w:val="bullet"/>
      <w:lvlText w:val="•"/>
      <w:lvlJc w:val="left"/>
      <w:pPr>
        <w:ind w:left="4514" w:hanging="688"/>
      </w:pPr>
      <w:rPr>
        <w:rFonts w:hint="default"/>
        <w:lang w:val="ru-RU" w:eastAsia="en-US" w:bidi="ar-SA"/>
      </w:rPr>
    </w:lvl>
    <w:lvl w:ilvl="5">
      <w:numFmt w:val="bullet"/>
      <w:lvlText w:val="•"/>
      <w:lvlJc w:val="left"/>
      <w:pPr>
        <w:ind w:left="5472" w:hanging="688"/>
      </w:pPr>
      <w:rPr>
        <w:rFonts w:hint="default"/>
        <w:lang w:val="ru-RU" w:eastAsia="en-US" w:bidi="ar-SA"/>
      </w:rPr>
    </w:lvl>
    <w:lvl w:ilvl="6">
      <w:numFmt w:val="bullet"/>
      <w:lvlText w:val="•"/>
      <w:lvlJc w:val="left"/>
      <w:pPr>
        <w:ind w:left="6431" w:hanging="688"/>
      </w:pPr>
      <w:rPr>
        <w:rFonts w:hint="default"/>
        <w:lang w:val="ru-RU" w:eastAsia="en-US" w:bidi="ar-SA"/>
      </w:rPr>
    </w:lvl>
    <w:lvl w:ilvl="7">
      <w:numFmt w:val="bullet"/>
      <w:lvlText w:val="•"/>
      <w:lvlJc w:val="left"/>
      <w:pPr>
        <w:ind w:left="7389" w:hanging="688"/>
      </w:pPr>
      <w:rPr>
        <w:rFonts w:hint="default"/>
        <w:lang w:val="ru-RU" w:eastAsia="en-US" w:bidi="ar-SA"/>
      </w:rPr>
    </w:lvl>
    <w:lvl w:ilvl="8">
      <w:numFmt w:val="bullet"/>
      <w:lvlText w:val="•"/>
      <w:lvlJc w:val="left"/>
      <w:pPr>
        <w:ind w:left="8348" w:hanging="688"/>
      </w:pPr>
      <w:rPr>
        <w:rFonts w:hint="default"/>
        <w:lang w:val="ru-RU" w:eastAsia="en-US" w:bidi="ar-SA"/>
      </w:rPr>
    </w:lvl>
  </w:abstractNum>
  <w:abstractNum w:abstractNumId="31">
    <w:nsid w:val="7BF06FB3"/>
    <w:multiLevelType w:val="hybridMultilevel"/>
    <w:tmpl w:val="8FF655D6"/>
    <w:lvl w:ilvl="0" w:tplc="3EF48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7DDB0FA6"/>
    <w:multiLevelType w:val="hybridMultilevel"/>
    <w:tmpl w:val="2F401D28"/>
    <w:lvl w:ilvl="0" w:tplc="125CCF5A">
      <w:numFmt w:val="bullet"/>
      <w:lvlText w:val="-"/>
      <w:lvlJc w:val="left"/>
      <w:pPr>
        <w:ind w:left="672" w:hanging="284"/>
      </w:pPr>
      <w:rPr>
        <w:rFonts w:ascii="Times New Roman" w:eastAsia="Times New Roman" w:hAnsi="Times New Roman" w:cs="Times New Roman" w:hint="default"/>
        <w:b w:val="0"/>
        <w:bCs w:val="0"/>
        <w:i w:val="0"/>
        <w:iCs w:val="0"/>
        <w:color w:val="363636"/>
        <w:w w:val="104"/>
        <w:sz w:val="23"/>
        <w:szCs w:val="23"/>
        <w:lang w:val="ru-RU" w:eastAsia="en-US" w:bidi="ar-SA"/>
      </w:rPr>
    </w:lvl>
    <w:lvl w:ilvl="1" w:tplc="4F1C4EE0">
      <w:numFmt w:val="bullet"/>
      <w:lvlText w:val="•"/>
      <w:lvlJc w:val="left"/>
      <w:pPr>
        <w:ind w:left="1638" w:hanging="284"/>
      </w:pPr>
      <w:rPr>
        <w:rFonts w:hint="default"/>
        <w:lang w:val="ru-RU" w:eastAsia="en-US" w:bidi="ar-SA"/>
      </w:rPr>
    </w:lvl>
    <w:lvl w:ilvl="2" w:tplc="468834B4">
      <w:numFmt w:val="bullet"/>
      <w:lvlText w:val="•"/>
      <w:lvlJc w:val="left"/>
      <w:pPr>
        <w:ind w:left="2597" w:hanging="284"/>
      </w:pPr>
      <w:rPr>
        <w:rFonts w:hint="default"/>
        <w:lang w:val="ru-RU" w:eastAsia="en-US" w:bidi="ar-SA"/>
      </w:rPr>
    </w:lvl>
    <w:lvl w:ilvl="3" w:tplc="48DECCE4">
      <w:numFmt w:val="bullet"/>
      <w:lvlText w:val="•"/>
      <w:lvlJc w:val="left"/>
      <w:pPr>
        <w:ind w:left="3555" w:hanging="284"/>
      </w:pPr>
      <w:rPr>
        <w:rFonts w:hint="default"/>
        <w:lang w:val="ru-RU" w:eastAsia="en-US" w:bidi="ar-SA"/>
      </w:rPr>
    </w:lvl>
    <w:lvl w:ilvl="4" w:tplc="FCA4BCF2">
      <w:numFmt w:val="bullet"/>
      <w:lvlText w:val="•"/>
      <w:lvlJc w:val="left"/>
      <w:pPr>
        <w:ind w:left="4514" w:hanging="284"/>
      </w:pPr>
      <w:rPr>
        <w:rFonts w:hint="default"/>
        <w:lang w:val="ru-RU" w:eastAsia="en-US" w:bidi="ar-SA"/>
      </w:rPr>
    </w:lvl>
    <w:lvl w:ilvl="5" w:tplc="21A4FDF4">
      <w:numFmt w:val="bullet"/>
      <w:lvlText w:val="•"/>
      <w:lvlJc w:val="left"/>
      <w:pPr>
        <w:ind w:left="5472" w:hanging="284"/>
      </w:pPr>
      <w:rPr>
        <w:rFonts w:hint="default"/>
        <w:lang w:val="ru-RU" w:eastAsia="en-US" w:bidi="ar-SA"/>
      </w:rPr>
    </w:lvl>
    <w:lvl w:ilvl="6" w:tplc="1ADCE5EE">
      <w:numFmt w:val="bullet"/>
      <w:lvlText w:val="•"/>
      <w:lvlJc w:val="left"/>
      <w:pPr>
        <w:ind w:left="6431" w:hanging="284"/>
      </w:pPr>
      <w:rPr>
        <w:rFonts w:hint="default"/>
        <w:lang w:val="ru-RU" w:eastAsia="en-US" w:bidi="ar-SA"/>
      </w:rPr>
    </w:lvl>
    <w:lvl w:ilvl="7" w:tplc="6B38D0E2">
      <w:numFmt w:val="bullet"/>
      <w:lvlText w:val="•"/>
      <w:lvlJc w:val="left"/>
      <w:pPr>
        <w:ind w:left="7389" w:hanging="284"/>
      </w:pPr>
      <w:rPr>
        <w:rFonts w:hint="default"/>
        <w:lang w:val="ru-RU" w:eastAsia="en-US" w:bidi="ar-SA"/>
      </w:rPr>
    </w:lvl>
    <w:lvl w:ilvl="8" w:tplc="172C376E">
      <w:numFmt w:val="bullet"/>
      <w:lvlText w:val="•"/>
      <w:lvlJc w:val="left"/>
      <w:pPr>
        <w:ind w:left="8348" w:hanging="284"/>
      </w:pPr>
      <w:rPr>
        <w:rFonts w:hint="default"/>
        <w:lang w:val="ru-RU" w:eastAsia="en-US" w:bidi="ar-SA"/>
      </w:rPr>
    </w:lvl>
  </w:abstractNum>
  <w:num w:numId="1">
    <w:abstractNumId w:val="20"/>
  </w:num>
  <w:num w:numId="2">
    <w:abstractNumId w:val="6"/>
  </w:num>
  <w:num w:numId="3">
    <w:abstractNumId w:val="21"/>
  </w:num>
  <w:num w:numId="4">
    <w:abstractNumId w:val="8"/>
  </w:num>
  <w:num w:numId="5">
    <w:abstractNumId w:val="18"/>
  </w:num>
  <w:num w:numId="6">
    <w:abstractNumId w:val="30"/>
  </w:num>
  <w:num w:numId="7">
    <w:abstractNumId w:val="32"/>
  </w:num>
  <w:num w:numId="8">
    <w:abstractNumId w:val="28"/>
  </w:num>
  <w:num w:numId="9">
    <w:abstractNumId w:val="9"/>
  </w:num>
  <w:num w:numId="10">
    <w:abstractNumId w:val="5"/>
  </w:num>
  <w:num w:numId="11">
    <w:abstractNumId w:val="25"/>
  </w:num>
  <w:num w:numId="12">
    <w:abstractNumId w:val="10"/>
  </w:num>
  <w:num w:numId="13">
    <w:abstractNumId w:val="13"/>
  </w:num>
  <w:num w:numId="14">
    <w:abstractNumId w:val="17"/>
  </w:num>
  <w:num w:numId="15">
    <w:abstractNumId w:val="12"/>
  </w:num>
  <w:num w:numId="16">
    <w:abstractNumId w:val="22"/>
  </w:num>
  <w:num w:numId="17">
    <w:abstractNumId w:val="29"/>
  </w:num>
  <w:num w:numId="18">
    <w:abstractNumId w:val="24"/>
  </w:num>
  <w:num w:numId="19">
    <w:abstractNumId w:val="19"/>
  </w:num>
  <w:num w:numId="20">
    <w:abstractNumId w:val="27"/>
  </w:num>
  <w:num w:numId="21">
    <w:abstractNumId w:val="14"/>
  </w:num>
  <w:num w:numId="22">
    <w:abstractNumId w:val="15"/>
  </w:num>
  <w:num w:numId="23">
    <w:abstractNumId w:val="16"/>
  </w:num>
  <w:num w:numId="24">
    <w:abstractNumId w:val="7"/>
  </w:num>
  <w:num w:numId="25">
    <w:abstractNumId w:val="23"/>
  </w:num>
  <w:num w:numId="26">
    <w:abstractNumId w:val="26"/>
  </w:num>
  <w:num w:numId="27">
    <w:abstractNumId w:val="3"/>
  </w:num>
  <w:num w:numId="28">
    <w:abstractNumId w:val="3"/>
    <w:lvlOverride w:ilvl="0">
      <w:startOverride w:val="1"/>
    </w:lvlOverride>
  </w:num>
  <w:num w:numId="29">
    <w:abstractNumId w:val="4"/>
  </w:num>
  <w:num w:numId="30">
    <w:abstractNumId w:val="0"/>
  </w:num>
  <w:num w:numId="31">
    <w:abstractNumId w:val="1"/>
  </w:num>
  <w:num w:numId="32">
    <w:abstractNumId w:val="2"/>
  </w:num>
  <w:num w:numId="33">
    <w:abstractNumId w:val="31"/>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842"/>
    <w:rsid w:val="00031482"/>
    <w:rsid w:val="000320A9"/>
    <w:rsid w:val="00033974"/>
    <w:rsid w:val="000351E6"/>
    <w:rsid w:val="00053401"/>
    <w:rsid w:val="00056EC7"/>
    <w:rsid w:val="000617FD"/>
    <w:rsid w:val="00062334"/>
    <w:rsid w:val="00067A9A"/>
    <w:rsid w:val="00077B77"/>
    <w:rsid w:val="0008367F"/>
    <w:rsid w:val="000A08E9"/>
    <w:rsid w:val="000A35D3"/>
    <w:rsid w:val="000B3510"/>
    <w:rsid w:val="000D26D2"/>
    <w:rsid w:val="000E6274"/>
    <w:rsid w:val="000F19B2"/>
    <w:rsid w:val="000F7356"/>
    <w:rsid w:val="00123E9B"/>
    <w:rsid w:val="00133672"/>
    <w:rsid w:val="001434A1"/>
    <w:rsid w:val="001528CA"/>
    <w:rsid w:val="001539E0"/>
    <w:rsid w:val="00167A96"/>
    <w:rsid w:val="00167B7A"/>
    <w:rsid w:val="00176B12"/>
    <w:rsid w:val="001A504A"/>
    <w:rsid w:val="001B3B60"/>
    <w:rsid w:val="001B660E"/>
    <w:rsid w:val="001C26D3"/>
    <w:rsid w:val="001D0C3F"/>
    <w:rsid w:val="001F1B72"/>
    <w:rsid w:val="00204442"/>
    <w:rsid w:val="00213C88"/>
    <w:rsid w:val="002142E3"/>
    <w:rsid w:val="00225B17"/>
    <w:rsid w:val="00226518"/>
    <w:rsid w:val="00233686"/>
    <w:rsid w:val="00263467"/>
    <w:rsid w:val="00265EA3"/>
    <w:rsid w:val="002A6A34"/>
    <w:rsid w:val="002B0EA9"/>
    <w:rsid w:val="002B720B"/>
    <w:rsid w:val="002C222E"/>
    <w:rsid w:val="002E12A6"/>
    <w:rsid w:val="002E3BF5"/>
    <w:rsid w:val="002F06FC"/>
    <w:rsid w:val="0031130B"/>
    <w:rsid w:val="00316ECC"/>
    <w:rsid w:val="00333711"/>
    <w:rsid w:val="00333874"/>
    <w:rsid w:val="00337B3E"/>
    <w:rsid w:val="00340F5A"/>
    <w:rsid w:val="0035505D"/>
    <w:rsid w:val="00355E93"/>
    <w:rsid w:val="00364E7F"/>
    <w:rsid w:val="003B45E5"/>
    <w:rsid w:val="003D1AF8"/>
    <w:rsid w:val="003F4409"/>
    <w:rsid w:val="004423AE"/>
    <w:rsid w:val="0044646A"/>
    <w:rsid w:val="0045234C"/>
    <w:rsid w:val="00480A18"/>
    <w:rsid w:val="00496B5C"/>
    <w:rsid w:val="004C0F81"/>
    <w:rsid w:val="004C7EDF"/>
    <w:rsid w:val="004D2A5D"/>
    <w:rsid w:val="004F3224"/>
    <w:rsid w:val="004F4F3E"/>
    <w:rsid w:val="004F77F3"/>
    <w:rsid w:val="00540321"/>
    <w:rsid w:val="00553918"/>
    <w:rsid w:val="005608CF"/>
    <w:rsid w:val="00560C9E"/>
    <w:rsid w:val="00575C33"/>
    <w:rsid w:val="00577E50"/>
    <w:rsid w:val="0058251D"/>
    <w:rsid w:val="00586E68"/>
    <w:rsid w:val="0059633B"/>
    <w:rsid w:val="005C499D"/>
    <w:rsid w:val="005F0F63"/>
    <w:rsid w:val="005F6A69"/>
    <w:rsid w:val="00622560"/>
    <w:rsid w:val="0063200F"/>
    <w:rsid w:val="00647CB9"/>
    <w:rsid w:val="00655B66"/>
    <w:rsid w:val="00674C26"/>
    <w:rsid w:val="00676BE8"/>
    <w:rsid w:val="006A0F22"/>
    <w:rsid w:val="006C45F1"/>
    <w:rsid w:val="006D396B"/>
    <w:rsid w:val="00702541"/>
    <w:rsid w:val="00716247"/>
    <w:rsid w:val="00723975"/>
    <w:rsid w:val="007269CF"/>
    <w:rsid w:val="00732E17"/>
    <w:rsid w:val="00746851"/>
    <w:rsid w:val="007652BE"/>
    <w:rsid w:val="00777D30"/>
    <w:rsid w:val="00784774"/>
    <w:rsid w:val="00785A63"/>
    <w:rsid w:val="007B6721"/>
    <w:rsid w:val="007C4A85"/>
    <w:rsid w:val="007F3975"/>
    <w:rsid w:val="007F4BCD"/>
    <w:rsid w:val="00802225"/>
    <w:rsid w:val="00814ABA"/>
    <w:rsid w:val="00823F16"/>
    <w:rsid w:val="00826E80"/>
    <w:rsid w:val="00843FC6"/>
    <w:rsid w:val="00845D94"/>
    <w:rsid w:val="00860D4C"/>
    <w:rsid w:val="00862A7E"/>
    <w:rsid w:val="008A3A2E"/>
    <w:rsid w:val="008A6705"/>
    <w:rsid w:val="008C3DA9"/>
    <w:rsid w:val="008C43AF"/>
    <w:rsid w:val="008D5B35"/>
    <w:rsid w:val="008E0976"/>
    <w:rsid w:val="008E1A9C"/>
    <w:rsid w:val="008E357D"/>
    <w:rsid w:val="008E7F1A"/>
    <w:rsid w:val="008F167C"/>
    <w:rsid w:val="0090014B"/>
    <w:rsid w:val="00900BED"/>
    <w:rsid w:val="0091078C"/>
    <w:rsid w:val="00931FEC"/>
    <w:rsid w:val="00937566"/>
    <w:rsid w:val="009426B0"/>
    <w:rsid w:val="00955A9F"/>
    <w:rsid w:val="009568F3"/>
    <w:rsid w:val="009722E7"/>
    <w:rsid w:val="009742A7"/>
    <w:rsid w:val="0098152A"/>
    <w:rsid w:val="00983E06"/>
    <w:rsid w:val="009857CA"/>
    <w:rsid w:val="00987458"/>
    <w:rsid w:val="00995945"/>
    <w:rsid w:val="009B0D39"/>
    <w:rsid w:val="009D06CB"/>
    <w:rsid w:val="009D2778"/>
    <w:rsid w:val="00A00488"/>
    <w:rsid w:val="00A13AF4"/>
    <w:rsid w:val="00A2222A"/>
    <w:rsid w:val="00A33842"/>
    <w:rsid w:val="00A42281"/>
    <w:rsid w:val="00A80730"/>
    <w:rsid w:val="00A97BF5"/>
    <w:rsid w:val="00AA057A"/>
    <w:rsid w:val="00AB778A"/>
    <w:rsid w:val="00AD17A5"/>
    <w:rsid w:val="00AD2D0B"/>
    <w:rsid w:val="00AE3AA6"/>
    <w:rsid w:val="00AF0473"/>
    <w:rsid w:val="00B040C5"/>
    <w:rsid w:val="00B12BF8"/>
    <w:rsid w:val="00B3118A"/>
    <w:rsid w:val="00B33AED"/>
    <w:rsid w:val="00B531B3"/>
    <w:rsid w:val="00B57E93"/>
    <w:rsid w:val="00B57FF0"/>
    <w:rsid w:val="00BC7B49"/>
    <w:rsid w:val="00BF7D6D"/>
    <w:rsid w:val="00C13C16"/>
    <w:rsid w:val="00C2697D"/>
    <w:rsid w:val="00C46787"/>
    <w:rsid w:val="00C5734A"/>
    <w:rsid w:val="00C86DEC"/>
    <w:rsid w:val="00CB060D"/>
    <w:rsid w:val="00CB7EFC"/>
    <w:rsid w:val="00CC3E38"/>
    <w:rsid w:val="00CE6AA3"/>
    <w:rsid w:val="00CF2362"/>
    <w:rsid w:val="00D12B26"/>
    <w:rsid w:val="00D162A5"/>
    <w:rsid w:val="00D42A5F"/>
    <w:rsid w:val="00D56355"/>
    <w:rsid w:val="00D60C76"/>
    <w:rsid w:val="00DA442A"/>
    <w:rsid w:val="00DB3608"/>
    <w:rsid w:val="00DB452F"/>
    <w:rsid w:val="00DF4A80"/>
    <w:rsid w:val="00E00D38"/>
    <w:rsid w:val="00E12EAB"/>
    <w:rsid w:val="00E169B6"/>
    <w:rsid w:val="00E17B23"/>
    <w:rsid w:val="00E262C3"/>
    <w:rsid w:val="00E26EF0"/>
    <w:rsid w:val="00E41011"/>
    <w:rsid w:val="00E462A8"/>
    <w:rsid w:val="00E46886"/>
    <w:rsid w:val="00E50F41"/>
    <w:rsid w:val="00E57D7C"/>
    <w:rsid w:val="00E6715E"/>
    <w:rsid w:val="00E72912"/>
    <w:rsid w:val="00E87BE5"/>
    <w:rsid w:val="00E96AC1"/>
    <w:rsid w:val="00EA40FD"/>
    <w:rsid w:val="00EA4DFE"/>
    <w:rsid w:val="00EB2030"/>
    <w:rsid w:val="00EE5E75"/>
    <w:rsid w:val="00EE5F02"/>
    <w:rsid w:val="00EE7B02"/>
    <w:rsid w:val="00EF0533"/>
    <w:rsid w:val="00EF4045"/>
    <w:rsid w:val="00F229F7"/>
    <w:rsid w:val="00F534E6"/>
    <w:rsid w:val="00F62E45"/>
    <w:rsid w:val="00F71B25"/>
    <w:rsid w:val="00FA01BC"/>
    <w:rsid w:val="00FC0BB9"/>
    <w:rsid w:val="00FD5C52"/>
    <w:rsid w:val="00FE566D"/>
    <w:rsid w:val="00FE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CC7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C33"/>
    <w:rPr>
      <w:rFonts w:ascii="Times New Roman" w:eastAsia="Times New Roman" w:hAnsi="Times New Roman" w:cs="Times New Roman"/>
      <w:lang w:val="ru-RU"/>
    </w:rPr>
  </w:style>
  <w:style w:type="paragraph" w:styleId="1">
    <w:name w:val="heading 1"/>
    <w:basedOn w:val="a"/>
    <w:link w:val="10"/>
    <w:qFormat/>
    <w:pPr>
      <w:ind w:left="809"/>
      <w:outlineLvl w:val="0"/>
    </w:pPr>
    <w:rPr>
      <w:b/>
      <w:bCs/>
      <w:sz w:val="27"/>
      <w:szCs w:val="27"/>
    </w:rPr>
  </w:style>
  <w:style w:type="paragraph" w:styleId="2">
    <w:name w:val="heading 2"/>
    <w:basedOn w:val="a"/>
    <w:uiPriority w:val="9"/>
    <w:unhideWhenUsed/>
    <w:qFormat/>
    <w:pPr>
      <w:ind w:left="674" w:hanging="723"/>
      <w:outlineLvl w:val="1"/>
    </w:pPr>
    <w:rPr>
      <w:i/>
      <w:iCs/>
      <w:sz w:val="24"/>
      <w:szCs w:val="24"/>
    </w:rPr>
  </w:style>
  <w:style w:type="paragraph" w:styleId="3">
    <w:name w:val="heading 3"/>
    <w:basedOn w:val="a"/>
    <w:uiPriority w:val="9"/>
    <w:unhideWhenUsed/>
    <w:qFormat/>
    <w:pPr>
      <w:ind w:left="887"/>
      <w:jc w:val="center"/>
      <w:outlineLvl w:val="2"/>
    </w:pPr>
    <w:rPr>
      <w:b/>
      <w:bCs/>
      <w:sz w:val="23"/>
      <w:szCs w:val="23"/>
    </w:rPr>
  </w:style>
  <w:style w:type="paragraph" w:styleId="4">
    <w:name w:val="heading 4"/>
    <w:basedOn w:val="a"/>
    <w:uiPriority w:val="9"/>
    <w:unhideWhenUsed/>
    <w:qFormat/>
    <w:pPr>
      <w:ind w:left="391"/>
      <w:outlineLvl w:val="3"/>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99"/>
      <w:ind w:left="679" w:hanging="725"/>
    </w:pPr>
    <w:rPr>
      <w:sz w:val="23"/>
      <w:szCs w:val="23"/>
    </w:rPr>
  </w:style>
  <w:style w:type="paragraph" w:styleId="20">
    <w:name w:val="toc 2"/>
    <w:basedOn w:val="a"/>
    <w:uiPriority w:val="1"/>
    <w:qFormat/>
    <w:pPr>
      <w:spacing w:before="96"/>
      <w:ind w:left="662" w:hanging="489"/>
    </w:pPr>
  </w:style>
  <w:style w:type="paragraph" w:styleId="30">
    <w:name w:val="toc 3"/>
    <w:basedOn w:val="a"/>
    <w:uiPriority w:val="1"/>
    <w:qFormat/>
    <w:pPr>
      <w:spacing w:before="108"/>
      <w:ind w:left="916"/>
    </w:pPr>
    <w:rPr>
      <w:sz w:val="23"/>
      <w:szCs w:val="23"/>
    </w:rPr>
  </w:style>
  <w:style w:type="paragraph" w:styleId="40">
    <w:name w:val="toc 4"/>
    <w:basedOn w:val="a"/>
    <w:uiPriority w:val="1"/>
    <w:qFormat/>
    <w:pPr>
      <w:spacing w:before="67"/>
      <w:ind w:left="1160" w:right="212" w:hanging="8"/>
    </w:pPr>
    <w:rPr>
      <w:sz w:val="23"/>
      <w:szCs w:val="23"/>
    </w:rPr>
  </w:style>
  <w:style w:type="paragraph" w:styleId="5">
    <w:name w:val="toc 5"/>
    <w:basedOn w:val="a"/>
    <w:uiPriority w:val="1"/>
    <w:qFormat/>
    <w:pPr>
      <w:spacing w:before="131"/>
      <w:ind w:left="1783" w:firstLine="1"/>
    </w:pPr>
  </w:style>
  <w:style w:type="paragraph" w:styleId="6">
    <w:name w:val="toc 6"/>
    <w:basedOn w:val="a"/>
    <w:uiPriority w:val="1"/>
    <w:qFormat/>
    <w:pPr>
      <w:spacing w:line="290" w:lineRule="exact"/>
      <w:ind w:left="1765"/>
    </w:pPr>
    <w:rPr>
      <w:rFonts w:ascii="Courier New" w:eastAsia="Courier New" w:hAnsi="Courier New" w:cs="Courier New"/>
      <w:sz w:val="26"/>
      <w:szCs w:val="26"/>
    </w:rPr>
  </w:style>
  <w:style w:type="paragraph" w:styleId="a3">
    <w:name w:val="Body Text"/>
    <w:basedOn w:val="a"/>
    <w:link w:val="a4"/>
    <w:qFormat/>
    <w:rPr>
      <w:sz w:val="23"/>
      <w:szCs w:val="23"/>
    </w:rPr>
  </w:style>
  <w:style w:type="paragraph" w:styleId="a5">
    <w:name w:val="List Paragraph"/>
    <w:basedOn w:val="a"/>
    <w:qFormat/>
    <w:pPr>
      <w:ind w:left="677" w:firstLine="713"/>
      <w:jc w:val="both"/>
    </w:pPr>
  </w:style>
  <w:style w:type="paragraph" w:customStyle="1" w:styleId="TableParagraph">
    <w:name w:val="Table Paragraph"/>
    <w:basedOn w:val="a"/>
    <w:uiPriority w:val="1"/>
    <w:qFormat/>
  </w:style>
  <w:style w:type="paragraph" w:customStyle="1" w:styleId="ConsPlusNormal">
    <w:name w:val="ConsPlusNormal"/>
    <w:link w:val="ConsPlusNormal0"/>
    <w:rsid w:val="00480A18"/>
    <w:rPr>
      <w:rFonts w:ascii="Calibri" w:eastAsiaTheme="minorEastAsia" w:hAnsi="Calibri" w:cs="Calibri"/>
      <w:lang w:val="ru-RU" w:eastAsia="ru-RU"/>
    </w:rPr>
  </w:style>
  <w:style w:type="character" w:customStyle="1" w:styleId="a6">
    <w:name w:val="Основной текст_"/>
    <w:basedOn w:val="a0"/>
    <w:link w:val="12"/>
    <w:rsid w:val="00A42281"/>
    <w:rPr>
      <w:rFonts w:ascii="Times New Roman" w:eastAsia="Times New Roman" w:hAnsi="Times New Roman" w:cs="Times New Roman"/>
    </w:rPr>
  </w:style>
  <w:style w:type="paragraph" w:customStyle="1" w:styleId="12">
    <w:name w:val="Основной текст1"/>
    <w:basedOn w:val="a"/>
    <w:link w:val="a6"/>
    <w:rsid w:val="00A42281"/>
    <w:pPr>
      <w:autoSpaceDE/>
      <w:autoSpaceDN/>
      <w:ind w:firstLine="400"/>
    </w:pPr>
    <w:rPr>
      <w:lang w:val="en-US"/>
    </w:rPr>
  </w:style>
  <w:style w:type="character" w:customStyle="1" w:styleId="a7">
    <w:name w:val="Другое_"/>
    <w:basedOn w:val="a0"/>
    <w:link w:val="a8"/>
    <w:rsid w:val="00AD17A5"/>
    <w:rPr>
      <w:rFonts w:ascii="Times New Roman" w:eastAsia="Times New Roman" w:hAnsi="Times New Roman" w:cs="Times New Roman"/>
    </w:rPr>
  </w:style>
  <w:style w:type="paragraph" w:customStyle="1" w:styleId="a8">
    <w:name w:val="Другое"/>
    <w:basedOn w:val="a"/>
    <w:link w:val="a7"/>
    <w:rsid w:val="00AD17A5"/>
    <w:pPr>
      <w:autoSpaceDE/>
      <w:autoSpaceDN/>
      <w:ind w:firstLine="400"/>
    </w:pPr>
    <w:rPr>
      <w:lang w:val="en-US"/>
    </w:rPr>
  </w:style>
  <w:style w:type="character" w:customStyle="1" w:styleId="21">
    <w:name w:val="Основной текст (2)_"/>
    <w:basedOn w:val="a0"/>
    <w:link w:val="22"/>
    <w:rsid w:val="00987458"/>
    <w:rPr>
      <w:rFonts w:ascii="Times New Roman" w:eastAsia="Times New Roman" w:hAnsi="Times New Roman" w:cs="Times New Roman"/>
      <w:i/>
      <w:iCs/>
      <w:sz w:val="20"/>
      <w:szCs w:val="20"/>
    </w:rPr>
  </w:style>
  <w:style w:type="paragraph" w:customStyle="1" w:styleId="22">
    <w:name w:val="Основной текст (2)"/>
    <w:basedOn w:val="a"/>
    <w:link w:val="21"/>
    <w:rsid w:val="00987458"/>
    <w:pPr>
      <w:autoSpaceDE/>
      <w:autoSpaceDN/>
      <w:spacing w:after="260"/>
      <w:ind w:left="5080" w:firstLine="20"/>
    </w:pPr>
    <w:rPr>
      <w:i/>
      <w:iCs/>
      <w:sz w:val="20"/>
      <w:szCs w:val="20"/>
      <w:lang w:val="en-US"/>
    </w:rPr>
  </w:style>
  <w:style w:type="character" w:customStyle="1" w:styleId="a9">
    <w:name w:val="Подпись к таблице_"/>
    <w:basedOn w:val="a0"/>
    <w:link w:val="aa"/>
    <w:rsid w:val="002C222E"/>
    <w:rPr>
      <w:rFonts w:ascii="Times New Roman" w:eastAsia="Times New Roman" w:hAnsi="Times New Roman" w:cs="Times New Roman"/>
    </w:rPr>
  </w:style>
  <w:style w:type="character" w:customStyle="1" w:styleId="ab">
    <w:name w:val="Колонтитул_"/>
    <w:basedOn w:val="a0"/>
    <w:link w:val="ac"/>
    <w:rsid w:val="002C222E"/>
    <w:rPr>
      <w:rFonts w:ascii="Times New Roman" w:eastAsia="Times New Roman" w:hAnsi="Times New Roman" w:cs="Times New Roman"/>
    </w:rPr>
  </w:style>
  <w:style w:type="paragraph" w:customStyle="1" w:styleId="aa">
    <w:name w:val="Подпись к таблице"/>
    <w:basedOn w:val="a"/>
    <w:link w:val="a9"/>
    <w:rsid w:val="002C222E"/>
    <w:pPr>
      <w:autoSpaceDE/>
      <w:autoSpaceDN/>
    </w:pPr>
    <w:rPr>
      <w:lang w:val="en-US"/>
    </w:rPr>
  </w:style>
  <w:style w:type="paragraph" w:customStyle="1" w:styleId="ac">
    <w:name w:val="Колонтитул"/>
    <w:basedOn w:val="a"/>
    <w:link w:val="ab"/>
    <w:rsid w:val="002C222E"/>
    <w:pPr>
      <w:autoSpaceDE/>
      <w:autoSpaceDN/>
    </w:pPr>
    <w:rPr>
      <w:shd w:val="clear" w:color="auto" w:fill="FFFFFF"/>
      <w:lang w:val="en-US"/>
    </w:rPr>
  </w:style>
  <w:style w:type="character" w:styleId="ad">
    <w:name w:val="Hyperlink"/>
    <w:basedOn w:val="a0"/>
    <w:unhideWhenUsed/>
    <w:rsid w:val="00176B12"/>
    <w:rPr>
      <w:color w:val="0000FF" w:themeColor="hyperlink"/>
      <w:u w:val="single"/>
    </w:rPr>
  </w:style>
  <w:style w:type="character" w:customStyle="1" w:styleId="ConsPlusNormal0">
    <w:name w:val="ConsPlusNormal Знак"/>
    <w:link w:val="ConsPlusNormal"/>
    <w:locked/>
    <w:rsid w:val="00133672"/>
    <w:rPr>
      <w:rFonts w:ascii="Calibri" w:eastAsiaTheme="minorEastAsia" w:hAnsi="Calibri" w:cs="Calibri"/>
      <w:lang w:val="ru-RU" w:eastAsia="ru-RU"/>
    </w:rPr>
  </w:style>
  <w:style w:type="character" w:customStyle="1" w:styleId="10">
    <w:name w:val="Заголовок 1 Знак"/>
    <w:basedOn w:val="a0"/>
    <w:link w:val="1"/>
    <w:rsid w:val="00E87BE5"/>
    <w:rPr>
      <w:rFonts w:ascii="Times New Roman" w:eastAsia="Times New Roman" w:hAnsi="Times New Roman" w:cs="Times New Roman"/>
      <w:b/>
      <w:bCs/>
      <w:sz w:val="27"/>
      <w:szCs w:val="27"/>
      <w:lang w:val="ru-RU"/>
    </w:rPr>
  </w:style>
  <w:style w:type="numbering" w:customStyle="1" w:styleId="13">
    <w:name w:val="Нет списка1"/>
    <w:next w:val="a2"/>
    <w:uiPriority w:val="99"/>
    <w:semiHidden/>
    <w:unhideWhenUsed/>
    <w:rsid w:val="00E87BE5"/>
  </w:style>
  <w:style w:type="character" w:customStyle="1" w:styleId="14">
    <w:name w:val="Просмотренная гиперссылка1"/>
    <w:basedOn w:val="a0"/>
    <w:uiPriority w:val="99"/>
    <w:semiHidden/>
    <w:unhideWhenUsed/>
    <w:rsid w:val="00E87BE5"/>
    <w:rPr>
      <w:color w:val="800080"/>
      <w:u w:val="single"/>
    </w:rPr>
  </w:style>
  <w:style w:type="paragraph" w:customStyle="1" w:styleId="msonormal0">
    <w:name w:val="msonormal"/>
    <w:basedOn w:val="a"/>
    <w:rsid w:val="00E87BE5"/>
    <w:pPr>
      <w:widowControl/>
      <w:suppressAutoHyphens/>
      <w:autoSpaceDE/>
      <w:autoSpaceDN/>
      <w:spacing w:before="120" w:after="120"/>
    </w:pPr>
    <w:rPr>
      <w:sz w:val="24"/>
      <w:szCs w:val="24"/>
      <w:lang w:eastAsia="zh-CN"/>
    </w:rPr>
  </w:style>
  <w:style w:type="paragraph" w:styleId="ae">
    <w:name w:val="Normal (Web)"/>
    <w:basedOn w:val="a"/>
    <w:semiHidden/>
    <w:unhideWhenUsed/>
    <w:rsid w:val="00E87BE5"/>
    <w:pPr>
      <w:widowControl/>
      <w:suppressAutoHyphens/>
      <w:autoSpaceDE/>
      <w:autoSpaceDN/>
      <w:spacing w:before="120" w:after="120"/>
    </w:pPr>
    <w:rPr>
      <w:sz w:val="24"/>
      <w:szCs w:val="24"/>
      <w:lang w:eastAsia="zh-CN"/>
    </w:rPr>
  </w:style>
  <w:style w:type="paragraph" w:styleId="af">
    <w:name w:val="annotation text"/>
    <w:basedOn w:val="a"/>
    <w:link w:val="af0"/>
    <w:semiHidden/>
    <w:unhideWhenUsed/>
    <w:rsid w:val="00E87BE5"/>
    <w:pPr>
      <w:widowControl/>
      <w:suppressAutoHyphens/>
      <w:autoSpaceDE/>
      <w:autoSpaceDN/>
      <w:spacing w:after="200" w:line="276" w:lineRule="auto"/>
    </w:pPr>
    <w:rPr>
      <w:rFonts w:ascii="Calibri" w:hAnsi="Calibri"/>
      <w:sz w:val="20"/>
      <w:szCs w:val="20"/>
      <w:lang w:eastAsia="zh-CN"/>
    </w:rPr>
  </w:style>
  <w:style w:type="character" w:customStyle="1" w:styleId="af0">
    <w:name w:val="Текст примечания Знак"/>
    <w:basedOn w:val="a0"/>
    <w:link w:val="af"/>
    <w:semiHidden/>
    <w:rsid w:val="00E87BE5"/>
    <w:rPr>
      <w:rFonts w:ascii="Calibri" w:eastAsia="Times New Roman" w:hAnsi="Calibri" w:cs="Times New Roman"/>
      <w:sz w:val="20"/>
      <w:szCs w:val="20"/>
      <w:lang w:val="ru-RU" w:eastAsia="zh-CN"/>
    </w:rPr>
  </w:style>
  <w:style w:type="paragraph" w:styleId="af1">
    <w:name w:val="header"/>
    <w:basedOn w:val="a"/>
    <w:link w:val="af2"/>
    <w:uiPriority w:val="99"/>
    <w:unhideWhenUsed/>
    <w:rsid w:val="00E87BE5"/>
    <w:pPr>
      <w:widowControl/>
      <w:tabs>
        <w:tab w:val="center" w:pos="4677"/>
        <w:tab w:val="right" w:pos="9355"/>
      </w:tabs>
      <w:suppressAutoHyphens/>
      <w:autoSpaceDE/>
      <w:autoSpaceDN/>
    </w:pPr>
    <w:rPr>
      <w:sz w:val="24"/>
      <w:szCs w:val="24"/>
      <w:lang w:eastAsia="zh-CN"/>
    </w:rPr>
  </w:style>
  <w:style w:type="character" w:customStyle="1" w:styleId="af2">
    <w:name w:val="Верхний колонтитул Знак"/>
    <w:basedOn w:val="a0"/>
    <w:link w:val="af1"/>
    <w:uiPriority w:val="99"/>
    <w:rsid w:val="00E87BE5"/>
    <w:rPr>
      <w:rFonts w:ascii="Times New Roman" w:eastAsia="Times New Roman" w:hAnsi="Times New Roman" w:cs="Times New Roman"/>
      <w:sz w:val="24"/>
      <w:szCs w:val="24"/>
      <w:lang w:val="ru-RU" w:eastAsia="zh-CN"/>
    </w:rPr>
  </w:style>
  <w:style w:type="paragraph" w:styleId="af3">
    <w:name w:val="footer"/>
    <w:basedOn w:val="a"/>
    <w:link w:val="af4"/>
    <w:unhideWhenUsed/>
    <w:rsid w:val="00E87BE5"/>
    <w:pPr>
      <w:widowControl/>
      <w:tabs>
        <w:tab w:val="center" w:pos="4677"/>
        <w:tab w:val="right" w:pos="9355"/>
      </w:tabs>
      <w:suppressAutoHyphens/>
      <w:autoSpaceDE/>
      <w:autoSpaceDN/>
    </w:pPr>
    <w:rPr>
      <w:sz w:val="24"/>
      <w:szCs w:val="24"/>
      <w:lang w:eastAsia="zh-CN"/>
    </w:rPr>
  </w:style>
  <w:style w:type="character" w:customStyle="1" w:styleId="af4">
    <w:name w:val="Нижний колонтитул Знак"/>
    <w:basedOn w:val="a0"/>
    <w:link w:val="af3"/>
    <w:rsid w:val="00E87BE5"/>
    <w:rPr>
      <w:rFonts w:ascii="Times New Roman" w:eastAsia="Times New Roman" w:hAnsi="Times New Roman" w:cs="Times New Roman"/>
      <w:sz w:val="24"/>
      <w:szCs w:val="24"/>
      <w:lang w:val="ru-RU" w:eastAsia="zh-CN"/>
    </w:rPr>
  </w:style>
  <w:style w:type="character" w:customStyle="1" w:styleId="a4">
    <w:name w:val="Основной текст Знак"/>
    <w:basedOn w:val="a0"/>
    <w:link w:val="a3"/>
    <w:rsid w:val="00E87BE5"/>
    <w:rPr>
      <w:rFonts w:ascii="Times New Roman" w:eastAsia="Times New Roman" w:hAnsi="Times New Roman" w:cs="Times New Roman"/>
      <w:sz w:val="23"/>
      <w:szCs w:val="23"/>
      <w:lang w:val="ru-RU"/>
    </w:rPr>
  </w:style>
  <w:style w:type="paragraph" w:styleId="af5">
    <w:name w:val="Title"/>
    <w:basedOn w:val="a"/>
    <w:next w:val="a3"/>
    <w:link w:val="af6"/>
    <w:qFormat/>
    <w:rsid w:val="00E87BE5"/>
    <w:pPr>
      <w:widowControl/>
      <w:suppressAutoHyphens/>
      <w:autoSpaceDE/>
      <w:autoSpaceDN/>
      <w:ind w:firstLine="567"/>
      <w:jc w:val="center"/>
    </w:pPr>
    <w:rPr>
      <w:b/>
      <w:bCs/>
      <w:spacing w:val="20"/>
      <w:sz w:val="28"/>
      <w:szCs w:val="28"/>
      <w:lang w:eastAsia="zh-CN"/>
    </w:rPr>
  </w:style>
  <w:style w:type="character" w:customStyle="1" w:styleId="af6">
    <w:name w:val="Название Знак"/>
    <w:basedOn w:val="a0"/>
    <w:link w:val="af5"/>
    <w:rsid w:val="00E87BE5"/>
    <w:rPr>
      <w:rFonts w:ascii="Times New Roman" w:eastAsia="Times New Roman" w:hAnsi="Times New Roman" w:cs="Times New Roman"/>
      <w:b/>
      <w:bCs/>
      <w:spacing w:val="20"/>
      <w:sz w:val="28"/>
      <w:szCs w:val="28"/>
      <w:lang w:val="ru-RU" w:eastAsia="zh-CN"/>
    </w:rPr>
  </w:style>
  <w:style w:type="paragraph" w:styleId="af7">
    <w:name w:val="Subtitle"/>
    <w:basedOn w:val="a"/>
    <w:link w:val="af8"/>
    <w:uiPriority w:val="11"/>
    <w:qFormat/>
    <w:rsid w:val="00E87BE5"/>
    <w:pPr>
      <w:widowControl/>
      <w:autoSpaceDE/>
      <w:autoSpaceDN/>
      <w:jc w:val="center"/>
    </w:pPr>
    <w:rPr>
      <w:b/>
      <w:bCs/>
      <w:sz w:val="32"/>
      <w:szCs w:val="20"/>
      <w:lang w:eastAsia="ru-RU"/>
    </w:rPr>
  </w:style>
  <w:style w:type="character" w:customStyle="1" w:styleId="af8">
    <w:name w:val="Подзаголовок Знак"/>
    <w:basedOn w:val="a0"/>
    <w:link w:val="af7"/>
    <w:uiPriority w:val="11"/>
    <w:rsid w:val="00E87BE5"/>
    <w:rPr>
      <w:rFonts w:ascii="Times New Roman" w:eastAsia="Times New Roman" w:hAnsi="Times New Roman" w:cs="Times New Roman"/>
      <w:b/>
      <w:bCs/>
      <w:sz w:val="32"/>
      <w:szCs w:val="20"/>
      <w:lang w:val="ru-RU" w:eastAsia="ru-RU"/>
    </w:rPr>
  </w:style>
  <w:style w:type="paragraph" w:customStyle="1" w:styleId="ConsPlusNonformat">
    <w:name w:val="ConsPlusNonformat"/>
    <w:rsid w:val="00E87BE5"/>
    <w:pPr>
      <w:suppressAutoHyphens/>
      <w:autoSpaceDN/>
    </w:pPr>
    <w:rPr>
      <w:rFonts w:ascii="Courier New" w:eastAsia="Times New Roman" w:hAnsi="Courier New" w:cs="Courier New"/>
      <w:sz w:val="20"/>
      <w:szCs w:val="20"/>
      <w:lang w:val="ru-RU" w:eastAsia="zh-CN"/>
    </w:rPr>
  </w:style>
  <w:style w:type="paragraph" w:customStyle="1" w:styleId="ConsPlusTitle">
    <w:name w:val="ConsPlusTitle"/>
    <w:rsid w:val="00E87BE5"/>
    <w:pPr>
      <w:widowControl/>
      <w:suppressAutoHyphens/>
      <w:autoSpaceDN/>
      <w:jc w:val="both"/>
    </w:pPr>
    <w:rPr>
      <w:rFonts w:ascii="Times New Roman" w:eastAsia="Times New Roman" w:hAnsi="Times New Roman" w:cs="Times New Roman"/>
      <w:b/>
      <w:bCs/>
      <w:sz w:val="28"/>
      <w:szCs w:val="28"/>
      <w:lang w:val="ru-RU" w:eastAsia="zh-CN"/>
    </w:rPr>
  </w:style>
  <w:style w:type="character" w:customStyle="1" w:styleId="af9">
    <w:name w:val="Абзац списка Знак"/>
    <w:aliases w:val="ТЗ список Знак,Абзац списка нумерованный Знак"/>
    <w:link w:val="15"/>
    <w:qFormat/>
    <w:locked/>
    <w:rsid w:val="00E87BE5"/>
    <w:rPr>
      <w:rFonts w:ascii="Calibri" w:hAnsi="Calibri"/>
      <w:lang w:eastAsia="zh-CN"/>
    </w:rPr>
  </w:style>
  <w:style w:type="paragraph" w:customStyle="1" w:styleId="15">
    <w:name w:val="Абзац списка1"/>
    <w:aliases w:val="ТЗ список,Абзац списка нумерованный"/>
    <w:basedOn w:val="a"/>
    <w:link w:val="af9"/>
    <w:qFormat/>
    <w:rsid w:val="00E87BE5"/>
    <w:pPr>
      <w:widowControl/>
      <w:suppressAutoHyphens/>
      <w:autoSpaceDE/>
      <w:autoSpaceDN/>
      <w:spacing w:after="200" w:line="276" w:lineRule="auto"/>
      <w:ind w:left="720"/>
      <w:contextualSpacing/>
    </w:pPr>
    <w:rPr>
      <w:rFonts w:ascii="Calibri" w:eastAsiaTheme="minorHAnsi" w:hAnsi="Calibri" w:cstheme="minorBidi"/>
      <w:lang w:val="en-US" w:eastAsia="zh-CN"/>
    </w:rPr>
  </w:style>
  <w:style w:type="paragraph" w:customStyle="1" w:styleId="Default">
    <w:name w:val="Default"/>
    <w:rsid w:val="00E87BE5"/>
    <w:pPr>
      <w:widowControl/>
      <w:adjustRightInd w:val="0"/>
    </w:pPr>
    <w:rPr>
      <w:rFonts w:ascii="Times" w:eastAsia="Times New Roman" w:hAnsi="Times" w:cs="Times"/>
      <w:color w:val="000000"/>
      <w:sz w:val="24"/>
      <w:szCs w:val="24"/>
      <w:lang w:val="ru-RU" w:eastAsia="ru-RU"/>
    </w:rPr>
  </w:style>
  <w:style w:type="paragraph" w:customStyle="1" w:styleId="western">
    <w:name w:val="western"/>
    <w:basedOn w:val="a"/>
    <w:rsid w:val="00E87BE5"/>
    <w:pPr>
      <w:widowControl/>
      <w:autoSpaceDE/>
      <w:autoSpaceDN/>
      <w:spacing w:before="100" w:beforeAutospacing="1" w:after="100" w:afterAutospacing="1"/>
    </w:pPr>
    <w:rPr>
      <w:sz w:val="24"/>
      <w:szCs w:val="24"/>
      <w:lang w:eastAsia="ru-RU"/>
    </w:rPr>
  </w:style>
  <w:style w:type="character" w:styleId="afa">
    <w:name w:val="footnote reference"/>
    <w:basedOn w:val="a0"/>
    <w:semiHidden/>
    <w:unhideWhenUsed/>
    <w:rsid w:val="00E87BE5"/>
    <w:rPr>
      <w:vertAlign w:val="superscript"/>
    </w:rPr>
  </w:style>
  <w:style w:type="character" w:customStyle="1" w:styleId="16">
    <w:name w:val="Заголовок Знак1"/>
    <w:basedOn w:val="a0"/>
    <w:uiPriority w:val="10"/>
    <w:rsid w:val="00E87BE5"/>
    <w:rPr>
      <w:rFonts w:ascii="Cambria" w:eastAsia="Times New Roman" w:hAnsi="Cambria" w:cs="Times New Roman" w:hint="default"/>
      <w:spacing w:val="-10"/>
      <w:kern w:val="28"/>
      <w:sz w:val="56"/>
      <w:szCs w:val="56"/>
      <w:lang w:eastAsia="zh-CN"/>
    </w:rPr>
  </w:style>
  <w:style w:type="character" w:customStyle="1" w:styleId="23">
    <w:name w:val="Основной текст2"/>
    <w:rsid w:val="00E87BE5"/>
    <w:rPr>
      <w:rFonts w:ascii="Times New Roman" w:hAnsi="Times New Roman" w:cs="Times New Roman" w:hint="default"/>
      <w:strike w:val="0"/>
      <w:dstrike w:val="0"/>
      <w:color w:val="000000"/>
      <w:spacing w:val="0"/>
      <w:w w:val="100"/>
      <w:position w:val="0"/>
      <w:sz w:val="26"/>
      <w:u w:val="none"/>
      <w:effect w:val="none"/>
      <w:lang w:val="ru-RU"/>
    </w:rPr>
  </w:style>
  <w:style w:type="character" w:customStyle="1" w:styleId="17">
    <w:name w:val="Подзаголовок Знак1"/>
    <w:basedOn w:val="a0"/>
    <w:rsid w:val="00E87BE5"/>
    <w:rPr>
      <w:rFonts w:ascii="Calibri" w:eastAsia="Times New Roman" w:hAnsi="Calibri" w:cs="Arial" w:hint="default"/>
      <w:color w:val="5A5A5A"/>
      <w:spacing w:val="15"/>
      <w:sz w:val="22"/>
      <w:szCs w:val="22"/>
      <w:lang w:eastAsia="zh-CN"/>
    </w:rPr>
  </w:style>
  <w:style w:type="character" w:styleId="afb">
    <w:name w:val="FollowedHyperlink"/>
    <w:basedOn w:val="a0"/>
    <w:uiPriority w:val="99"/>
    <w:semiHidden/>
    <w:unhideWhenUsed/>
    <w:rsid w:val="00E87BE5"/>
    <w:rPr>
      <w:color w:val="800080" w:themeColor="followedHyperlink"/>
      <w:u w:val="single"/>
    </w:rPr>
  </w:style>
  <w:style w:type="table" w:styleId="afc">
    <w:name w:val="Table Grid"/>
    <w:basedOn w:val="a1"/>
    <w:uiPriority w:val="39"/>
    <w:rsid w:val="00E87BE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E87BE5"/>
    <w:pPr>
      <w:widowControl/>
      <w:autoSpaceDE/>
      <w:autoSpaceDN/>
    </w:pPr>
    <w:rPr>
      <w:rFonts w:ascii="Segoe UI" w:eastAsiaTheme="minorHAnsi" w:hAnsi="Segoe UI" w:cs="Segoe UI"/>
      <w:sz w:val="18"/>
      <w:szCs w:val="18"/>
    </w:rPr>
  </w:style>
  <w:style w:type="character" w:customStyle="1" w:styleId="afe">
    <w:name w:val="Текст выноски Знак"/>
    <w:basedOn w:val="a0"/>
    <w:link w:val="afd"/>
    <w:uiPriority w:val="99"/>
    <w:semiHidden/>
    <w:rsid w:val="00E87BE5"/>
    <w:rPr>
      <w:rFonts w:ascii="Segoe UI" w:hAnsi="Segoe UI" w:cs="Segoe UI"/>
      <w:sz w:val="18"/>
      <w:szCs w:val="18"/>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C33"/>
    <w:rPr>
      <w:rFonts w:ascii="Times New Roman" w:eastAsia="Times New Roman" w:hAnsi="Times New Roman" w:cs="Times New Roman"/>
      <w:lang w:val="ru-RU"/>
    </w:rPr>
  </w:style>
  <w:style w:type="paragraph" w:styleId="1">
    <w:name w:val="heading 1"/>
    <w:basedOn w:val="a"/>
    <w:link w:val="10"/>
    <w:qFormat/>
    <w:pPr>
      <w:ind w:left="809"/>
      <w:outlineLvl w:val="0"/>
    </w:pPr>
    <w:rPr>
      <w:b/>
      <w:bCs/>
      <w:sz w:val="27"/>
      <w:szCs w:val="27"/>
    </w:rPr>
  </w:style>
  <w:style w:type="paragraph" w:styleId="2">
    <w:name w:val="heading 2"/>
    <w:basedOn w:val="a"/>
    <w:uiPriority w:val="9"/>
    <w:unhideWhenUsed/>
    <w:qFormat/>
    <w:pPr>
      <w:ind w:left="674" w:hanging="723"/>
      <w:outlineLvl w:val="1"/>
    </w:pPr>
    <w:rPr>
      <w:i/>
      <w:iCs/>
      <w:sz w:val="24"/>
      <w:szCs w:val="24"/>
    </w:rPr>
  </w:style>
  <w:style w:type="paragraph" w:styleId="3">
    <w:name w:val="heading 3"/>
    <w:basedOn w:val="a"/>
    <w:uiPriority w:val="9"/>
    <w:unhideWhenUsed/>
    <w:qFormat/>
    <w:pPr>
      <w:ind w:left="887"/>
      <w:jc w:val="center"/>
      <w:outlineLvl w:val="2"/>
    </w:pPr>
    <w:rPr>
      <w:b/>
      <w:bCs/>
      <w:sz w:val="23"/>
      <w:szCs w:val="23"/>
    </w:rPr>
  </w:style>
  <w:style w:type="paragraph" w:styleId="4">
    <w:name w:val="heading 4"/>
    <w:basedOn w:val="a"/>
    <w:uiPriority w:val="9"/>
    <w:unhideWhenUsed/>
    <w:qFormat/>
    <w:pPr>
      <w:ind w:left="391"/>
      <w:outlineLvl w:val="3"/>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99"/>
      <w:ind w:left="679" w:hanging="725"/>
    </w:pPr>
    <w:rPr>
      <w:sz w:val="23"/>
      <w:szCs w:val="23"/>
    </w:rPr>
  </w:style>
  <w:style w:type="paragraph" w:styleId="20">
    <w:name w:val="toc 2"/>
    <w:basedOn w:val="a"/>
    <w:uiPriority w:val="1"/>
    <w:qFormat/>
    <w:pPr>
      <w:spacing w:before="96"/>
      <w:ind w:left="662" w:hanging="489"/>
    </w:pPr>
  </w:style>
  <w:style w:type="paragraph" w:styleId="30">
    <w:name w:val="toc 3"/>
    <w:basedOn w:val="a"/>
    <w:uiPriority w:val="1"/>
    <w:qFormat/>
    <w:pPr>
      <w:spacing w:before="108"/>
      <w:ind w:left="916"/>
    </w:pPr>
    <w:rPr>
      <w:sz w:val="23"/>
      <w:szCs w:val="23"/>
    </w:rPr>
  </w:style>
  <w:style w:type="paragraph" w:styleId="40">
    <w:name w:val="toc 4"/>
    <w:basedOn w:val="a"/>
    <w:uiPriority w:val="1"/>
    <w:qFormat/>
    <w:pPr>
      <w:spacing w:before="67"/>
      <w:ind w:left="1160" w:right="212" w:hanging="8"/>
    </w:pPr>
    <w:rPr>
      <w:sz w:val="23"/>
      <w:szCs w:val="23"/>
    </w:rPr>
  </w:style>
  <w:style w:type="paragraph" w:styleId="5">
    <w:name w:val="toc 5"/>
    <w:basedOn w:val="a"/>
    <w:uiPriority w:val="1"/>
    <w:qFormat/>
    <w:pPr>
      <w:spacing w:before="131"/>
      <w:ind w:left="1783" w:firstLine="1"/>
    </w:pPr>
  </w:style>
  <w:style w:type="paragraph" w:styleId="6">
    <w:name w:val="toc 6"/>
    <w:basedOn w:val="a"/>
    <w:uiPriority w:val="1"/>
    <w:qFormat/>
    <w:pPr>
      <w:spacing w:line="290" w:lineRule="exact"/>
      <w:ind w:left="1765"/>
    </w:pPr>
    <w:rPr>
      <w:rFonts w:ascii="Courier New" w:eastAsia="Courier New" w:hAnsi="Courier New" w:cs="Courier New"/>
      <w:sz w:val="26"/>
      <w:szCs w:val="26"/>
    </w:rPr>
  </w:style>
  <w:style w:type="paragraph" w:styleId="a3">
    <w:name w:val="Body Text"/>
    <w:basedOn w:val="a"/>
    <w:link w:val="a4"/>
    <w:qFormat/>
    <w:rPr>
      <w:sz w:val="23"/>
      <w:szCs w:val="23"/>
    </w:rPr>
  </w:style>
  <w:style w:type="paragraph" w:styleId="a5">
    <w:name w:val="List Paragraph"/>
    <w:basedOn w:val="a"/>
    <w:qFormat/>
    <w:pPr>
      <w:ind w:left="677" w:firstLine="713"/>
      <w:jc w:val="both"/>
    </w:pPr>
  </w:style>
  <w:style w:type="paragraph" w:customStyle="1" w:styleId="TableParagraph">
    <w:name w:val="Table Paragraph"/>
    <w:basedOn w:val="a"/>
    <w:uiPriority w:val="1"/>
    <w:qFormat/>
  </w:style>
  <w:style w:type="paragraph" w:customStyle="1" w:styleId="ConsPlusNormal">
    <w:name w:val="ConsPlusNormal"/>
    <w:link w:val="ConsPlusNormal0"/>
    <w:rsid w:val="00480A18"/>
    <w:rPr>
      <w:rFonts w:ascii="Calibri" w:eastAsiaTheme="minorEastAsia" w:hAnsi="Calibri" w:cs="Calibri"/>
      <w:lang w:val="ru-RU" w:eastAsia="ru-RU"/>
    </w:rPr>
  </w:style>
  <w:style w:type="character" w:customStyle="1" w:styleId="a6">
    <w:name w:val="Основной текст_"/>
    <w:basedOn w:val="a0"/>
    <w:link w:val="12"/>
    <w:rsid w:val="00A42281"/>
    <w:rPr>
      <w:rFonts w:ascii="Times New Roman" w:eastAsia="Times New Roman" w:hAnsi="Times New Roman" w:cs="Times New Roman"/>
    </w:rPr>
  </w:style>
  <w:style w:type="paragraph" w:customStyle="1" w:styleId="12">
    <w:name w:val="Основной текст1"/>
    <w:basedOn w:val="a"/>
    <w:link w:val="a6"/>
    <w:rsid w:val="00A42281"/>
    <w:pPr>
      <w:autoSpaceDE/>
      <w:autoSpaceDN/>
      <w:ind w:firstLine="400"/>
    </w:pPr>
    <w:rPr>
      <w:lang w:val="en-US"/>
    </w:rPr>
  </w:style>
  <w:style w:type="character" w:customStyle="1" w:styleId="a7">
    <w:name w:val="Другое_"/>
    <w:basedOn w:val="a0"/>
    <w:link w:val="a8"/>
    <w:rsid w:val="00AD17A5"/>
    <w:rPr>
      <w:rFonts w:ascii="Times New Roman" w:eastAsia="Times New Roman" w:hAnsi="Times New Roman" w:cs="Times New Roman"/>
    </w:rPr>
  </w:style>
  <w:style w:type="paragraph" w:customStyle="1" w:styleId="a8">
    <w:name w:val="Другое"/>
    <w:basedOn w:val="a"/>
    <w:link w:val="a7"/>
    <w:rsid w:val="00AD17A5"/>
    <w:pPr>
      <w:autoSpaceDE/>
      <w:autoSpaceDN/>
      <w:ind w:firstLine="400"/>
    </w:pPr>
    <w:rPr>
      <w:lang w:val="en-US"/>
    </w:rPr>
  </w:style>
  <w:style w:type="character" w:customStyle="1" w:styleId="21">
    <w:name w:val="Основной текст (2)_"/>
    <w:basedOn w:val="a0"/>
    <w:link w:val="22"/>
    <w:rsid w:val="00987458"/>
    <w:rPr>
      <w:rFonts w:ascii="Times New Roman" w:eastAsia="Times New Roman" w:hAnsi="Times New Roman" w:cs="Times New Roman"/>
      <w:i/>
      <w:iCs/>
      <w:sz w:val="20"/>
      <w:szCs w:val="20"/>
    </w:rPr>
  </w:style>
  <w:style w:type="paragraph" w:customStyle="1" w:styleId="22">
    <w:name w:val="Основной текст (2)"/>
    <w:basedOn w:val="a"/>
    <w:link w:val="21"/>
    <w:rsid w:val="00987458"/>
    <w:pPr>
      <w:autoSpaceDE/>
      <w:autoSpaceDN/>
      <w:spacing w:after="260"/>
      <w:ind w:left="5080" w:firstLine="20"/>
    </w:pPr>
    <w:rPr>
      <w:i/>
      <w:iCs/>
      <w:sz w:val="20"/>
      <w:szCs w:val="20"/>
      <w:lang w:val="en-US"/>
    </w:rPr>
  </w:style>
  <w:style w:type="character" w:customStyle="1" w:styleId="a9">
    <w:name w:val="Подпись к таблице_"/>
    <w:basedOn w:val="a0"/>
    <w:link w:val="aa"/>
    <w:rsid w:val="002C222E"/>
    <w:rPr>
      <w:rFonts w:ascii="Times New Roman" w:eastAsia="Times New Roman" w:hAnsi="Times New Roman" w:cs="Times New Roman"/>
    </w:rPr>
  </w:style>
  <w:style w:type="character" w:customStyle="1" w:styleId="ab">
    <w:name w:val="Колонтитул_"/>
    <w:basedOn w:val="a0"/>
    <w:link w:val="ac"/>
    <w:rsid w:val="002C222E"/>
    <w:rPr>
      <w:rFonts w:ascii="Times New Roman" w:eastAsia="Times New Roman" w:hAnsi="Times New Roman" w:cs="Times New Roman"/>
    </w:rPr>
  </w:style>
  <w:style w:type="paragraph" w:customStyle="1" w:styleId="aa">
    <w:name w:val="Подпись к таблице"/>
    <w:basedOn w:val="a"/>
    <w:link w:val="a9"/>
    <w:rsid w:val="002C222E"/>
    <w:pPr>
      <w:autoSpaceDE/>
      <w:autoSpaceDN/>
    </w:pPr>
    <w:rPr>
      <w:lang w:val="en-US"/>
    </w:rPr>
  </w:style>
  <w:style w:type="paragraph" w:customStyle="1" w:styleId="ac">
    <w:name w:val="Колонтитул"/>
    <w:basedOn w:val="a"/>
    <w:link w:val="ab"/>
    <w:rsid w:val="002C222E"/>
    <w:pPr>
      <w:autoSpaceDE/>
      <w:autoSpaceDN/>
    </w:pPr>
    <w:rPr>
      <w:shd w:val="clear" w:color="auto" w:fill="FFFFFF"/>
      <w:lang w:val="en-US"/>
    </w:rPr>
  </w:style>
  <w:style w:type="character" w:styleId="ad">
    <w:name w:val="Hyperlink"/>
    <w:basedOn w:val="a0"/>
    <w:unhideWhenUsed/>
    <w:rsid w:val="00176B12"/>
    <w:rPr>
      <w:color w:val="0000FF" w:themeColor="hyperlink"/>
      <w:u w:val="single"/>
    </w:rPr>
  </w:style>
  <w:style w:type="character" w:customStyle="1" w:styleId="ConsPlusNormal0">
    <w:name w:val="ConsPlusNormal Знак"/>
    <w:link w:val="ConsPlusNormal"/>
    <w:locked/>
    <w:rsid w:val="00133672"/>
    <w:rPr>
      <w:rFonts w:ascii="Calibri" w:eastAsiaTheme="minorEastAsia" w:hAnsi="Calibri" w:cs="Calibri"/>
      <w:lang w:val="ru-RU" w:eastAsia="ru-RU"/>
    </w:rPr>
  </w:style>
  <w:style w:type="character" w:customStyle="1" w:styleId="10">
    <w:name w:val="Заголовок 1 Знак"/>
    <w:basedOn w:val="a0"/>
    <w:link w:val="1"/>
    <w:rsid w:val="00E87BE5"/>
    <w:rPr>
      <w:rFonts w:ascii="Times New Roman" w:eastAsia="Times New Roman" w:hAnsi="Times New Roman" w:cs="Times New Roman"/>
      <w:b/>
      <w:bCs/>
      <w:sz w:val="27"/>
      <w:szCs w:val="27"/>
      <w:lang w:val="ru-RU"/>
    </w:rPr>
  </w:style>
  <w:style w:type="numbering" w:customStyle="1" w:styleId="13">
    <w:name w:val="Нет списка1"/>
    <w:next w:val="a2"/>
    <w:uiPriority w:val="99"/>
    <w:semiHidden/>
    <w:unhideWhenUsed/>
    <w:rsid w:val="00E87BE5"/>
  </w:style>
  <w:style w:type="character" w:customStyle="1" w:styleId="14">
    <w:name w:val="Просмотренная гиперссылка1"/>
    <w:basedOn w:val="a0"/>
    <w:uiPriority w:val="99"/>
    <w:semiHidden/>
    <w:unhideWhenUsed/>
    <w:rsid w:val="00E87BE5"/>
    <w:rPr>
      <w:color w:val="800080"/>
      <w:u w:val="single"/>
    </w:rPr>
  </w:style>
  <w:style w:type="paragraph" w:customStyle="1" w:styleId="msonormal0">
    <w:name w:val="msonormal"/>
    <w:basedOn w:val="a"/>
    <w:rsid w:val="00E87BE5"/>
    <w:pPr>
      <w:widowControl/>
      <w:suppressAutoHyphens/>
      <w:autoSpaceDE/>
      <w:autoSpaceDN/>
      <w:spacing w:before="120" w:after="120"/>
    </w:pPr>
    <w:rPr>
      <w:sz w:val="24"/>
      <w:szCs w:val="24"/>
      <w:lang w:eastAsia="zh-CN"/>
    </w:rPr>
  </w:style>
  <w:style w:type="paragraph" w:styleId="ae">
    <w:name w:val="Normal (Web)"/>
    <w:basedOn w:val="a"/>
    <w:semiHidden/>
    <w:unhideWhenUsed/>
    <w:rsid w:val="00E87BE5"/>
    <w:pPr>
      <w:widowControl/>
      <w:suppressAutoHyphens/>
      <w:autoSpaceDE/>
      <w:autoSpaceDN/>
      <w:spacing w:before="120" w:after="120"/>
    </w:pPr>
    <w:rPr>
      <w:sz w:val="24"/>
      <w:szCs w:val="24"/>
      <w:lang w:eastAsia="zh-CN"/>
    </w:rPr>
  </w:style>
  <w:style w:type="paragraph" w:styleId="af">
    <w:name w:val="annotation text"/>
    <w:basedOn w:val="a"/>
    <w:link w:val="af0"/>
    <w:semiHidden/>
    <w:unhideWhenUsed/>
    <w:rsid w:val="00E87BE5"/>
    <w:pPr>
      <w:widowControl/>
      <w:suppressAutoHyphens/>
      <w:autoSpaceDE/>
      <w:autoSpaceDN/>
      <w:spacing w:after="200" w:line="276" w:lineRule="auto"/>
    </w:pPr>
    <w:rPr>
      <w:rFonts w:ascii="Calibri" w:hAnsi="Calibri"/>
      <w:sz w:val="20"/>
      <w:szCs w:val="20"/>
      <w:lang w:eastAsia="zh-CN"/>
    </w:rPr>
  </w:style>
  <w:style w:type="character" w:customStyle="1" w:styleId="af0">
    <w:name w:val="Текст примечания Знак"/>
    <w:basedOn w:val="a0"/>
    <w:link w:val="af"/>
    <w:semiHidden/>
    <w:rsid w:val="00E87BE5"/>
    <w:rPr>
      <w:rFonts w:ascii="Calibri" w:eastAsia="Times New Roman" w:hAnsi="Calibri" w:cs="Times New Roman"/>
      <w:sz w:val="20"/>
      <w:szCs w:val="20"/>
      <w:lang w:val="ru-RU" w:eastAsia="zh-CN"/>
    </w:rPr>
  </w:style>
  <w:style w:type="paragraph" w:styleId="af1">
    <w:name w:val="header"/>
    <w:basedOn w:val="a"/>
    <w:link w:val="af2"/>
    <w:uiPriority w:val="99"/>
    <w:unhideWhenUsed/>
    <w:rsid w:val="00E87BE5"/>
    <w:pPr>
      <w:widowControl/>
      <w:tabs>
        <w:tab w:val="center" w:pos="4677"/>
        <w:tab w:val="right" w:pos="9355"/>
      </w:tabs>
      <w:suppressAutoHyphens/>
      <w:autoSpaceDE/>
      <w:autoSpaceDN/>
    </w:pPr>
    <w:rPr>
      <w:sz w:val="24"/>
      <w:szCs w:val="24"/>
      <w:lang w:eastAsia="zh-CN"/>
    </w:rPr>
  </w:style>
  <w:style w:type="character" w:customStyle="1" w:styleId="af2">
    <w:name w:val="Верхний колонтитул Знак"/>
    <w:basedOn w:val="a0"/>
    <w:link w:val="af1"/>
    <w:uiPriority w:val="99"/>
    <w:rsid w:val="00E87BE5"/>
    <w:rPr>
      <w:rFonts w:ascii="Times New Roman" w:eastAsia="Times New Roman" w:hAnsi="Times New Roman" w:cs="Times New Roman"/>
      <w:sz w:val="24"/>
      <w:szCs w:val="24"/>
      <w:lang w:val="ru-RU" w:eastAsia="zh-CN"/>
    </w:rPr>
  </w:style>
  <w:style w:type="paragraph" w:styleId="af3">
    <w:name w:val="footer"/>
    <w:basedOn w:val="a"/>
    <w:link w:val="af4"/>
    <w:unhideWhenUsed/>
    <w:rsid w:val="00E87BE5"/>
    <w:pPr>
      <w:widowControl/>
      <w:tabs>
        <w:tab w:val="center" w:pos="4677"/>
        <w:tab w:val="right" w:pos="9355"/>
      </w:tabs>
      <w:suppressAutoHyphens/>
      <w:autoSpaceDE/>
      <w:autoSpaceDN/>
    </w:pPr>
    <w:rPr>
      <w:sz w:val="24"/>
      <w:szCs w:val="24"/>
      <w:lang w:eastAsia="zh-CN"/>
    </w:rPr>
  </w:style>
  <w:style w:type="character" w:customStyle="1" w:styleId="af4">
    <w:name w:val="Нижний колонтитул Знак"/>
    <w:basedOn w:val="a0"/>
    <w:link w:val="af3"/>
    <w:rsid w:val="00E87BE5"/>
    <w:rPr>
      <w:rFonts w:ascii="Times New Roman" w:eastAsia="Times New Roman" w:hAnsi="Times New Roman" w:cs="Times New Roman"/>
      <w:sz w:val="24"/>
      <w:szCs w:val="24"/>
      <w:lang w:val="ru-RU" w:eastAsia="zh-CN"/>
    </w:rPr>
  </w:style>
  <w:style w:type="character" w:customStyle="1" w:styleId="a4">
    <w:name w:val="Основной текст Знак"/>
    <w:basedOn w:val="a0"/>
    <w:link w:val="a3"/>
    <w:rsid w:val="00E87BE5"/>
    <w:rPr>
      <w:rFonts w:ascii="Times New Roman" w:eastAsia="Times New Roman" w:hAnsi="Times New Roman" w:cs="Times New Roman"/>
      <w:sz w:val="23"/>
      <w:szCs w:val="23"/>
      <w:lang w:val="ru-RU"/>
    </w:rPr>
  </w:style>
  <w:style w:type="paragraph" w:styleId="af5">
    <w:name w:val="Title"/>
    <w:basedOn w:val="a"/>
    <w:next w:val="a3"/>
    <w:link w:val="af6"/>
    <w:qFormat/>
    <w:rsid w:val="00E87BE5"/>
    <w:pPr>
      <w:widowControl/>
      <w:suppressAutoHyphens/>
      <w:autoSpaceDE/>
      <w:autoSpaceDN/>
      <w:ind w:firstLine="567"/>
      <w:jc w:val="center"/>
    </w:pPr>
    <w:rPr>
      <w:b/>
      <w:bCs/>
      <w:spacing w:val="20"/>
      <w:sz w:val="28"/>
      <w:szCs w:val="28"/>
      <w:lang w:eastAsia="zh-CN"/>
    </w:rPr>
  </w:style>
  <w:style w:type="character" w:customStyle="1" w:styleId="af6">
    <w:name w:val="Название Знак"/>
    <w:basedOn w:val="a0"/>
    <w:link w:val="af5"/>
    <w:rsid w:val="00E87BE5"/>
    <w:rPr>
      <w:rFonts w:ascii="Times New Roman" w:eastAsia="Times New Roman" w:hAnsi="Times New Roman" w:cs="Times New Roman"/>
      <w:b/>
      <w:bCs/>
      <w:spacing w:val="20"/>
      <w:sz w:val="28"/>
      <w:szCs w:val="28"/>
      <w:lang w:val="ru-RU" w:eastAsia="zh-CN"/>
    </w:rPr>
  </w:style>
  <w:style w:type="paragraph" w:styleId="af7">
    <w:name w:val="Subtitle"/>
    <w:basedOn w:val="a"/>
    <w:link w:val="af8"/>
    <w:uiPriority w:val="11"/>
    <w:qFormat/>
    <w:rsid w:val="00E87BE5"/>
    <w:pPr>
      <w:widowControl/>
      <w:autoSpaceDE/>
      <w:autoSpaceDN/>
      <w:jc w:val="center"/>
    </w:pPr>
    <w:rPr>
      <w:b/>
      <w:bCs/>
      <w:sz w:val="32"/>
      <w:szCs w:val="20"/>
      <w:lang w:eastAsia="ru-RU"/>
    </w:rPr>
  </w:style>
  <w:style w:type="character" w:customStyle="1" w:styleId="af8">
    <w:name w:val="Подзаголовок Знак"/>
    <w:basedOn w:val="a0"/>
    <w:link w:val="af7"/>
    <w:uiPriority w:val="11"/>
    <w:rsid w:val="00E87BE5"/>
    <w:rPr>
      <w:rFonts w:ascii="Times New Roman" w:eastAsia="Times New Roman" w:hAnsi="Times New Roman" w:cs="Times New Roman"/>
      <w:b/>
      <w:bCs/>
      <w:sz w:val="32"/>
      <w:szCs w:val="20"/>
      <w:lang w:val="ru-RU" w:eastAsia="ru-RU"/>
    </w:rPr>
  </w:style>
  <w:style w:type="paragraph" w:customStyle="1" w:styleId="ConsPlusNonformat">
    <w:name w:val="ConsPlusNonformat"/>
    <w:rsid w:val="00E87BE5"/>
    <w:pPr>
      <w:suppressAutoHyphens/>
      <w:autoSpaceDN/>
    </w:pPr>
    <w:rPr>
      <w:rFonts w:ascii="Courier New" w:eastAsia="Times New Roman" w:hAnsi="Courier New" w:cs="Courier New"/>
      <w:sz w:val="20"/>
      <w:szCs w:val="20"/>
      <w:lang w:val="ru-RU" w:eastAsia="zh-CN"/>
    </w:rPr>
  </w:style>
  <w:style w:type="paragraph" w:customStyle="1" w:styleId="ConsPlusTitle">
    <w:name w:val="ConsPlusTitle"/>
    <w:rsid w:val="00E87BE5"/>
    <w:pPr>
      <w:widowControl/>
      <w:suppressAutoHyphens/>
      <w:autoSpaceDN/>
      <w:jc w:val="both"/>
    </w:pPr>
    <w:rPr>
      <w:rFonts w:ascii="Times New Roman" w:eastAsia="Times New Roman" w:hAnsi="Times New Roman" w:cs="Times New Roman"/>
      <w:b/>
      <w:bCs/>
      <w:sz w:val="28"/>
      <w:szCs w:val="28"/>
      <w:lang w:val="ru-RU" w:eastAsia="zh-CN"/>
    </w:rPr>
  </w:style>
  <w:style w:type="character" w:customStyle="1" w:styleId="af9">
    <w:name w:val="Абзац списка Знак"/>
    <w:aliases w:val="ТЗ список Знак,Абзац списка нумерованный Знак"/>
    <w:link w:val="15"/>
    <w:qFormat/>
    <w:locked/>
    <w:rsid w:val="00E87BE5"/>
    <w:rPr>
      <w:rFonts w:ascii="Calibri" w:hAnsi="Calibri"/>
      <w:lang w:eastAsia="zh-CN"/>
    </w:rPr>
  </w:style>
  <w:style w:type="paragraph" w:customStyle="1" w:styleId="15">
    <w:name w:val="Абзац списка1"/>
    <w:aliases w:val="ТЗ список,Абзац списка нумерованный"/>
    <w:basedOn w:val="a"/>
    <w:link w:val="af9"/>
    <w:qFormat/>
    <w:rsid w:val="00E87BE5"/>
    <w:pPr>
      <w:widowControl/>
      <w:suppressAutoHyphens/>
      <w:autoSpaceDE/>
      <w:autoSpaceDN/>
      <w:spacing w:after="200" w:line="276" w:lineRule="auto"/>
      <w:ind w:left="720"/>
      <w:contextualSpacing/>
    </w:pPr>
    <w:rPr>
      <w:rFonts w:ascii="Calibri" w:eastAsiaTheme="minorHAnsi" w:hAnsi="Calibri" w:cstheme="minorBidi"/>
      <w:lang w:val="en-US" w:eastAsia="zh-CN"/>
    </w:rPr>
  </w:style>
  <w:style w:type="paragraph" w:customStyle="1" w:styleId="Default">
    <w:name w:val="Default"/>
    <w:rsid w:val="00E87BE5"/>
    <w:pPr>
      <w:widowControl/>
      <w:adjustRightInd w:val="0"/>
    </w:pPr>
    <w:rPr>
      <w:rFonts w:ascii="Times" w:eastAsia="Times New Roman" w:hAnsi="Times" w:cs="Times"/>
      <w:color w:val="000000"/>
      <w:sz w:val="24"/>
      <w:szCs w:val="24"/>
      <w:lang w:val="ru-RU" w:eastAsia="ru-RU"/>
    </w:rPr>
  </w:style>
  <w:style w:type="paragraph" w:customStyle="1" w:styleId="western">
    <w:name w:val="western"/>
    <w:basedOn w:val="a"/>
    <w:rsid w:val="00E87BE5"/>
    <w:pPr>
      <w:widowControl/>
      <w:autoSpaceDE/>
      <w:autoSpaceDN/>
      <w:spacing w:before="100" w:beforeAutospacing="1" w:after="100" w:afterAutospacing="1"/>
    </w:pPr>
    <w:rPr>
      <w:sz w:val="24"/>
      <w:szCs w:val="24"/>
      <w:lang w:eastAsia="ru-RU"/>
    </w:rPr>
  </w:style>
  <w:style w:type="character" w:styleId="afa">
    <w:name w:val="footnote reference"/>
    <w:basedOn w:val="a0"/>
    <w:semiHidden/>
    <w:unhideWhenUsed/>
    <w:rsid w:val="00E87BE5"/>
    <w:rPr>
      <w:vertAlign w:val="superscript"/>
    </w:rPr>
  </w:style>
  <w:style w:type="character" w:customStyle="1" w:styleId="16">
    <w:name w:val="Заголовок Знак1"/>
    <w:basedOn w:val="a0"/>
    <w:uiPriority w:val="10"/>
    <w:rsid w:val="00E87BE5"/>
    <w:rPr>
      <w:rFonts w:ascii="Cambria" w:eastAsia="Times New Roman" w:hAnsi="Cambria" w:cs="Times New Roman" w:hint="default"/>
      <w:spacing w:val="-10"/>
      <w:kern w:val="28"/>
      <w:sz w:val="56"/>
      <w:szCs w:val="56"/>
      <w:lang w:eastAsia="zh-CN"/>
    </w:rPr>
  </w:style>
  <w:style w:type="character" w:customStyle="1" w:styleId="23">
    <w:name w:val="Основной текст2"/>
    <w:rsid w:val="00E87BE5"/>
    <w:rPr>
      <w:rFonts w:ascii="Times New Roman" w:hAnsi="Times New Roman" w:cs="Times New Roman" w:hint="default"/>
      <w:strike w:val="0"/>
      <w:dstrike w:val="0"/>
      <w:color w:val="000000"/>
      <w:spacing w:val="0"/>
      <w:w w:val="100"/>
      <w:position w:val="0"/>
      <w:sz w:val="26"/>
      <w:u w:val="none"/>
      <w:effect w:val="none"/>
      <w:lang w:val="ru-RU"/>
    </w:rPr>
  </w:style>
  <w:style w:type="character" w:customStyle="1" w:styleId="17">
    <w:name w:val="Подзаголовок Знак1"/>
    <w:basedOn w:val="a0"/>
    <w:rsid w:val="00E87BE5"/>
    <w:rPr>
      <w:rFonts w:ascii="Calibri" w:eastAsia="Times New Roman" w:hAnsi="Calibri" w:cs="Arial" w:hint="default"/>
      <w:color w:val="5A5A5A"/>
      <w:spacing w:val="15"/>
      <w:sz w:val="22"/>
      <w:szCs w:val="22"/>
      <w:lang w:eastAsia="zh-CN"/>
    </w:rPr>
  </w:style>
  <w:style w:type="character" w:styleId="afb">
    <w:name w:val="FollowedHyperlink"/>
    <w:basedOn w:val="a0"/>
    <w:uiPriority w:val="99"/>
    <w:semiHidden/>
    <w:unhideWhenUsed/>
    <w:rsid w:val="00E87BE5"/>
    <w:rPr>
      <w:color w:val="800080" w:themeColor="followedHyperlink"/>
      <w:u w:val="single"/>
    </w:rPr>
  </w:style>
  <w:style w:type="table" w:styleId="afc">
    <w:name w:val="Table Grid"/>
    <w:basedOn w:val="a1"/>
    <w:uiPriority w:val="39"/>
    <w:rsid w:val="00E87BE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E87BE5"/>
    <w:pPr>
      <w:widowControl/>
      <w:autoSpaceDE/>
      <w:autoSpaceDN/>
    </w:pPr>
    <w:rPr>
      <w:rFonts w:ascii="Segoe UI" w:eastAsiaTheme="minorHAnsi" w:hAnsi="Segoe UI" w:cs="Segoe UI"/>
      <w:sz w:val="18"/>
      <w:szCs w:val="18"/>
    </w:rPr>
  </w:style>
  <w:style w:type="character" w:customStyle="1" w:styleId="afe">
    <w:name w:val="Текст выноски Знак"/>
    <w:basedOn w:val="a0"/>
    <w:link w:val="afd"/>
    <w:uiPriority w:val="99"/>
    <w:semiHidden/>
    <w:rsid w:val="00E87BE5"/>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10962DEDED1E1CB77BE7F7046A42D8E0EBB87EEBBFB909EE5FEF62BDF22BC354FFAA6236C57922E07B74966ACID5D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E10962DEDED1E1CB77BE7F7046A42D8E0EBB87EEBBFB909EE5FEF62BDF22BC354FFAA6236C57922E07B74966ACID5D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osuslugi.samregion.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hryashevka.stavrsp.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144B5-9204-4CA6-95CF-8B09D37C2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11120</Words>
  <Characters>63387</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2023-12-07T04:56:00Z</cp:lastPrinted>
  <dcterms:created xsi:type="dcterms:W3CDTF">2024-03-25T09:47:00Z</dcterms:created>
  <dcterms:modified xsi:type="dcterms:W3CDTF">2024-03-25T09:47:00Z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Producer">
    <vt:lpwstr>PDFlib Lite 7.0.5 (PHP7/Linux-x86_64)</vt:lpwstr>
  </property>
  <property fmtid="{D5CDD505-2E9C-101B-9397-08002B2CF9AE}" pid="4" name="LastSaved">
    <vt:filetime>2022-06-21T00:00:00Z</vt:filetime>
  </property>
</Properties>
</file>