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F" w:rsidRPr="000C15F9" w:rsidRDefault="00321E3F">
      <w:pPr>
        <w:rPr>
          <w:sz w:val="24"/>
        </w:rPr>
      </w:pPr>
      <w:r w:rsidRPr="000C15F9">
        <w:rPr>
          <w:sz w:val="24"/>
        </w:rPr>
        <w:t xml:space="preserve">                                              Р   Е  </w:t>
      </w:r>
      <w:proofErr w:type="spellStart"/>
      <w:proofErr w:type="gramStart"/>
      <w:r w:rsidRPr="000C15F9">
        <w:rPr>
          <w:sz w:val="24"/>
        </w:rPr>
        <w:t>Е</w:t>
      </w:r>
      <w:proofErr w:type="spellEnd"/>
      <w:proofErr w:type="gramEnd"/>
      <w:r w:rsidRPr="000C15F9">
        <w:rPr>
          <w:sz w:val="24"/>
        </w:rPr>
        <w:t xml:space="preserve">  С  Т  Р</w:t>
      </w:r>
    </w:p>
    <w:p w:rsidR="00321E3F" w:rsidRPr="000C15F9" w:rsidRDefault="00321E3F">
      <w:pPr>
        <w:rPr>
          <w:sz w:val="24"/>
        </w:rPr>
      </w:pPr>
      <w:r w:rsidRPr="000C15F9">
        <w:rPr>
          <w:sz w:val="24"/>
        </w:rPr>
        <w:t xml:space="preserve">нормативно-правовых  актов по администрации сельского поселения </w:t>
      </w:r>
      <w:proofErr w:type="spellStart"/>
      <w:r w:rsidRPr="000C15F9">
        <w:rPr>
          <w:sz w:val="24"/>
        </w:rPr>
        <w:t>Хрящевка</w:t>
      </w:r>
      <w:proofErr w:type="spellEnd"/>
      <w:r w:rsidR="00617158">
        <w:rPr>
          <w:sz w:val="24"/>
        </w:rPr>
        <w:t xml:space="preserve">                   </w:t>
      </w:r>
      <w:r w:rsidRPr="000C15F9">
        <w:rPr>
          <w:sz w:val="24"/>
        </w:rPr>
        <w:t>м.</w:t>
      </w:r>
      <w:r w:rsidR="006D08E6">
        <w:rPr>
          <w:sz w:val="24"/>
        </w:rPr>
        <w:t>р</w:t>
      </w:r>
      <w:proofErr w:type="gramStart"/>
      <w:r w:rsidR="006D08E6">
        <w:rPr>
          <w:sz w:val="24"/>
        </w:rPr>
        <w:t>.С</w:t>
      </w:r>
      <w:proofErr w:type="gramEnd"/>
      <w:r w:rsidR="006D08E6">
        <w:rPr>
          <w:sz w:val="24"/>
        </w:rPr>
        <w:t xml:space="preserve">тавропольский за  январь </w:t>
      </w:r>
      <w:r w:rsidR="00B06307">
        <w:rPr>
          <w:sz w:val="24"/>
        </w:rPr>
        <w:t xml:space="preserve">  </w:t>
      </w:r>
      <w:r w:rsidR="00A24360">
        <w:rPr>
          <w:sz w:val="24"/>
        </w:rPr>
        <w:t>месяц 2013</w:t>
      </w:r>
      <w:r w:rsidRPr="000C15F9">
        <w:rPr>
          <w:sz w:val="24"/>
        </w:rPr>
        <w:t xml:space="preserve"> года.</w:t>
      </w:r>
    </w:p>
    <w:tbl>
      <w:tblPr>
        <w:tblStyle w:val="a3"/>
        <w:tblW w:w="9571" w:type="dxa"/>
        <w:tblInd w:w="108" w:type="dxa"/>
        <w:tblLook w:val="04A0"/>
      </w:tblPr>
      <w:tblGrid>
        <w:gridCol w:w="559"/>
        <w:gridCol w:w="4802"/>
        <w:gridCol w:w="1981"/>
        <w:gridCol w:w="2229"/>
      </w:tblGrid>
      <w:tr w:rsidR="00321E3F" w:rsidRPr="000C15F9" w:rsidTr="008D5007">
        <w:tc>
          <w:tcPr>
            <w:tcW w:w="559" w:type="dxa"/>
            <w:tcBorders>
              <w:right w:val="single" w:sz="4" w:space="0" w:color="auto"/>
            </w:tcBorders>
          </w:tcPr>
          <w:p w:rsidR="00321E3F" w:rsidRPr="000C15F9" w:rsidRDefault="00321E3F">
            <w:pPr>
              <w:rPr>
                <w:sz w:val="24"/>
              </w:rPr>
            </w:pPr>
            <w:r w:rsidRPr="000C15F9">
              <w:rPr>
                <w:sz w:val="24"/>
              </w:rPr>
              <w:t xml:space="preserve">№ </w:t>
            </w:r>
            <w:proofErr w:type="spellStart"/>
            <w:proofErr w:type="gramStart"/>
            <w:r w:rsidRPr="000C15F9">
              <w:rPr>
                <w:sz w:val="24"/>
              </w:rPr>
              <w:t>п</w:t>
            </w:r>
            <w:proofErr w:type="spellEnd"/>
            <w:proofErr w:type="gramEnd"/>
            <w:r w:rsidRPr="000C15F9">
              <w:rPr>
                <w:sz w:val="24"/>
              </w:rPr>
              <w:t>/</w:t>
            </w:r>
            <w:proofErr w:type="spellStart"/>
            <w:r w:rsidRPr="000C15F9">
              <w:rPr>
                <w:sz w:val="24"/>
              </w:rPr>
              <w:t>п</w:t>
            </w:r>
            <w:proofErr w:type="spellEnd"/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321E3F" w:rsidRPr="000C15F9" w:rsidRDefault="00321E3F" w:rsidP="00321E3F">
            <w:pPr>
              <w:ind w:left="102"/>
              <w:rPr>
                <w:sz w:val="24"/>
              </w:rPr>
            </w:pPr>
            <w:r w:rsidRPr="000C15F9">
              <w:rPr>
                <w:sz w:val="24"/>
              </w:rPr>
              <w:t>Нормативно- правовой акт</w:t>
            </w:r>
          </w:p>
        </w:tc>
        <w:tc>
          <w:tcPr>
            <w:tcW w:w="1981" w:type="dxa"/>
          </w:tcPr>
          <w:p w:rsidR="00321E3F" w:rsidRPr="000C15F9" w:rsidRDefault="00321E3F">
            <w:pPr>
              <w:rPr>
                <w:sz w:val="24"/>
              </w:rPr>
            </w:pPr>
            <w:r w:rsidRPr="000C15F9">
              <w:rPr>
                <w:sz w:val="24"/>
              </w:rPr>
              <w:t>Дата принятия акта</w:t>
            </w:r>
          </w:p>
        </w:tc>
        <w:tc>
          <w:tcPr>
            <w:tcW w:w="2229" w:type="dxa"/>
          </w:tcPr>
          <w:p w:rsidR="00321E3F" w:rsidRPr="000C15F9" w:rsidRDefault="00321E3F">
            <w:pPr>
              <w:rPr>
                <w:sz w:val="24"/>
              </w:rPr>
            </w:pPr>
            <w:r w:rsidRPr="000C15F9">
              <w:rPr>
                <w:sz w:val="24"/>
              </w:rPr>
              <w:t>Дата направления в прокуратуру</w:t>
            </w:r>
          </w:p>
        </w:tc>
      </w:tr>
      <w:tr w:rsidR="000C15F9" w:rsidRPr="000C15F9" w:rsidTr="008D5007">
        <w:tc>
          <w:tcPr>
            <w:tcW w:w="559" w:type="dxa"/>
            <w:tcBorders>
              <w:right w:val="single" w:sz="4" w:space="0" w:color="auto"/>
            </w:tcBorders>
          </w:tcPr>
          <w:p w:rsidR="000C15F9" w:rsidRPr="000C15F9" w:rsidRDefault="000C15F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0C15F9" w:rsidRPr="000C15F9" w:rsidRDefault="00A24360" w:rsidP="00A24360">
            <w:pPr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 w:rsidR="00FF78D3">
              <w:rPr>
                <w:sz w:val="24"/>
              </w:rPr>
              <w:t xml:space="preserve"> №  1</w:t>
            </w:r>
            <w:r w:rsidR="007F1DA2">
              <w:rPr>
                <w:sz w:val="24"/>
              </w:rPr>
              <w:t xml:space="preserve"> « </w:t>
            </w:r>
            <w:r w:rsidR="006D08E6">
              <w:rPr>
                <w:sz w:val="24"/>
              </w:rPr>
              <w:t>О</w:t>
            </w:r>
            <w:r>
              <w:rPr>
                <w:sz w:val="24"/>
              </w:rPr>
              <w:t>б утверждении Муниципальной Целевой Программы «Модернизация и развитие автомобильных дорог общего пользования …»</w:t>
            </w:r>
            <w:r w:rsidR="006D08E6">
              <w:rPr>
                <w:sz w:val="24"/>
              </w:rPr>
              <w:t xml:space="preserve"> </w:t>
            </w:r>
          </w:p>
        </w:tc>
        <w:tc>
          <w:tcPr>
            <w:tcW w:w="1981" w:type="dxa"/>
          </w:tcPr>
          <w:p w:rsidR="000C15F9" w:rsidRPr="000C15F9" w:rsidRDefault="006D08E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4360">
              <w:rPr>
                <w:sz w:val="24"/>
              </w:rPr>
              <w:t>24.01.2013 г</w:t>
            </w:r>
          </w:p>
        </w:tc>
        <w:tc>
          <w:tcPr>
            <w:tcW w:w="2229" w:type="dxa"/>
          </w:tcPr>
          <w:p w:rsidR="000C15F9" w:rsidRPr="000C15F9" w:rsidRDefault="000C15F9">
            <w:pPr>
              <w:rPr>
                <w:sz w:val="24"/>
              </w:rPr>
            </w:pPr>
          </w:p>
        </w:tc>
      </w:tr>
      <w:tr w:rsidR="00FD3103" w:rsidRPr="000C15F9" w:rsidTr="008D5007">
        <w:tc>
          <w:tcPr>
            <w:tcW w:w="559" w:type="dxa"/>
            <w:tcBorders>
              <w:right w:val="single" w:sz="4" w:space="0" w:color="auto"/>
            </w:tcBorders>
          </w:tcPr>
          <w:p w:rsidR="00FD3103" w:rsidRDefault="00A2436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D3103">
              <w:rPr>
                <w:sz w:val="24"/>
              </w:rPr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FD3103" w:rsidRDefault="00A24360" w:rsidP="00FC151E">
            <w:pPr>
              <w:rPr>
                <w:sz w:val="24"/>
              </w:rPr>
            </w:pPr>
            <w:r>
              <w:rPr>
                <w:sz w:val="24"/>
              </w:rPr>
              <w:t xml:space="preserve">Распоряжение № 11 «О порядке уведомления представителя нанимателя о фактах обращения в целях склонения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лужащего</w:t>
            </w:r>
            <w:proofErr w:type="spellEnd"/>
            <w:r>
              <w:rPr>
                <w:sz w:val="24"/>
              </w:rPr>
              <w:t xml:space="preserve"> к совершению коррупционных правонарушений</w:t>
            </w:r>
            <w:r w:rsidR="00FD3103">
              <w:rPr>
                <w:sz w:val="24"/>
              </w:rPr>
              <w:t>»</w:t>
            </w:r>
          </w:p>
        </w:tc>
        <w:tc>
          <w:tcPr>
            <w:tcW w:w="1981" w:type="dxa"/>
          </w:tcPr>
          <w:p w:rsidR="00FD3103" w:rsidRDefault="00A24360">
            <w:pPr>
              <w:rPr>
                <w:sz w:val="24"/>
              </w:rPr>
            </w:pPr>
            <w:r>
              <w:rPr>
                <w:sz w:val="24"/>
              </w:rPr>
              <w:t>18.01.2013</w:t>
            </w:r>
            <w:r w:rsidR="00FD3103">
              <w:rPr>
                <w:sz w:val="24"/>
              </w:rPr>
              <w:t xml:space="preserve"> г</w:t>
            </w:r>
          </w:p>
        </w:tc>
        <w:tc>
          <w:tcPr>
            <w:tcW w:w="2229" w:type="dxa"/>
          </w:tcPr>
          <w:p w:rsidR="00FD3103" w:rsidRDefault="00FD3103">
            <w:pPr>
              <w:rPr>
                <w:sz w:val="24"/>
              </w:rPr>
            </w:pPr>
          </w:p>
        </w:tc>
      </w:tr>
    </w:tbl>
    <w:p w:rsidR="00BF065E" w:rsidRDefault="00BF065E">
      <w:pPr>
        <w:rPr>
          <w:sz w:val="24"/>
        </w:rPr>
      </w:pPr>
    </w:p>
    <w:p w:rsidR="00FD3103" w:rsidRDefault="00FF78D3" w:rsidP="00FD3103">
      <w:pPr>
        <w:rPr>
          <w:sz w:val="24"/>
        </w:rPr>
      </w:pPr>
      <w:r>
        <w:rPr>
          <w:sz w:val="24"/>
        </w:rPr>
        <w:t>Гл</w:t>
      </w:r>
      <w:r w:rsidR="00FD3103">
        <w:rPr>
          <w:sz w:val="24"/>
        </w:rPr>
        <w:t xml:space="preserve">ава сельского поселения </w:t>
      </w:r>
      <w:proofErr w:type="spellStart"/>
      <w:r w:rsidR="00FD3103">
        <w:rPr>
          <w:sz w:val="24"/>
        </w:rPr>
        <w:t>Хрящевка</w:t>
      </w:r>
      <w:proofErr w:type="spellEnd"/>
      <w:r w:rsidR="00FD3103">
        <w:rPr>
          <w:sz w:val="24"/>
        </w:rPr>
        <w:t xml:space="preserve">                                             В.А.Гордеев</w:t>
      </w:r>
      <w:r w:rsidR="00FD3103" w:rsidRPr="000C15F9">
        <w:rPr>
          <w:sz w:val="24"/>
        </w:rPr>
        <w:t xml:space="preserve">                               </w:t>
      </w: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sectPr w:rsidR="00FD3103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314A3"/>
    <w:rsid w:val="000517C8"/>
    <w:rsid w:val="00070D87"/>
    <w:rsid w:val="000C15F9"/>
    <w:rsid w:val="000F03FF"/>
    <w:rsid w:val="001034BF"/>
    <w:rsid w:val="00224726"/>
    <w:rsid w:val="00290058"/>
    <w:rsid w:val="002C45F7"/>
    <w:rsid w:val="00303C1B"/>
    <w:rsid w:val="00321E3F"/>
    <w:rsid w:val="00333B8E"/>
    <w:rsid w:val="003441DE"/>
    <w:rsid w:val="003A413C"/>
    <w:rsid w:val="003A5955"/>
    <w:rsid w:val="00405CB3"/>
    <w:rsid w:val="005A12D2"/>
    <w:rsid w:val="005B47FF"/>
    <w:rsid w:val="005E6663"/>
    <w:rsid w:val="005F3529"/>
    <w:rsid w:val="006019C6"/>
    <w:rsid w:val="00607987"/>
    <w:rsid w:val="00617158"/>
    <w:rsid w:val="00665D30"/>
    <w:rsid w:val="006708ED"/>
    <w:rsid w:val="006D08E6"/>
    <w:rsid w:val="00744393"/>
    <w:rsid w:val="007C5F36"/>
    <w:rsid w:val="007F1DA2"/>
    <w:rsid w:val="00837F54"/>
    <w:rsid w:val="00856585"/>
    <w:rsid w:val="008A462D"/>
    <w:rsid w:val="008D4EBD"/>
    <w:rsid w:val="008D5007"/>
    <w:rsid w:val="008E1CD9"/>
    <w:rsid w:val="008E37F7"/>
    <w:rsid w:val="0090043F"/>
    <w:rsid w:val="009A4C70"/>
    <w:rsid w:val="00A13D71"/>
    <w:rsid w:val="00A24360"/>
    <w:rsid w:val="00A26699"/>
    <w:rsid w:val="00A501C5"/>
    <w:rsid w:val="00A636E7"/>
    <w:rsid w:val="00AD0B02"/>
    <w:rsid w:val="00AD46E9"/>
    <w:rsid w:val="00B06307"/>
    <w:rsid w:val="00B640EC"/>
    <w:rsid w:val="00BF065E"/>
    <w:rsid w:val="00C369F0"/>
    <w:rsid w:val="00C55B78"/>
    <w:rsid w:val="00CD632C"/>
    <w:rsid w:val="00CF7797"/>
    <w:rsid w:val="00D066A0"/>
    <w:rsid w:val="00D1386F"/>
    <w:rsid w:val="00D772A9"/>
    <w:rsid w:val="00DA7998"/>
    <w:rsid w:val="00E410EA"/>
    <w:rsid w:val="00EA543D"/>
    <w:rsid w:val="00F10C2E"/>
    <w:rsid w:val="00FC151E"/>
    <w:rsid w:val="00FD3103"/>
    <w:rsid w:val="00FE06B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A21C-6734-4DE1-A240-3F1DD9FE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2002-01-05T02:09:00Z</cp:lastPrinted>
  <dcterms:created xsi:type="dcterms:W3CDTF">2002-01-05T02:04:00Z</dcterms:created>
  <dcterms:modified xsi:type="dcterms:W3CDTF">2002-01-05T02:10:00Z</dcterms:modified>
</cp:coreProperties>
</file>