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321F7E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52B43D7A" w:rsidR="0006235B" w:rsidRPr="00DD3C02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C02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DD3C02">
        <w:rPr>
          <w:sz w:val="28"/>
          <w:szCs w:val="28"/>
        </w:rPr>
        <w:t xml:space="preserve">для целей </w:t>
      </w:r>
      <w:r w:rsidR="00E30A36" w:rsidRPr="00DD3C02">
        <w:rPr>
          <w:sz w:val="28"/>
          <w:szCs w:val="28"/>
        </w:rPr>
        <w:t>размещения и дальнейшей эксплуатации объектов</w:t>
      </w:r>
      <w:r w:rsidR="00F03206" w:rsidRPr="00DD3C02">
        <w:rPr>
          <w:sz w:val="28"/>
          <w:szCs w:val="28"/>
        </w:rPr>
        <w:t xml:space="preserve"> электросетевого хозяйства</w:t>
      </w:r>
      <w:r w:rsidR="00E30A36" w:rsidRPr="00DD3C02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7818C8" w:rsidRPr="00DD3C02">
        <w:rPr>
          <w:sz w:val="28"/>
          <w:szCs w:val="28"/>
        </w:rPr>
        <w:t xml:space="preserve"> </w:t>
      </w:r>
      <w:r w:rsidR="00DD3C02" w:rsidRPr="00DD3C02">
        <w:rPr>
          <w:sz w:val="28"/>
          <w:szCs w:val="28"/>
        </w:rPr>
        <w:t>«ВЛИ-0,4 кВ от опоры 100/17 Ф-1 КТП Хщ804/400 кВА Ставропольский район, с. Хрящевка (Митрофанов Д.Ю.)»</w:t>
      </w:r>
      <w:r w:rsidR="00DD3C02" w:rsidRPr="00DD3C02">
        <w:rPr>
          <w:sz w:val="28"/>
          <w:szCs w:val="28"/>
        </w:rPr>
        <w:t xml:space="preserve"> </w:t>
      </w:r>
      <w:r w:rsidR="00DD3C02">
        <w:rPr>
          <w:sz w:val="28"/>
          <w:szCs w:val="28"/>
        </w:rPr>
        <w:t xml:space="preserve">    </w:t>
      </w:r>
      <w:r w:rsidRPr="00DD3C02">
        <w:rPr>
          <w:sz w:val="28"/>
          <w:szCs w:val="28"/>
        </w:rPr>
        <w:t>в</w:t>
      </w:r>
      <w:r w:rsidR="00E1113A" w:rsidRPr="00DD3C02">
        <w:rPr>
          <w:sz w:val="28"/>
          <w:szCs w:val="28"/>
        </w:rPr>
        <w:t xml:space="preserve"> </w:t>
      </w:r>
      <w:r w:rsidR="00FA3AA4" w:rsidRPr="00DD3C02">
        <w:rPr>
          <w:sz w:val="28"/>
          <w:szCs w:val="28"/>
        </w:rPr>
        <w:t xml:space="preserve">отношении </w:t>
      </w:r>
      <w:r w:rsidR="00DD3C02" w:rsidRPr="00DD3C02">
        <w:rPr>
          <w:sz w:val="28"/>
          <w:szCs w:val="28"/>
        </w:rPr>
        <w:t>земель в кадастровом квартале 63:32:0101015</w:t>
      </w:r>
      <w:r w:rsidR="00D06BBB" w:rsidRPr="00DD3C02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6474266" w14:textId="77777777" w:rsidR="00DD3C02" w:rsidRPr="00BF41F7" w:rsidRDefault="00DD3C02" w:rsidP="00DD3C02">
            <w:pPr>
              <w:rPr>
                <w:sz w:val="28"/>
                <w:szCs w:val="28"/>
              </w:rPr>
            </w:pPr>
            <w:r w:rsidRPr="00BF41F7">
              <w:rPr>
                <w:sz w:val="28"/>
                <w:szCs w:val="28"/>
              </w:rPr>
              <w:t>395,0 ± 35,0 из них:</w:t>
            </w:r>
          </w:p>
          <w:p w14:paraId="53C507DB" w14:textId="1251AEE5" w:rsidR="00B92030" w:rsidRPr="000850D4" w:rsidRDefault="00DD3C02" w:rsidP="00DD3C02">
            <w:pPr>
              <w:rPr>
                <w:sz w:val="28"/>
                <w:szCs w:val="28"/>
              </w:rPr>
            </w:pPr>
            <w:r w:rsidRPr="00BF41F7">
              <w:rPr>
                <w:sz w:val="28"/>
                <w:szCs w:val="28"/>
              </w:rPr>
              <w:t xml:space="preserve">395,0 </w:t>
            </w:r>
            <w:r w:rsidR="00D960E4" w:rsidRPr="00BF41F7">
              <w:rPr>
                <w:sz w:val="28"/>
                <w:szCs w:val="28"/>
              </w:rPr>
              <w:t xml:space="preserve">– </w:t>
            </w:r>
            <w:r w:rsidRPr="00BF41F7">
              <w:rPr>
                <w:sz w:val="28"/>
                <w:szCs w:val="28"/>
              </w:rPr>
              <w:t xml:space="preserve"> </w:t>
            </w:r>
            <w:r w:rsidRPr="00BF41F7">
              <w:rPr>
                <w:sz w:val="28"/>
                <w:szCs w:val="28"/>
              </w:rPr>
              <w:t>земли в государственной собственности</w:t>
            </w:r>
            <w:r w:rsidRPr="00A41A4A">
              <w:rPr>
                <w:sz w:val="28"/>
                <w:szCs w:val="28"/>
              </w:rPr>
              <w:t xml:space="preserve"> до разграничения прав и непредоставленные гражданам или юридическим лицам.</w:t>
            </w:r>
          </w:p>
        </w:tc>
      </w:tr>
      <w:bookmarkEnd w:id="0"/>
      <w:tr w:rsidR="00685A06" w:rsidRPr="00815A10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1A851E44" w:rsidR="0006235B" w:rsidRPr="00BF41F7" w:rsidRDefault="00E601A5" w:rsidP="00D960E4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BF41F7">
              <w:rPr>
                <w:sz w:val="28"/>
                <w:szCs w:val="28"/>
              </w:rPr>
              <w:lastRenderedPageBreak/>
              <w:t xml:space="preserve">Публичный сервитут устанавливается в целях </w:t>
            </w:r>
            <w:r w:rsidRPr="00BF41F7">
              <w:rPr>
                <w:sz w:val="28"/>
                <w:szCs w:val="28"/>
              </w:rPr>
              <w:lastRenderedPageBreak/>
              <w:t xml:space="preserve">размещения объекта электросетевого хозяйства </w:t>
            </w:r>
            <w:r w:rsidR="00DD3C02" w:rsidRPr="00BF41F7">
              <w:rPr>
                <w:sz w:val="28"/>
                <w:szCs w:val="28"/>
              </w:rPr>
              <w:t>«ВЛИ-0,4 кВ от опоры 100/17 Ф-1 КТП Хщ804/400 кВА Ставропольский район, с. Хрящевка (Митрофанов Д.Ю.)»</w:t>
            </w:r>
            <w:r w:rsidR="003E60F3" w:rsidRPr="00BF41F7">
              <w:rPr>
                <w:sz w:val="28"/>
                <w:szCs w:val="28"/>
              </w:rPr>
              <w:t>.</w:t>
            </w:r>
            <w:r w:rsidR="00E6746C" w:rsidRPr="00BF41F7">
              <w:rPr>
                <w:bCs/>
                <w:sz w:val="28"/>
                <w:szCs w:val="28"/>
              </w:rPr>
              <w:t xml:space="preserve">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B5116D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A7B3C" w:rsidRPr="00A1353B" w14:paraId="264062E9" w14:textId="77777777" w:rsidTr="00B5116D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BF41F7" w:rsidRPr="00A1353B" w14:paraId="017DECF2" w14:textId="77777777" w:rsidTr="00B5116D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35D194F1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color w:val="000000"/>
                <w:sz w:val="28"/>
                <w:szCs w:val="28"/>
                <w:lang w:val="en-US"/>
              </w:rPr>
              <w:t>454480.386</w:t>
            </w:r>
          </w:p>
        </w:tc>
        <w:tc>
          <w:tcPr>
            <w:tcW w:w="1843" w:type="dxa"/>
            <w:shd w:val="clear" w:color="auto" w:fill="auto"/>
          </w:tcPr>
          <w:p w14:paraId="2922FF61" w14:textId="26E54E13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color w:val="000000"/>
                <w:sz w:val="28"/>
                <w:szCs w:val="28"/>
                <w:lang w:val="en-US"/>
              </w:rPr>
              <w:t>1303571.031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BF41F7" w:rsidRPr="00A1353B" w14:paraId="7D9E6874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4620A9CA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color w:val="000000"/>
                <w:sz w:val="28"/>
                <w:szCs w:val="28"/>
              </w:rPr>
              <w:t>454481.530</w:t>
            </w:r>
          </w:p>
        </w:tc>
        <w:tc>
          <w:tcPr>
            <w:tcW w:w="1843" w:type="dxa"/>
            <w:shd w:val="clear" w:color="auto" w:fill="auto"/>
          </w:tcPr>
          <w:p w14:paraId="7526B0F7" w14:textId="225360EF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color w:val="000000"/>
                <w:sz w:val="28"/>
                <w:szCs w:val="28"/>
              </w:rPr>
              <w:t>1303472.249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BF41F7" w:rsidRPr="00A1353B" w14:paraId="168685A3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54EAFE80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color w:val="000000"/>
                <w:sz w:val="28"/>
                <w:szCs w:val="28"/>
              </w:rPr>
              <w:t>454485.529</w:t>
            </w:r>
          </w:p>
        </w:tc>
        <w:tc>
          <w:tcPr>
            <w:tcW w:w="1843" w:type="dxa"/>
            <w:shd w:val="clear" w:color="auto" w:fill="auto"/>
          </w:tcPr>
          <w:p w14:paraId="19E0530E" w14:textId="63F125E5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color w:val="000000"/>
                <w:sz w:val="28"/>
                <w:szCs w:val="28"/>
              </w:rPr>
              <w:t>1303472.296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BF41F7" w:rsidRPr="00A1353B" w14:paraId="06D6AECE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1A4D4D25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color w:val="000000"/>
                <w:sz w:val="28"/>
                <w:szCs w:val="28"/>
              </w:rPr>
              <w:t>454484.385</w:t>
            </w:r>
          </w:p>
        </w:tc>
        <w:tc>
          <w:tcPr>
            <w:tcW w:w="1843" w:type="dxa"/>
            <w:shd w:val="clear" w:color="auto" w:fill="auto"/>
          </w:tcPr>
          <w:p w14:paraId="6BA6C017" w14:textId="54BF5F50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color w:val="000000"/>
                <w:sz w:val="28"/>
                <w:szCs w:val="28"/>
              </w:rPr>
              <w:t>1303571.078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BF41F7" w:rsidRPr="00A1353B" w14:paraId="236CD3F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5A20E4C6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sz w:val="28"/>
                <w:szCs w:val="28"/>
              </w:rPr>
              <w:t>454480.386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74BD86FD" w:rsidR="00BF41F7" w:rsidRPr="00BF41F7" w:rsidRDefault="00BF41F7" w:rsidP="00BF41F7">
            <w:pPr>
              <w:rPr>
                <w:sz w:val="28"/>
                <w:szCs w:val="28"/>
                <w:highlight w:val="yellow"/>
              </w:rPr>
            </w:pPr>
            <w:r w:rsidRPr="00BF41F7">
              <w:rPr>
                <w:sz w:val="28"/>
                <w:szCs w:val="28"/>
              </w:rPr>
              <w:t>1303571.031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BF41F7" w:rsidRPr="00F070DE" w:rsidRDefault="00BF41F7" w:rsidP="00BF41F7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BF41F7" w:rsidRPr="000850D4" w:rsidRDefault="00BF41F7" w:rsidP="00BF41F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334F3F89" w14:textId="77777777" w:rsidR="00ED1B79" w:rsidRDefault="00D56101" w:rsidP="00ED1B79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t xml:space="preserve">    </w:t>
      </w:r>
      <w:r w:rsidR="004F64F0" w:rsidRPr="00574A90">
        <w:rPr>
          <w:sz w:val="28"/>
          <w:szCs w:val="28"/>
        </w:rPr>
        <w:t xml:space="preserve"> </w:t>
      </w:r>
    </w:p>
    <w:p w14:paraId="6221AC07" w14:textId="3499AE6D" w:rsidR="00D56101" w:rsidRPr="00BF41F7" w:rsidRDefault="00ED1B79" w:rsidP="00AE7CBB">
      <w:pPr>
        <w:jc w:val="both"/>
        <w:rPr>
          <w:sz w:val="28"/>
          <w:szCs w:val="28"/>
        </w:rPr>
      </w:pPr>
      <w:r w:rsidRPr="00BF41F7">
        <w:rPr>
          <w:sz w:val="28"/>
          <w:szCs w:val="28"/>
        </w:rPr>
        <w:t xml:space="preserve">      </w:t>
      </w:r>
      <w:r w:rsidR="00682F68" w:rsidRPr="00BF41F7">
        <w:rPr>
          <w:sz w:val="28"/>
          <w:szCs w:val="28"/>
        </w:rPr>
        <w:t xml:space="preserve"> </w:t>
      </w:r>
      <w:r w:rsidR="00D56101" w:rsidRPr="00BF41F7">
        <w:rPr>
          <w:sz w:val="28"/>
          <w:szCs w:val="28"/>
        </w:rPr>
        <w:t>Публичный сервитут устанавливается</w:t>
      </w:r>
      <w:r w:rsidR="006E6748" w:rsidRPr="00BF41F7">
        <w:rPr>
          <w:sz w:val="28"/>
          <w:szCs w:val="28"/>
        </w:rPr>
        <w:t xml:space="preserve"> </w:t>
      </w:r>
      <w:r w:rsidR="008A4086" w:rsidRPr="00BF41F7">
        <w:rPr>
          <w:sz w:val="28"/>
          <w:szCs w:val="28"/>
        </w:rPr>
        <w:t xml:space="preserve">для целей размещения </w:t>
      </w:r>
      <w:r w:rsidR="000327FE" w:rsidRPr="00BF41F7">
        <w:rPr>
          <w:sz w:val="28"/>
          <w:szCs w:val="28"/>
        </w:rPr>
        <w:t xml:space="preserve">                            </w:t>
      </w:r>
      <w:r w:rsidR="008A4086" w:rsidRPr="00BF41F7">
        <w:rPr>
          <w:sz w:val="28"/>
          <w:szCs w:val="28"/>
        </w:rPr>
        <w:t xml:space="preserve">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DD3C02" w:rsidRPr="00BF41F7">
        <w:rPr>
          <w:sz w:val="28"/>
          <w:szCs w:val="28"/>
        </w:rPr>
        <w:t>«ВЛИ-0,4 кВ от опоры 100/17 Ф-1 КТП Хщ804/400 кВА Ставропольский район, с. Хрящевка (Митрофанов Д.Ю.)»</w:t>
      </w:r>
      <w:r w:rsidR="00DD3C02" w:rsidRPr="00BF41F7">
        <w:rPr>
          <w:sz w:val="28"/>
          <w:szCs w:val="28"/>
        </w:rPr>
        <w:t xml:space="preserve">  </w:t>
      </w:r>
      <w:r w:rsidR="006E6748" w:rsidRPr="00BF41F7">
        <w:rPr>
          <w:sz w:val="28"/>
          <w:szCs w:val="28"/>
        </w:rPr>
        <w:t>в соответствии с договор</w:t>
      </w:r>
      <w:r w:rsidR="00D960E4" w:rsidRPr="00BF41F7">
        <w:rPr>
          <w:sz w:val="28"/>
          <w:szCs w:val="28"/>
        </w:rPr>
        <w:t>ом</w:t>
      </w:r>
      <w:r w:rsidR="00675DB1" w:rsidRPr="00BF41F7">
        <w:rPr>
          <w:sz w:val="28"/>
          <w:szCs w:val="28"/>
        </w:rPr>
        <w:t xml:space="preserve"> от </w:t>
      </w:r>
      <w:r w:rsidR="00BF41F7" w:rsidRPr="00BF41F7">
        <w:rPr>
          <w:sz w:val="28"/>
          <w:szCs w:val="28"/>
        </w:rPr>
        <w:t>30</w:t>
      </w:r>
      <w:r w:rsidR="00D65158" w:rsidRPr="00BF41F7">
        <w:rPr>
          <w:sz w:val="28"/>
          <w:szCs w:val="28"/>
        </w:rPr>
        <w:t>.0</w:t>
      </w:r>
      <w:r w:rsidR="00BF41F7" w:rsidRPr="00BF41F7">
        <w:rPr>
          <w:sz w:val="28"/>
          <w:szCs w:val="28"/>
        </w:rPr>
        <w:t>8</w:t>
      </w:r>
      <w:r w:rsidR="008A4086" w:rsidRPr="00BF41F7">
        <w:rPr>
          <w:sz w:val="28"/>
          <w:szCs w:val="28"/>
        </w:rPr>
        <w:t>.202</w:t>
      </w:r>
      <w:r w:rsidR="00682F68" w:rsidRPr="00BF41F7">
        <w:rPr>
          <w:sz w:val="28"/>
          <w:szCs w:val="28"/>
        </w:rPr>
        <w:t>4</w:t>
      </w:r>
      <w:r w:rsidR="008A4086" w:rsidRPr="00BF41F7">
        <w:rPr>
          <w:sz w:val="28"/>
          <w:szCs w:val="28"/>
        </w:rPr>
        <w:t xml:space="preserve"> № 2</w:t>
      </w:r>
      <w:r w:rsidR="00682F68" w:rsidRPr="00BF41F7">
        <w:rPr>
          <w:sz w:val="28"/>
          <w:szCs w:val="28"/>
        </w:rPr>
        <w:t>4</w:t>
      </w:r>
      <w:r w:rsidR="008A4086" w:rsidRPr="00BF41F7">
        <w:rPr>
          <w:sz w:val="28"/>
          <w:szCs w:val="28"/>
        </w:rPr>
        <w:t>50-</w:t>
      </w:r>
      <w:r w:rsidR="00D960E4" w:rsidRPr="00BF41F7">
        <w:rPr>
          <w:sz w:val="28"/>
          <w:szCs w:val="28"/>
        </w:rPr>
        <w:t>00</w:t>
      </w:r>
      <w:r w:rsidR="00BF41F7" w:rsidRPr="00BF41F7">
        <w:rPr>
          <w:sz w:val="28"/>
          <w:szCs w:val="28"/>
        </w:rPr>
        <w:t>9163</w:t>
      </w:r>
      <w:r w:rsidR="000327FE" w:rsidRPr="00BF41F7">
        <w:rPr>
          <w:sz w:val="28"/>
          <w:szCs w:val="28"/>
        </w:rPr>
        <w:t>.</w:t>
      </w:r>
      <w:r w:rsidR="00B541E7" w:rsidRPr="00BF41F7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348E459D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BF41F7">
        <w:rPr>
          <w:sz w:val="28"/>
          <w:szCs w:val="28"/>
        </w:rPr>
        <w:t xml:space="preserve">Хрящевка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BF41F7" w:rsidRPr="004E4964">
        <w:rPr>
          <w:sz w:val="28"/>
          <w:szCs w:val="28"/>
        </w:rPr>
        <w:t>http://hryashevka.stavrsp.ru/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CC80125" w14:textId="5E8237AC" w:rsidR="00ED1B79" w:rsidRDefault="00ED1B79" w:rsidP="00F827B0">
      <w:pPr>
        <w:jc w:val="both"/>
        <w:rPr>
          <w:sz w:val="28"/>
          <w:szCs w:val="28"/>
        </w:rPr>
      </w:pPr>
    </w:p>
    <w:p w14:paraId="449EB6D2" w14:textId="77777777" w:rsidR="00D06BBB" w:rsidRDefault="00D06BBB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38787136" w:rsidR="00ED1B79" w:rsidRDefault="00ED1B79" w:rsidP="008A4086">
      <w:pPr>
        <w:rPr>
          <w:sz w:val="12"/>
          <w:szCs w:val="12"/>
        </w:rPr>
      </w:pPr>
    </w:p>
    <w:p w14:paraId="7F9BE966" w14:textId="433752D0" w:rsidR="00D06BBB" w:rsidRDefault="00D06BBB" w:rsidP="008A4086">
      <w:pPr>
        <w:rPr>
          <w:sz w:val="12"/>
          <w:szCs w:val="12"/>
        </w:rPr>
      </w:pPr>
    </w:p>
    <w:p w14:paraId="3C70DDA3" w14:textId="05034396" w:rsidR="00D06BBB" w:rsidRDefault="00D06BBB" w:rsidP="008A4086">
      <w:pPr>
        <w:rPr>
          <w:sz w:val="12"/>
          <w:szCs w:val="12"/>
        </w:rPr>
      </w:pPr>
    </w:p>
    <w:p w14:paraId="694496A6" w14:textId="3A46DC85" w:rsidR="00D06BBB" w:rsidRDefault="00D06BBB" w:rsidP="008A4086">
      <w:pPr>
        <w:rPr>
          <w:sz w:val="12"/>
          <w:szCs w:val="12"/>
        </w:rPr>
      </w:pPr>
    </w:p>
    <w:p w14:paraId="4B86A8EA" w14:textId="64A2EA25" w:rsidR="00D06BBB" w:rsidRDefault="00D06BBB" w:rsidP="008A4086">
      <w:pPr>
        <w:rPr>
          <w:sz w:val="12"/>
          <w:szCs w:val="12"/>
        </w:rPr>
      </w:pPr>
    </w:p>
    <w:p w14:paraId="58FD68ED" w14:textId="0B87329B" w:rsidR="00D06BBB" w:rsidRDefault="00D06BBB" w:rsidP="008A4086">
      <w:pPr>
        <w:rPr>
          <w:sz w:val="12"/>
          <w:szCs w:val="12"/>
        </w:rPr>
      </w:pPr>
    </w:p>
    <w:p w14:paraId="5CAD21AC" w14:textId="3DB45F80" w:rsidR="00D06BBB" w:rsidRDefault="00D06BBB" w:rsidP="008A4086">
      <w:pPr>
        <w:rPr>
          <w:sz w:val="12"/>
          <w:szCs w:val="12"/>
        </w:rPr>
      </w:pPr>
    </w:p>
    <w:p w14:paraId="4BC0795B" w14:textId="51341F00" w:rsidR="00D06BBB" w:rsidRDefault="00D06BBB" w:rsidP="008A4086">
      <w:pPr>
        <w:rPr>
          <w:sz w:val="12"/>
          <w:szCs w:val="12"/>
        </w:rPr>
      </w:pPr>
    </w:p>
    <w:p w14:paraId="57962ED2" w14:textId="41834598" w:rsidR="00D06BBB" w:rsidRDefault="00D06BBB" w:rsidP="008A4086">
      <w:pPr>
        <w:rPr>
          <w:sz w:val="12"/>
          <w:szCs w:val="12"/>
        </w:rPr>
      </w:pPr>
    </w:p>
    <w:p w14:paraId="6411AE76" w14:textId="42864575" w:rsidR="00D06BBB" w:rsidRDefault="00D06BBB" w:rsidP="008A4086">
      <w:pPr>
        <w:rPr>
          <w:sz w:val="12"/>
          <w:szCs w:val="12"/>
        </w:rPr>
      </w:pPr>
    </w:p>
    <w:p w14:paraId="3423742B" w14:textId="051A1D52" w:rsidR="00D06BBB" w:rsidRDefault="00D06BBB" w:rsidP="008A4086">
      <w:pPr>
        <w:rPr>
          <w:sz w:val="12"/>
          <w:szCs w:val="12"/>
        </w:rPr>
      </w:pPr>
    </w:p>
    <w:p w14:paraId="55E3776E" w14:textId="7EBF3238" w:rsidR="00D06BBB" w:rsidRDefault="00D06BBB" w:rsidP="008A4086">
      <w:pPr>
        <w:rPr>
          <w:sz w:val="12"/>
          <w:szCs w:val="12"/>
        </w:rPr>
      </w:pPr>
    </w:p>
    <w:p w14:paraId="07F69A3D" w14:textId="61665963" w:rsidR="00D06BBB" w:rsidRDefault="00D06BBB" w:rsidP="008A4086">
      <w:pPr>
        <w:rPr>
          <w:sz w:val="12"/>
          <w:szCs w:val="12"/>
        </w:rPr>
      </w:pPr>
    </w:p>
    <w:p w14:paraId="2E800EEC" w14:textId="30CB7062" w:rsidR="00D06BBB" w:rsidRDefault="00D06BBB" w:rsidP="008A4086">
      <w:pPr>
        <w:rPr>
          <w:sz w:val="12"/>
          <w:szCs w:val="12"/>
        </w:rPr>
      </w:pPr>
    </w:p>
    <w:p w14:paraId="07A331A7" w14:textId="1FE9F05A" w:rsidR="00D06BBB" w:rsidRDefault="00D06BBB" w:rsidP="008A4086">
      <w:pPr>
        <w:rPr>
          <w:sz w:val="12"/>
          <w:szCs w:val="12"/>
        </w:rPr>
      </w:pPr>
    </w:p>
    <w:p w14:paraId="6CB66437" w14:textId="61EBBC17" w:rsidR="00D06BBB" w:rsidRDefault="00D06BBB" w:rsidP="008A4086">
      <w:pPr>
        <w:rPr>
          <w:sz w:val="12"/>
          <w:szCs w:val="12"/>
        </w:rPr>
      </w:pPr>
    </w:p>
    <w:p w14:paraId="2B9BBC16" w14:textId="341E55B4" w:rsidR="000327FE" w:rsidRDefault="000327FE" w:rsidP="008A4086">
      <w:pPr>
        <w:rPr>
          <w:sz w:val="12"/>
          <w:szCs w:val="12"/>
        </w:rPr>
      </w:pPr>
    </w:p>
    <w:p w14:paraId="0ACAA745" w14:textId="2D9CDDFA" w:rsidR="000327FE" w:rsidRDefault="000327FE" w:rsidP="008A4086">
      <w:pPr>
        <w:rPr>
          <w:sz w:val="12"/>
          <w:szCs w:val="12"/>
        </w:rPr>
      </w:pPr>
    </w:p>
    <w:p w14:paraId="75FC97C8" w14:textId="3C024EC7" w:rsidR="000327FE" w:rsidRDefault="000327FE" w:rsidP="008A4086">
      <w:pPr>
        <w:rPr>
          <w:sz w:val="12"/>
          <w:szCs w:val="12"/>
        </w:rPr>
      </w:pPr>
    </w:p>
    <w:p w14:paraId="3F950235" w14:textId="5B132677" w:rsidR="000327FE" w:rsidRDefault="000327FE" w:rsidP="008A4086">
      <w:pPr>
        <w:rPr>
          <w:sz w:val="12"/>
          <w:szCs w:val="12"/>
        </w:rPr>
      </w:pPr>
    </w:p>
    <w:p w14:paraId="08B791E7" w14:textId="5E2DD552" w:rsidR="000327FE" w:rsidRDefault="000327FE" w:rsidP="008A4086">
      <w:pPr>
        <w:rPr>
          <w:sz w:val="12"/>
          <w:szCs w:val="12"/>
        </w:rPr>
      </w:pPr>
    </w:p>
    <w:p w14:paraId="1F5D88FA" w14:textId="1E9BC682" w:rsidR="000327FE" w:rsidRDefault="000327FE" w:rsidP="008A4086">
      <w:pPr>
        <w:rPr>
          <w:sz w:val="12"/>
          <w:szCs w:val="12"/>
        </w:rPr>
      </w:pPr>
    </w:p>
    <w:p w14:paraId="591B288A" w14:textId="6396EB27" w:rsidR="000327FE" w:rsidRDefault="000327FE" w:rsidP="008A4086">
      <w:pPr>
        <w:rPr>
          <w:sz w:val="12"/>
          <w:szCs w:val="12"/>
        </w:rPr>
      </w:pPr>
    </w:p>
    <w:p w14:paraId="2FC82CF5" w14:textId="7D35FC45" w:rsidR="000327FE" w:rsidRDefault="000327FE" w:rsidP="008A4086">
      <w:pPr>
        <w:rPr>
          <w:sz w:val="12"/>
          <w:szCs w:val="12"/>
        </w:rPr>
      </w:pPr>
    </w:p>
    <w:p w14:paraId="1B1BCC0B" w14:textId="2502DEFC" w:rsidR="000327FE" w:rsidRDefault="000327FE" w:rsidP="008A4086">
      <w:pPr>
        <w:rPr>
          <w:sz w:val="12"/>
          <w:szCs w:val="12"/>
        </w:rPr>
      </w:pPr>
    </w:p>
    <w:p w14:paraId="7A3120D7" w14:textId="73F856ED" w:rsidR="000327FE" w:rsidRDefault="000327FE" w:rsidP="008A4086">
      <w:pPr>
        <w:rPr>
          <w:sz w:val="12"/>
          <w:szCs w:val="12"/>
        </w:rPr>
      </w:pPr>
    </w:p>
    <w:p w14:paraId="192BBC4F" w14:textId="2BB888C6" w:rsidR="000327FE" w:rsidRDefault="000327FE" w:rsidP="008A4086">
      <w:pPr>
        <w:rPr>
          <w:sz w:val="12"/>
          <w:szCs w:val="12"/>
        </w:rPr>
      </w:pPr>
    </w:p>
    <w:p w14:paraId="6163ED3E" w14:textId="6D2B9707" w:rsidR="000327FE" w:rsidRDefault="000327FE" w:rsidP="008A4086">
      <w:pPr>
        <w:rPr>
          <w:sz w:val="12"/>
          <w:szCs w:val="12"/>
        </w:rPr>
      </w:pPr>
    </w:p>
    <w:p w14:paraId="3C4DCBF3" w14:textId="0F94BF1C" w:rsidR="000327FE" w:rsidRDefault="000327FE" w:rsidP="008A4086">
      <w:pPr>
        <w:rPr>
          <w:sz w:val="12"/>
          <w:szCs w:val="12"/>
        </w:rPr>
      </w:pPr>
    </w:p>
    <w:p w14:paraId="58743CBC" w14:textId="05A086C2" w:rsidR="000327FE" w:rsidRDefault="000327FE" w:rsidP="008A4086">
      <w:pPr>
        <w:rPr>
          <w:sz w:val="12"/>
          <w:szCs w:val="12"/>
        </w:rPr>
      </w:pPr>
    </w:p>
    <w:p w14:paraId="7A5E644A" w14:textId="4E2F9061" w:rsidR="000327FE" w:rsidRDefault="000327FE" w:rsidP="008A4086">
      <w:pPr>
        <w:rPr>
          <w:sz w:val="12"/>
          <w:szCs w:val="12"/>
        </w:rPr>
      </w:pPr>
    </w:p>
    <w:p w14:paraId="11C2B16F" w14:textId="0BCF769C" w:rsidR="000327FE" w:rsidRDefault="000327FE" w:rsidP="008A4086">
      <w:pPr>
        <w:rPr>
          <w:sz w:val="12"/>
          <w:szCs w:val="12"/>
        </w:rPr>
      </w:pPr>
    </w:p>
    <w:p w14:paraId="3105EBC8" w14:textId="3574051C" w:rsidR="000327FE" w:rsidRDefault="000327FE" w:rsidP="008A4086">
      <w:pPr>
        <w:rPr>
          <w:sz w:val="12"/>
          <w:szCs w:val="12"/>
        </w:rPr>
      </w:pPr>
    </w:p>
    <w:p w14:paraId="3EF4C75C" w14:textId="778EC5C1" w:rsidR="000327FE" w:rsidRDefault="000327FE" w:rsidP="008A4086">
      <w:pPr>
        <w:rPr>
          <w:sz w:val="12"/>
          <w:szCs w:val="12"/>
        </w:rPr>
      </w:pPr>
    </w:p>
    <w:p w14:paraId="3B45651D" w14:textId="77777777" w:rsidR="000327FE" w:rsidRDefault="000327FE" w:rsidP="008A4086">
      <w:pPr>
        <w:rPr>
          <w:sz w:val="12"/>
          <w:szCs w:val="12"/>
        </w:rPr>
      </w:pPr>
    </w:p>
    <w:p w14:paraId="750594C0" w14:textId="42F35F17" w:rsidR="00D06BBB" w:rsidRDefault="00D06BBB" w:rsidP="008A4086">
      <w:pPr>
        <w:rPr>
          <w:sz w:val="12"/>
          <w:szCs w:val="12"/>
        </w:rPr>
      </w:pPr>
    </w:p>
    <w:p w14:paraId="0D93D4F8" w14:textId="5DCA0207" w:rsidR="00D06BBB" w:rsidRDefault="00D06BBB" w:rsidP="008A4086">
      <w:pPr>
        <w:rPr>
          <w:sz w:val="12"/>
          <w:szCs w:val="12"/>
        </w:rPr>
      </w:pPr>
    </w:p>
    <w:p w14:paraId="29BCB091" w14:textId="15529951" w:rsidR="00BF41F7" w:rsidRDefault="00BF41F7" w:rsidP="008A4086">
      <w:pPr>
        <w:rPr>
          <w:sz w:val="12"/>
          <w:szCs w:val="12"/>
        </w:rPr>
      </w:pPr>
    </w:p>
    <w:p w14:paraId="1CD06469" w14:textId="34217AD6" w:rsidR="00BF41F7" w:rsidRDefault="00BF41F7" w:rsidP="008A4086">
      <w:pPr>
        <w:rPr>
          <w:sz w:val="12"/>
          <w:szCs w:val="12"/>
        </w:rPr>
      </w:pPr>
    </w:p>
    <w:p w14:paraId="037241DB" w14:textId="2151B312" w:rsidR="00BF41F7" w:rsidRDefault="00BF41F7" w:rsidP="008A4086">
      <w:pPr>
        <w:rPr>
          <w:sz w:val="12"/>
          <w:szCs w:val="12"/>
        </w:rPr>
      </w:pPr>
    </w:p>
    <w:p w14:paraId="564F7C60" w14:textId="414DB63F" w:rsidR="00BF41F7" w:rsidRDefault="00BF41F7" w:rsidP="008A4086">
      <w:pPr>
        <w:rPr>
          <w:sz w:val="12"/>
          <w:szCs w:val="12"/>
        </w:rPr>
      </w:pPr>
    </w:p>
    <w:p w14:paraId="5D5561AE" w14:textId="35F2242D" w:rsidR="00BF41F7" w:rsidRDefault="00BF41F7" w:rsidP="008A4086">
      <w:pPr>
        <w:rPr>
          <w:sz w:val="12"/>
          <w:szCs w:val="12"/>
        </w:rPr>
      </w:pPr>
    </w:p>
    <w:p w14:paraId="25629004" w14:textId="7B1A4C4B" w:rsidR="00BF41F7" w:rsidRDefault="00BF41F7" w:rsidP="008A4086">
      <w:pPr>
        <w:rPr>
          <w:sz w:val="12"/>
          <w:szCs w:val="12"/>
        </w:rPr>
      </w:pPr>
    </w:p>
    <w:p w14:paraId="3AEDDF25" w14:textId="556B8C25" w:rsidR="00BF41F7" w:rsidRDefault="00BF41F7" w:rsidP="008A4086">
      <w:pPr>
        <w:rPr>
          <w:sz w:val="12"/>
          <w:szCs w:val="12"/>
        </w:rPr>
      </w:pPr>
    </w:p>
    <w:p w14:paraId="19EC5AE9" w14:textId="0115E75B" w:rsidR="00BF41F7" w:rsidRDefault="00BF41F7" w:rsidP="008A4086">
      <w:pPr>
        <w:rPr>
          <w:sz w:val="12"/>
          <w:szCs w:val="12"/>
        </w:rPr>
      </w:pPr>
    </w:p>
    <w:p w14:paraId="40594AAD" w14:textId="571F903A" w:rsidR="00BF41F7" w:rsidRDefault="00BF41F7" w:rsidP="008A4086">
      <w:pPr>
        <w:rPr>
          <w:sz w:val="12"/>
          <w:szCs w:val="12"/>
        </w:rPr>
      </w:pPr>
    </w:p>
    <w:p w14:paraId="70ECDAD5" w14:textId="6C9519D1" w:rsidR="00BF41F7" w:rsidRDefault="00BF41F7" w:rsidP="008A4086">
      <w:pPr>
        <w:rPr>
          <w:sz w:val="12"/>
          <w:szCs w:val="12"/>
        </w:rPr>
      </w:pPr>
    </w:p>
    <w:p w14:paraId="2F0C5872" w14:textId="66090964" w:rsidR="00BF41F7" w:rsidRDefault="00BF41F7" w:rsidP="008A4086">
      <w:pPr>
        <w:rPr>
          <w:sz w:val="12"/>
          <w:szCs w:val="12"/>
        </w:rPr>
      </w:pPr>
    </w:p>
    <w:p w14:paraId="03BA3386" w14:textId="665C2D56" w:rsidR="00BF41F7" w:rsidRDefault="00BF41F7" w:rsidP="008A4086">
      <w:pPr>
        <w:rPr>
          <w:sz w:val="12"/>
          <w:szCs w:val="12"/>
        </w:rPr>
      </w:pPr>
    </w:p>
    <w:p w14:paraId="794434B9" w14:textId="5A0014D0" w:rsidR="00BF41F7" w:rsidRDefault="00BF41F7" w:rsidP="008A4086">
      <w:pPr>
        <w:rPr>
          <w:sz w:val="12"/>
          <w:szCs w:val="12"/>
        </w:rPr>
      </w:pPr>
    </w:p>
    <w:p w14:paraId="502B48A7" w14:textId="6B480095" w:rsidR="00BF41F7" w:rsidRDefault="00BF41F7" w:rsidP="008A4086">
      <w:pPr>
        <w:rPr>
          <w:sz w:val="12"/>
          <w:szCs w:val="12"/>
        </w:rPr>
      </w:pPr>
    </w:p>
    <w:p w14:paraId="444B4319" w14:textId="7B4DA483" w:rsidR="00BF41F7" w:rsidRDefault="00BF41F7" w:rsidP="008A4086">
      <w:pPr>
        <w:rPr>
          <w:sz w:val="12"/>
          <w:szCs w:val="12"/>
        </w:rPr>
      </w:pPr>
    </w:p>
    <w:p w14:paraId="6CAD2C6C" w14:textId="62336ADF" w:rsidR="00BF41F7" w:rsidRDefault="00BF41F7" w:rsidP="008A4086">
      <w:pPr>
        <w:rPr>
          <w:sz w:val="12"/>
          <w:szCs w:val="12"/>
        </w:rPr>
      </w:pPr>
    </w:p>
    <w:p w14:paraId="6997C799" w14:textId="4DF5D7C0" w:rsidR="00BF41F7" w:rsidRDefault="00BF41F7" w:rsidP="008A4086">
      <w:pPr>
        <w:rPr>
          <w:sz w:val="12"/>
          <w:szCs w:val="12"/>
        </w:rPr>
      </w:pPr>
    </w:p>
    <w:p w14:paraId="6B62BEC8" w14:textId="17586E4D" w:rsidR="00BF41F7" w:rsidRDefault="00BF41F7" w:rsidP="008A4086">
      <w:pPr>
        <w:rPr>
          <w:sz w:val="12"/>
          <w:szCs w:val="12"/>
        </w:rPr>
      </w:pPr>
    </w:p>
    <w:p w14:paraId="368C4A61" w14:textId="748D954E" w:rsidR="00BF41F7" w:rsidRDefault="00BF41F7" w:rsidP="008A4086">
      <w:pPr>
        <w:rPr>
          <w:sz w:val="12"/>
          <w:szCs w:val="12"/>
        </w:rPr>
      </w:pPr>
    </w:p>
    <w:p w14:paraId="76A5D5E2" w14:textId="67048CBB" w:rsidR="00BF41F7" w:rsidRDefault="00BF41F7" w:rsidP="008A4086">
      <w:pPr>
        <w:rPr>
          <w:sz w:val="12"/>
          <w:szCs w:val="12"/>
        </w:rPr>
      </w:pPr>
    </w:p>
    <w:p w14:paraId="3497D9F8" w14:textId="4004C688" w:rsidR="00BF41F7" w:rsidRDefault="00BF41F7" w:rsidP="008A4086">
      <w:pPr>
        <w:rPr>
          <w:sz w:val="12"/>
          <w:szCs w:val="12"/>
        </w:rPr>
      </w:pPr>
    </w:p>
    <w:p w14:paraId="1241165E" w14:textId="44A28316" w:rsidR="00BF41F7" w:rsidRDefault="00F61CDB" w:rsidP="008A4086">
      <w:pPr>
        <w:rPr>
          <w:sz w:val="12"/>
          <w:szCs w:val="12"/>
        </w:rPr>
      </w:pPr>
      <w:r>
        <w:rPr>
          <w:sz w:val="12"/>
          <w:szCs w:val="12"/>
        </w:rPr>
        <w:t>Храмкова Л.Ф. 88482281467</w:t>
      </w:r>
      <w:bookmarkStart w:id="1" w:name="_GoBack"/>
      <w:bookmarkEnd w:id="1"/>
    </w:p>
    <w:p w14:paraId="6047A7FE" w14:textId="32657DB2" w:rsidR="00BF41F7" w:rsidRDefault="00BF41F7" w:rsidP="008A4086">
      <w:pPr>
        <w:rPr>
          <w:sz w:val="12"/>
          <w:szCs w:val="12"/>
        </w:rPr>
      </w:pPr>
    </w:p>
    <w:p w14:paraId="7A93F618" w14:textId="56AB991C" w:rsidR="00BF41F7" w:rsidRDefault="00BF41F7" w:rsidP="008A4086">
      <w:pPr>
        <w:rPr>
          <w:sz w:val="12"/>
          <w:szCs w:val="12"/>
        </w:rPr>
      </w:pPr>
    </w:p>
    <w:p w14:paraId="101D9B05" w14:textId="58A845CD" w:rsidR="00BF41F7" w:rsidRDefault="00BF41F7" w:rsidP="008A4086">
      <w:pPr>
        <w:rPr>
          <w:sz w:val="12"/>
          <w:szCs w:val="12"/>
        </w:rPr>
      </w:pPr>
    </w:p>
    <w:p w14:paraId="4A8ABF7C" w14:textId="76BB3E0D" w:rsidR="00BF41F7" w:rsidRDefault="00BF41F7" w:rsidP="008A4086">
      <w:pPr>
        <w:rPr>
          <w:sz w:val="12"/>
          <w:szCs w:val="12"/>
        </w:rPr>
      </w:pPr>
    </w:p>
    <w:p w14:paraId="08487DB9" w14:textId="0FB33715" w:rsidR="00BF41F7" w:rsidRDefault="00BF41F7" w:rsidP="008A4086">
      <w:pPr>
        <w:rPr>
          <w:sz w:val="12"/>
          <w:szCs w:val="12"/>
        </w:rPr>
      </w:pPr>
    </w:p>
    <w:p w14:paraId="6954E975" w14:textId="061BEE3A" w:rsidR="00BF41F7" w:rsidRDefault="00BF41F7" w:rsidP="008A4086">
      <w:pPr>
        <w:rPr>
          <w:sz w:val="12"/>
          <w:szCs w:val="12"/>
        </w:rPr>
      </w:pPr>
    </w:p>
    <w:tbl>
      <w:tblPr>
        <w:tblpPr w:leftFromText="180" w:rightFromText="180" w:vertAnchor="text" w:horzAnchor="margin" w:tblpXSpec="center" w:tblpY="532"/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4836"/>
        <w:gridCol w:w="5449"/>
      </w:tblGrid>
      <w:tr w:rsidR="00F61CDB" w14:paraId="42357773" w14:textId="77777777" w:rsidTr="00F61CDB">
        <w:trPr>
          <w:trHeight w:val="207"/>
        </w:trPr>
        <w:tc>
          <w:tcPr>
            <w:tcW w:w="10285" w:type="dxa"/>
            <w:gridSpan w:val="2"/>
            <w:shd w:val="clear" w:color="auto" w:fill="auto"/>
          </w:tcPr>
          <w:p w14:paraId="471D182E" w14:textId="77777777" w:rsidR="00F61CDB" w:rsidRDefault="00F61CDB" w:rsidP="00F61CDB">
            <w:pPr>
              <w:jc w:val="center"/>
            </w:pPr>
            <w:r>
              <w:t>План границ объекта</w:t>
            </w:r>
          </w:p>
        </w:tc>
      </w:tr>
      <w:tr w:rsidR="00F61CDB" w14:paraId="29D4B145" w14:textId="77777777" w:rsidTr="00F61CDB">
        <w:trPr>
          <w:trHeight w:val="283"/>
        </w:trPr>
        <w:tc>
          <w:tcPr>
            <w:tcW w:w="10285" w:type="dxa"/>
            <w:gridSpan w:val="2"/>
            <w:shd w:val="clear" w:color="auto" w:fill="auto"/>
          </w:tcPr>
          <w:p w14:paraId="18344F58" w14:textId="77777777" w:rsidR="00F61CDB" w:rsidRDefault="00F61CDB" w:rsidP="00F61CDB">
            <w:pPr>
              <w:jc w:val="center"/>
            </w:pPr>
            <w:r>
              <w:t>Обзорная схема границ ЗОУИТ</w:t>
            </w:r>
          </w:p>
        </w:tc>
      </w:tr>
      <w:tr w:rsidR="00F61CDB" w14:paraId="5056EB3D" w14:textId="77777777" w:rsidTr="00F61CDB">
        <w:trPr>
          <w:trHeight w:val="10147"/>
        </w:trPr>
        <w:tc>
          <w:tcPr>
            <w:tcW w:w="10285" w:type="dxa"/>
            <w:gridSpan w:val="2"/>
            <w:shd w:val="clear" w:color="auto" w:fill="auto"/>
            <w:vAlign w:val="center"/>
          </w:tcPr>
          <w:p w14:paraId="5FA176C9" w14:textId="77777777" w:rsidR="00F61CDB" w:rsidRDefault="00F61CDB" w:rsidP="00F61CDB">
            <w:pPr>
              <w:spacing w:before="120" w:after="120"/>
              <w:jc w:val="center"/>
            </w:pPr>
            <w:r w:rsidRPr="00BF040C">
              <w:rPr>
                <w:noProof/>
              </w:rPr>
              <w:drawing>
                <wp:inline distT="0" distB="0" distL="0" distR="0" wp14:anchorId="53FB6402" wp14:editId="6E387FCF">
                  <wp:extent cx="6480175" cy="419036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175" cy="419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CDB" w14:paraId="4B982DDE" w14:textId="77777777" w:rsidTr="00F61CDB">
        <w:trPr>
          <w:trHeight w:val="270"/>
        </w:trPr>
        <w:tc>
          <w:tcPr>
            <w:tcW w:w="10285" w:type="dxa"/>
            <w:gridSpan w:val="2"/>
            <w:shd w:val="clear" w:color="auto" w:fill="auto"/>
            <w:vAlign w:val="center"/>
          </w:tcPr>
          <w:p w14:paraId="318B646B" w14:textId="77777777" w:rsidR="00F61CDB" w:rsidRDefault="00F61CDB" w:rsidP="00F61CDB">
            <w:r>
              <w:t>Используемые условные знаки и обозначения:</w:t>
            </w:r>
          </w:p>
        </w:tc>
      </w:tr>
      <w:tr w:rsidR="00F61CDB" w14:paraId="55B9853A" w14:textId="77777777" w:rsidTr="00F61CDB">
        <w:trPr>
          <w:trHeight w:val="395"/>
        </w:trPr>
        <w:tc>
          <w:tcPr>
            <w:tcW w:w="4836" w:type="dxa"/>
            <w:shd w:val="clear" w:color="auto" w:fill="auto"/>
          </w:tcPr>
          <w:p w14:paraId="2824850D" w14:textId="77777777" w:rsidR="00F61CDB" w:rsidRDefault="00F61CDB" w:rsidP="00F61CDB">
            <w:pPr>
              <w:spacing w:before="60" w:after="60"/>
              <w:jc w:val="center"/>
            </w:pPr>
            <w:r>
              <w:rPr>
                <w:noProof/>
              </w:rPr>
              <w:pict w14:anchorId="4A834248">
                <v:oval id="_x0000_s1144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5449" w:type="dxa"/>
            <w:shd w:val="clear" w:color="auto" w:fill="auto"/>
            <w:vAlign w:val="center"/>
          </w:tcPr>
          <w:p w14:paraId="1C1110AD" w14:textId="77777777" w:rsidR="00F61CDB" w:rsidRPr="0050392B" w:rsidRDefault="00F61CDB" w:rsidP="00F61CDB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F61CDB" w14:paraId="7321ADCA" w14:textId="77777777" w:rsidTr="00F61CDB">
        <w:trPr>
          <w:trHeight w:val="655"/>
        </w:trPr>
        <w:tc>
          <w:tcPr>
            <w:tcW w:w="4836" w:type="dxa"/>
            <w:shd w:val="clear" w:color="auto" w:fill="auto"/>
          </w:tcPr>
          <w:p w14:paraId="4938EDBE" w14:textId="77777777" w:rsidR="00F61CDB" w:rsidRPr="003872BC" w:rsidRDefault="00F61CDB" w:rsidP="00F61CDB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5449" w:type="dxa"/>
            <w:shd w:val="clear" w:color="auto" w:fill="auto"/>
            <w:vAlign w:val="center"/>
          </w:tcPr>
          <w:p w14:paraId="28056C8A" w14:textId="77777777" w:rsidR="00F61CDB" w:rsidRPr="0050392B" w:rsidRDefault="00F61CDB" w:rsidP="00F61CD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F61CDB" w14:paraId="58F49B42" w14:textId="77777777" w:rsidTr="00F61CDB">
        <w:trPr>
          <w:trHeight w:val="395"/>
        </w:trPr>
        <w:tc>
          <w:tcPr>
            <w:tcW w:w="4836" w:type="dxa"/>
            <w:shd w:val="clear" w:color="auto" w:fill="auto"/>
          </w:tcPr>
          <w:p w14:paraId="6E151F68" w14:textId="77777777" w:rsidR="00F61CDB" w:rsidRDefault="00F61CDB" w:rsidP="00F61CDB">
            <w:pPr>
              <w:spacing w:before="60" w:after="60"/>
              <w:jc w:val="center"/>
            </w:pPr>
            <w:r>
              <w:rPr>
                <w:noProof/>
              </w:rPr>
              <w:pict w14:anchorId="2892A364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45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5449" w:type="dxa"/>
            <w:shd w:val="clear" w:color="auto" w:fill="auto"/>
            <w:vAlign w:val="center"/>
          </w:tcPr>
          <w:p w14:paraId="3B62D0E4" w14:textId="77777777" w:rsidR="00F61CDB" w:rsidRPr="0050392B" w:rsidRDefault="00F61CDB" w:rsidP="00F61CD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F61CDB" w14:paraId="56464CC8" w14:textId="77777777" w:rsidTr="00F61CDB">
        <w:trPr>
          <w:trHeight w:val="938"/>
        </w:trPr>
        <w:tc>
          <w:tcPr>
            <w:tcW w:w="4836" w:type="dxa"/>
            <w:shd w:val="clear" w:color="auto" w:fill="auto"/>
          </w:tcPr>
          <w:p w14:paraId="3AF52A6A" w14:textId="77777777" w:rsidR="00F61CDB" w:rsidRDefault="00F61CDB" w:rsidP="00F61CDB">
            <w:pPr>
              <w:spacing w:before="60" w:after="60"/>
              <w:jc w:val="center"/>
            </w:pPr>
            <w:r>
              <w:rPr>
                <w:noProof/>
              </w:rPr>
              <w:lastRenderedPageBreak/>
              <w:pict w14:anchorId="1C930800">
                <v:shape id="_x0000_s1146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5449" w:type="dxa"/>
            <w:shd w:val="clear" w:color="auto" w:fill="auto"/>
            <w:vAlign w:val="center"/>
          </w:tcPr>
          <w:p w14:paraId="6A68EC83" w14:textId="77777777" w:rsidR="00F61CDB" w:rsidRPr="0050392B" w:rsidRDefault="00F61CDB" w:rsidP="00F61CD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F61CDB" w14:paraId="64798A89" w14:textId="77777777" w:rsidTr="00F61CDB">
        <w:trPr>
          <w:trHeight w:val="382"/>
        </w:trPr>
        <w:tc>
          <w:tcPr>
            <w:tcW w:w="4836" w:type="dxa"/>
            <w:shd w:val="clear" w:color="auto" w:fill="auto"/>
          </w:tcPr>
          <w:p w14:paraId="61FC83C6" w14:textId="77777777" w:rsidR="00F61CDB" w:rsidRDefault="00F61CDB" w:rsidP="00F61CDB">
            <w:pPr>
              <w:spacing w:before="60" w:after="60"/>
              <w:jc w:val="center"/>
            </w:pPr>
            <w:r>
              <w:t>:5426</w:t>
            </w:r>
          </w:p>
        </w:tc>
        <w:tc>
          <w:tcPr>
            <w:tcW w:w="5449" w:type="dxa"/>
            <w:shd w:val="clear" w:color="auto" w:fill="auto"/>
            <w:vAlign w:val="center"/>
          </w:tcPr>
          <w:p w14:paraId="2F582B15" w14:textId="77777777" w:rsidR="00F61CDB" w:rsidRPr="0050392B" w:rsidRDefault="00F61CDB" w:rsidP="00F61CD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F61CDB" w14:paraId="1FF7BE03" w14:textId="77777777" w:rsidTr="00F61CDB">
        <w:trPr>
          <w:trHeight w:val="395"/>
        </w:trPr>
        <w:tc>
          <w:tcPr>
            <w:tcW w:w="4836" w:type="dxa"/>
            <w:shd w:val="clear" w:color="auto" w:fill="auto"/>
          </w:tcPr>
          <w:p w14:paraId="25C495AB" w14:textId="77777777" w:rsidR="00F61CDB" w:rsidRDefault="00F61CDB" w:rsidP="00F61CDB">
            <w:pPr>
              <w:spacing w:before="60" w:after="60"/>
              <w:jc w:val="center"/>
            </w:pPr>
            <w:r>
              <w:rPr>
                <w:noProof/>
              </w:rPr>
              <w:pict w14:anchorId="4FA6A537">
                <v:shape id="_x0000_s1147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5449" w:type="dxa"/>
            <w:shd w:val="clear" w:color="auto" w:fill="auto"/>
            <w:vAlign w:val="center"/>
          </w:tcPr>
          <w:p w14:paraId="01AE8A2E" w14:textId="77777777" w:rsidR="00F61CDB" w:rsidRPr="0050392B" w:rsidRDefault="00F61CDB" w:rsidP="00F61CD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F61CDB" w14:paraId="60AFD140" w14:textId="77777777" w:rsidTr="00F61CDB">
        <w:trPr>
          <w:trHeight w:val="395"/>
        </w:trPr>
        <w:tc>
          <w:tcPr>
            <w:tcW w:w="4836" w:type="dxa"/>
            <w:tcBorders>
              <w:bottom w:val="single" w:sz="4" w:space="0" w:color="auto"/>
            </w:tcBorders>
            <w:shd w:val="clear" w:color="auto" w:fill="auto"/>
          </w:tcPr>
          <w:p w14:paraId="7E412E83" w14:textId="77777777" w:rsidR="00F61CDB" w:rsidRPr="00065B4C" w:rsidRDefault="00F61CDB" w:rsidP="00F61CDB">
            <w:pPr>
              <w:spacing w:before="60" w:after="60"/>
              <w:jc w:val="center"/>
              <w:rPr>
                <w:lang w:val="en-US"/>
              </w:rPr>
            </w:pPr>
            <w:r w:rsidRPr="007D5C5A">
              <w:t>63:32:0101015</w:t>
            </w:r>
          </w:p>
        </w:tc>
        <w:tc>
          <w:tcPr>
            <w:tcW w:w="5449" w:type="dxa"/>
            <w:shd w:val="clear" w:color="auto" w:fill="auto"/>
            <w:vAlign w:val="center"/>
          </w:tcPr>
          <w:p w14:paraId="25A25BFD" w14:textId="77777777" w:rsidR="00F61CDB" w:rsidRPr="0050392B" w:rsidRDefault="00F61CDB" w:rsidP="00F61CD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88EEC00" w14:textId="0D0A5EC6" w:rsidR="00BF41F7" w:rsidRDefault="00BF41F7" w:rsidP="008A4086">
      <w:pPr>
        <w:rPr>
          <w:sz w:val="12"/>
          <w:szCs w:val="12"/>
        </w:rPr>
      </w:pPr>
    </w:p>
    <w:p w14:paraId="61E28DB9" w14:textId="0D090530" w:rsidR="00BF41F7" w:rsidRDefault="00BF41F7" w:rsidP="008A4086">
      <w:pPr>
        <w:rPr>
          <w:sz w:val="12"/>
          <w:szCs w:val="12"/>
        </w:rPr>
      </w:pPr>
    </w:p>
    <w:p w14:paraId="2E18AECC" w14:textId="564923E8" w:rsidR="00BF41F7" w:rsidRDefault="00BF41F7" w:rsidP="008A4086">
      <w:pPr>
        <w:rPr>
          <w:sz w:val="12"/>
          <w:szCs w:val="12"/>
        </w:rPr>
      </w:pPr>
    </w:p>
    <w:sectPr w:rsidR="00BF41F7" w:rsidSect="00F61CDB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0E0A1" w14:textId="77777777" w:rsidR="00321F7E" w:rsidRDefault="00321F7E" w:rsidP="00F3242E">
      <w:r>
        <w:separator/>
      </w:r>
    </w:p>
  </w:endnote>
  <w:endnote w:type="continuationSeparator" w:id="0">
    <w:p w14:paraId="5C1009D2" w14:textId="77777777" w:rsidR="00321F7E" w:rsidRDefault="00321F7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6F706" w14:textId="77777777" w:rsidR="00321F7E" w:rsidRDefault="00321F7E" w:rsidP="00F3242E">
      <w:r>
        <w:separator/>
      </w:r>
    </w:p>
  </w:footnote>
  <w:footnote w:type="continuationSeparator" w:id="0">
    <w:p w14:paraId="474BDE16" w14:textId="77777777" w:rsidR="00321F7E" w:rsidRDefault="00321F7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6F12D254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CDB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27FE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6DB3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1F7E"/>
    <w:rsid w:val="003237A5"/>
    <w:rsid w:val="003237CA"/>
    <w:rsid w:val="00325D9C"/>
    <w:rsid w:val="00325F45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B5D01"/>
    <w:rsid w:val="003C1944"/>
    <w:rsid w:val="003C6634"/>
    <w:rsid w:val="003D2417"/>
    <w:rsid w:val="003D32C3"/>
    <w:rsid w:val="003D5248"/>
    <w:rsid w:val="003E127C"/>
    <w:rsid w:val="003E60F3"/>
    <w:rsid w:val="003E6B5C"/>
    <w:rsid w:val="003E7287"/>
    <w:rsid w:val="003E784C"/>
    <w:rsid w:val="003F021D"/>
    <w:rsid w:val="003F2497"/>
    <w:rsid w:val="003F35A3"/>
    <w:rsid w:val="003F52C9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053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75DB1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E6748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0056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452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D5418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218C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757"/>
    <w:rsid w:val="00A3208D"/>
    <w:rsid w:val="00A3233A"/>
    <w:rsid w:val="00A457EE"/>
    <w:rsid w:val="00A468F3"/>
    <w:rsid w:val="00A514FB"/>
    <w:rsid w:val="00A51AE6"/>
    <w:rsid w:val="00A520C3"/>
    <w:rsid w:val="00A52765"/>
    <w:rsid w:val="00A5795A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B6EA8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E7CBB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507D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BF37CD"/>
    <w:rsid w:val="00BF41F7"/>
    <w:rsid w:val="00C02F82"/>
    <w:rsid w:val="00C0322D"/>
    <w:rsid w:val="00C0449B"/>
    <w:rsid w:val="00C07A96"/>
    <w:rsid w:val="00C100BE"/>
    <w:rsid w:val="00C11B22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74B4"/>
    <w:rsid w:val="00D0322C"/>
    <w:rsid w:val="00D04129"/>
    <w:rsid w:val="00D041DF"/>
    <w:rsid w:val="00D04E1F"/>
    <w:rsid w:val="00D053FE"/>
    <w:rsid w:val="00D05B33"/>
    <w:rsid w:val="00D06BBB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960E4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3C02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A7517"/>
    <w:rsid w:val="00EB4D20"/>
    <w:rsid w:val="00EB65B1"/>
    <w:rsid w:val="00EC4AE4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1CDB"/>
    <w:rsid w:val="00F630B4"/>
    <w:rsid w:val="00F65A81"/>
    <w:rsid w:val="00F73BB1"/>
    <w:rsid w:val="00F756E9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A7B3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8"/>
    <o:shapelayout v:ext="edit">
      <o:idmap v:ext="edit" data="1"/>
      <o:rules v:ext="edit">
        <o:r id="V:Rule1" type="connector" idref="#_x0000_s1145"/>
        <o:r id="V:Rule2" type="connector" idref="#_x0000_s1146"/>
        <o:r id="V:Rule3" type="connector" idref="#_x0000_s1147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79B65-50B9-4A60-BEA5-9A9512221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2025-02-13T10:44:00Z</cp:lastPrinted>
  <dcterms:created xsi:type="dcterms:W3CDTF">2025-02-13T10:15:00Z</dcterms:created>
  <dcterms:modified xsi:type="dcterms:W3CDTF">2025-02-13T10:50:00Z</dcterms:modified>
</cp:coreProperties>
</file>